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E0" w:rsidRDefault="008747E0" w:rsidP="008023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570" w:rsidRPr="008747E0" w:rsidRDefault="008747E0" w:rsidP="00802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 xml:space="preserve">Bread </w:t>
      </w:r>
      <w:r w:rsidR="00893698">
        <w:rPr>
          <w:rFonts w:ascii="Times New Roman" w:hAnsi="Times New Roman" w:cs="Times New Roman"/>
          <w:b/>
          <w:sz w:val="28"/>
          <w:szCs w:val="28"/>
        </w:rPr>
        <w:t>faults:</w:t>
      </w:r>
      <w:r w:rsidRPr="008747E0">
        <w:rPr>
          <w:rFonts w:ascii="Times New Roman" w:hAnsi="Times New Roman" w:cs="Times New Roman"/>
          <w:b/>
          <w:sz w:val="28"/>
          <w:szCs w:val="28"/>
        </w:rPr>
        <w:t xml:space="preserve"> their causes </w:t>
      </w:r>
      <w:r w:rsidR="001563C6">
        <w:rPr>
          <w:rFonts w:ascii="Times New Roman" w:hAnsi="Times New Roman" w:cs="Times New Roman"/>
          <w:b/>
          <w:sz w:val="28"/>
          <w:szCs w:val="28"/>
        </w:rPr>
        <w:t>and Remedy</w:t>
      </w:r>
    </w:p>
    <w:p w:rsidR="008747E0" w:rsidRDefault="008747E0" w:rsidP="00802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There are a number of factors which are responsible for creating faults in bread. Major factors which adversely influence the quality of bread are: </w:t>
      </w:r>
    </w:p>
    <w:p w:rsidR="008747E0" w:rsidRDefault="008747E0" w:rsidP="008747E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Inadequate gluten in flour</w:t>
      </w:r>
    </w:p>
    <w:p w:rsidR="008747E0" w:rsidRDefault="008747E0" w:rsidP="0080234D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Poor diastatic activity of flour </w:t>
      </w:r>
    </w:p>
    <w:p w:rsidR="008747E0" w:rsidRDefault="008747E0" w:rsidP="0080234D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Improper time and temperature of </w:t>
      </w:r>
      <w:r w:rsidR="00CD038E">
        <w:rPr>
          <w:rFonts w:ascii="Times New Roman" w:hAnsi="Times New Roman" w:cs="Times New Roman"/>
          <w:sz w:val="28"/>
          <w:szCs w:val="28"/>
        </w:rPr>
        <w:t>fermentation,</w:t>
      </w:r>
      <w:r>
        <w:rPr>
          <w:rFonts w:ascii="Times New Roman" w:hAnsi="Times New Roman" w:cs="Times New Roman"/>
          <w:sz w:val="28"/>
          <w:szCs w:val="28"/>
        </w:rPr>
        <w:t xml:space="preserve"> proofing and </w:t>
      </w:r>
      <w:r w:rsidR="00CD038E">
        <w:rPr>
          <w:rFonts w:ascii="Times New Roman" w:hAnsi="Times New Roman" w:cs="Times New Roman"/>
          <w:sz w:val="28"/>
          <w:szCs w:val="28"/>
        </w:rPr>
        <w:t>baking.</w:t>
      </w:r>
    </w:p>
    <w:p w:rsidR="008747E0" w:rsidRDefault="008747E0" w:rsidP="0080234D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Wrong methods of manipulation of dough </w:t>
      </w:r>
      <w:r w:rsidR="00CD038E">
        <w:rPr>
          <w:rFonts w:ascii="Times New Roman" w:hAnsi="Times New Roman" w:cs="Times New Roman"/>
          <w:sz w:val="28"/>
          <w:szCs w:val="28"/>
        </w:rPr>
        <w:t>i.e. knocking, cutting and moulding.</w:t>
      </w:r>
    </w:p>
    <w:p w:rsidR="00CD038E" w:rsidRDefault="00CD038E" w:rsidP="0080234D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Inadequate cooling of bread</w:t>
      </w:r>
    </w:p>
    <w:p w:rsidR="00CD038E" w:rsidRDefault="00CD038E" w:rsidP="0080234D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Improper storage of bread and</w:t>
      </w:r>
    </w:p>
    <w:p w:rsidR="00CD038E" w:rsidRDefault="00CD038E" w:rsidP="0080234D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38E">
        <w:rPr>
          <w:rFonts w:ascii="Times New Roman" w:hAnsi="Times New Roman" w:cs="Times New Roman"/>
          <w:sz w:val="28"/>
          <w:szCs w:val="28"/>
        </w:rPr>
        <w:t>lack of knowledge about the principles of hygiene</w:t>
      </w:r>
    </w:p>
    <w:p w:rsidR="00EE7ED0" w:rsidRDefault="001563C6" w:rsidP="00EE7ED0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E7ED0">
        <w:rPr>
          <w:rFonts w:ascii="Times New Roman" w:hAnsi="Times New Roman" w:cs="Times New Roman"/>
          <w:sz w:val="28"/>
          <w:szCs w:val="28"/>
        </w:rPr>
        <w:t xml:space="preserve">A thorough knowledge about raw material and its functions, </w:t>
      </w:r>
      <w:r w:rsidR="00EE7ED0" w:rsidRPr="00EE7ED0">
        <w:rPr>
          <w:rFonts w:ascii="Times New Roman" w:hAnsi="Times New Roman" w:cs="Times New Roman"/>
          <w:sz w:val="28"/>
          <w:szCs w:val="28"/>
        </w:rPr>
        <w:t xml:space="preserve">adequate </w:t>
      </w:r>
      <w:r w:rsidRPr="00EE7ED0">
        <w:rPr>
          <w:rFonts w:ascii="Times New Roman" w:hAnsi="Times New Roman" w:cs="Times New Roman"/>
          <w:sz w:val="28"/>
          <w:szCs w:val="28"/>
        </w:rPr>
        <w:t>understanding of bread making procedure, control of temperature and humidity at different stage of bread making and above all per</w:t>
      </w:r>
      <w:r w:rsidR="00EE7ED0" w:rsidRPr="00EE7ED0">
        <w:rPr>
          <w:rFonts w:ascii="Times New Roman" w:hAnsi="Times New Roman" w:cs="Times New Roman"/>
          <w:sz w:val="28"/>
          <w:szCs w:val="28"/>
        </w:rPr>
        <w:t>sona</w:t>
      </w:r>
      <w:r w:rsidRPr="00EE7ED0">
        <w:rPr>
          <w:rFonts w:ascii="Times New Roman" w:hAnsi="Times New Roman" w:cs="Times New Roman"/>
          <w:sz w:val="28"/>
          <w:szCs w:val="28"/>
        </w:rPr>
        <w:t>l skill</w:t>
      </w:r>
      <w:r w:rsidR="00EE7ED0" w:rsidRPr="00EE7ED0">
        <w:rPr>
          <w:rFonts w:ascii="Times New Roman" w:hAnsi="Times New Roman" w:cs="Times New Roman"/>
          <w:sz w:val="28"/>
          <w:szCs w:val="28"/>
        </w:rPr>
        <w:t xml:space="preserve"> and experience of baker goes a</w:t>
      </w:r>
      <w:r w:rsidRPr="00EE7ED0">
        <w:rPr>
          <w:rFonts w:ascii="Times New Roman" w:hAnsi="Times New Roman" w:cs="Times New Roman"/>
          <w:sz w:val="28"/>
          <w:szCs w:val="28"/>
        </w:rPr>
        <w:t xml:space="preserve"> </w:t>
      </w:r>
      <w:r w:rsidR="00EE7ED0" w:rsidRPr="00EE7ED0">
        <w:rPr>
          <w:rFonts w:ascii="Times New Roman" w:hAnsi="Times New Roman" w:cs="Times New Roman"/>
          <w:sz w:val="28"/>
          <w:szCs w:val="28"/>
        </w:rPr>
        <w:t>long way in avoiding faults in bread.</w:t>
      </w:r>
    </w:p>
    <w:p w:rsidR="00314775" w:rsidRDefault="00B449B7" w:rsidP="00314775">
      <w:pPr>
        <w:ind w:left="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49B7">
        <w:rPr>
          <w:rFonts w:ascii="Times New Roman" w:hAnsi="Times New Roman" w:cs="Times New Roman"/>
          <w:b/>
          <w:sz w:val="32"/>
          <w:szCs w:val="32"/>
        </w:rPr>
        <w:t xml:space="preserve">Major faults in white bread </w:t>
      </w:r>
    </w:p>
    <w:p w:rsidR="00314775" w:rsidRDefault="00314775" w:rsidP="00314775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314775">
        <w:rPr>
          <w:rFonts w:ascii="Times New Roman" w:hAnsi="Times New Roman" w:cs="Times New Roman"/>
          <w:b/>
          <w:sz w:val="28"/>
          <w:szCs w:val="28"/>
        </w:rPr>
        <w:t>volume:</w:t>
      </w:r>
      <w:r w:rsidR="00B449B7" w:rsidRPr="003147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49B7" w:rsidRPr="00314775">
        <w:rPr>
          <w:rFonts w:ascii="Times New Roman" w:hAnsi="Times New Roman" w:cs="Times New Roman"/>
          <w:sz w:val="28"/>
          <w:szCs w:val="28"/>
        </w:rPr>
        <w:t xml:space="preserve">volume of the bread is the outcome of </w:t>
      </w:r>
      <w:r w:rsidRPr="00314775">
        <w:rPr>
          <w:rFonts w:ascii="Times New Roman" w:hAnsi="Times New Roman" w:cs="Times New Roman"/>
          <w:sz w:val="28"/>
          <w:szCs w:val="28"/>
        </w:rPr>
        <w:t>adequate conditioning of gluten and sufficient gassing power of the dough at the time of baking.</w:t>
      </w:r>
      <w:r w:rsidR="00964828">
        <w:rPr>
          <w:rFonts w:ascii="Times New Roman" w:hAnsi="Times New Roman" w:cs="Times New Roman"/>
          <w:sz w:val="28"/>
          <w:szCs w:val="28"/>
        </w:rPr>
        <w:t xml:space="preserve"> </w:t>
      </w:r>
      <w:r w:rsidRPr="00314775">
        <w:rPr>
          <w:rFonts w:ascii="Times New Roman" w:hAnsi="Times New Roman" w:cs="Times New Roman"/>
          <w:sz w:val="28"/>
          <w:szCs w:val="28"/>
        </w:rPr>
        <w:t>A</w:t>
      </w:r>
      <w:r w:rsidR="00964828">
        <w:rPr>
          <w:rFonts w:ascii="Times New Roman" w:hAnsi="Times New Roman" w:cs="Times New Roman"/>
          <w:sz w:val="28"/>
          <w:szCs w:val="28"/>
        </w:rPr>
        <w:t xml:space="preserve"> </w:t>
      </w:r>
      <w:r w:rsidRPr="00314775">
        <w:rPr>
          <w:rFonts w:ascii="Times New Roman" w:hAnsi="Times New Roman" w:cs="Times New Roman"/>
          <w:sz w:val="28"/>
          <w:szCs w:val="28"/>
        </w:rPr>
        <w:t xml:space="preserve">small volume of bread may </w:t>
      </w:r>
      <w:r w:rsidR="00964828">
        <w:rPr>
          <w:rFonts w:ascii="Times New Roman" w:hAnsi="Times New Roman" w:cs="Times New Roman"/>
          <w:sz w:val="28"/>
          <w:szCs w:val="28"/>
        </w:rPr>
        <w:t xml:space="preserve">result </w:t>
      </w:r>
      <w:r w:rsidRPr="00314775">
        <w:rPr>
          <w:rFonts w:ascii="Times New Roman" w:hAnsi="Times New Roman" w:cs="Times New Roman"/>
          <w:sz w:val="28"/>
          <w:szCs w:val="28"/>
        </w:rPr>
        <w:t>due to:</w:t>
      </w:r>
    </w:p>
    <w:p w:rsidR="00314775" w:rsidRPr="00314775" w:rsidRDefault="00314775" w:rsidP="00314775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4775">
        <w:rPr>
          <w:rFonts w:ascii="Times New Roman" w:hAnsi="Times New Roman" w:cs="Times New Roman"/>
          <w:sz w:val="28"/>
          <w:szCs w:val="28"/>
        </w:rPr>
        <w:t>Tight dough</w:t>
      </w:r>
    </w:p>
    <w:p w:rsidR="00314775" w:rsidRDefault="00314775" w:rsidP="00314775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75">
        <w:rPr>
          <w:rFonts w:ascii="Times New Roman" w:hAnsi="Times New Roman" w:cs="Times New Roman"/>
          <w:sz w:val="28"/>
          <w:szCs w:val="28"/>
        </w:rPr>
        <w:t>Little yeast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fermentation time</w:t>
      </w:r>
    </w:p>
    <w:p w:rsidR="00314775" w:rsidRDefault="00314775" w:rsidP="00314775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Low temp.</w:t>
      </w:r>
    </w:p>
    <w:p w:rsidR="00314775" w:rsidRDefault="00314775" w:rsidP="00314775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Under proofing</w:t>
      </w:r>
    </w:p>
    <w:p w:rsidR="00314775" w:rsidRDefault="00314775" w:rsidP="00314775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Under mixing or over mixing</w:t>
      </w:r>
    </w:p>
    <w:p w:rsidR="00314775" w:rsidRDefault="00314775" w:rsidP="00314775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Very high temperature during baking</w:t>
      </w:r>
    </w:p>
    <w:p w:rsidR="00314775" w:rsidRDefault="00314775" w:rsidP="00314775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Adding of excess of salt</w:t>
      </w:r>
    </w:p>
    <w:p w:rsidR="00314775" w:rsidRDefault="00314775" w:rsidP="00314775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Use of weak flour</w:t>
      </w:r>
    </w:p>
    <w:p w:rsidR="00314775" w:rsidRPr="00314775" w:rsidRDefault="00314775" w:rsidP="00314775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Bran contamination  </w:t>
      </w:r>
      <w:r w:rsidRPr="00314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775" w:rsidRDefault="00314775" w:rsidP="00314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Excess volume can be due to:</w:t>
      </w:r>
    </w:p>
    <w:p w:rsidR="00314775" w:rsidRDefault="00314775" w:rsidP="0031477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 fermentation</w:t>
      </w:r>
    </w:p>
    <w:p w:rsidR="00314775" w:rsidRDefault="00314775" w:rsidP="0031477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Lack of salt in formula</w:t>
      </w:r>
    </w:p>
    <w:p w:rsidR="00314775" w:rsidRDefault="005567FB" w:rsidP="0031477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Excessive yeast and proofing time</w:t>
      </w:r>
    </w:p>
    <w:p w:rsidR="005567FB" w:rsidRDefault="005567FB" w:rsidP="0031477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Loose moulding</w:t>
      </w:r>
    </w:p>
    <w:p w:rsidR="005567FB" w:rsidRDefault="005567FB" w:rsidP="00314775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Lack temperature in oven or cool oven </w:t>
      </w:r>
    </w:p>
    <w:p w:rsidR="0084766D" w:rsidRPr="0084766D" w:rsidRDefault="0084766D" w:rsidP="008476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67FB" w:rsidRDefault="000A53C7" w:rsidP="005567FB">
      <w:pPr>
        <w:jc w:val="both"/>
        <w:rPr>
          <w:rFonts w:ascii="Times New Roman" w:hAnsi="Times New Roman" w:cs="Times New Roman"/>
          <w:sz w:val="28"/>
          <w:szCs w:val="28"/>
        </w:rPr>
      </w:pPr>
      <w:r w:rsidRPr="000A53C7">
        <w:rPr>
          <w:rFonts w:ascii="Times New Roman" w:hAnsi="Times New Roman" w:cs="Times New Roman"/>
          <w:b/>
          <w:sz w:val="28"/>
          <w:szCs w:val="28"/>
        </w:rPr>
        <w:t xml:space="preserve">Crust </w:t>
      </w:r>
      <w:r w:rsidR="001D7095">
        <w:rPr>
          <w:rFonts w:ascii="Times New Roman" w:hAnsi="Times New Roman" w:cs="Times New Roman"/>
          <w:b/>
          <w:sz w:val="28"/>
          <w:szCs w:val="28"/>
        </w:rPr>
        <w:t>C</w:t>
      </w:r>
      <w:r w:rsidRPr="000A53C7">
        <w:rPr>
          <w:rFonts w:ascii="Times New Roman" w:hAnsi="Times New Roman" w:cs="Times New Roman"/>
          <w:b/>
          <w:sz w:val="28"/>
          <w:szCs w:val="28"/>
        </w:rPr>
        <w:t>olo</w:t>
      </w:r>
      <w:r w:rsidR="00870F0F">
        <w:rPr>
          <w:rFonts w:ascii="Times New Roman" w:hAnsi="Times New Roman" w:cs="Times New Roman"/>
          <w:b/>
          <w:sz w:val="28"/>
          <w:szCs w:val="28"/>
        </w:rPr>
        <w:t>u</w:t>
      </w:r>
      <w:r w:rsidRPr="000A53C7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: Crust colour shall be too dark due to:</w:t>
      </w:r>
      <w:r w:rsidRPr="000A5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C7" w:rsidRDefault="000A53C7" w:rsidP="000A53C7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 of more sugar in the formula</w:t>
      </w:r>
    </w:p>
    <w:p w:rsidR="000A53C7" w:rsidRDefault="000A53C7" w:rsidP="000A53C7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Overbaking</w:t>
      </w:r>
    </w:p>
    <w:p w:rsidR="000A53C7" w:rsidRDefault="000A53C7" w:rsidP="000A53C7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oven temperature</w:t>
      </w:r>
    </w:p>
    <w:p w:rsidR="000A53C7" w:rsidRDefault="000A53C7" w:rsidP="000A53C7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Old dough </w:t>
      </w:r>
    </w:p>
    <w:p w:rsidR="00D108CF" w:rsidRDefault="00D108CF" w:rsidP="00D108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CF">
        <w:rPr>
          <w:rFonts w:ascii="Times New Roman" w:hAnsi="Times New Roman" w:cs="Times New Roman"/>
          <w:b/>
          <w:sz w:val="28"/>
          <w:szCs w:val="28"/>
        </w:rPr>
        <w:t xml:space="preserve">Leathery curst </w:t>
      </w:r>
    </w:p>
    <w:p w:rsidR="00D108CF" w:rsidRDefault="00D108CF" w:rsidP="00D108CF">
      <w:pPr>
        <w:jc w:val="both"/>
        <w:rPr>
          <w:rFonts w:ascii="Times New Roman" w:hAnsi="Times New Roman" w:cs="Times New Roman"/>
          <w:sz w:val="28"/>
          <w:szCs w:val="28"/>
        </w:rPr>
      </w:pPr>
      <w:r w:rsidRPr="00D108CF">
        <w:rPr>
          <w:rFonts w:ascii="Times New Roman" w:hAnsi="Times New Roman" w:cs="Times New Roman"/>
          <w:sz w:val="28"/>
          <w:szCs w:val="28"/>
        </w:rPr>
        <w:t>The crust of bread should be</w:t>
      </w:r>
      <w:r>
        <w:rPr>
          <w:rFonts w:ascii="Times New Roman" w:hAnsi="Times New Roman" w:cs="Times New Roman"/>
          <w:sz w:val="28"/>
          <w:szCs w:val="28"/>
        </w:rPr>
        <w:t xml:space="preserve"> crisp and should easily break but if the curst becomes tough and is not easily</w:t>
      </w:r>
      <w:r w:rsidR="000409C3">
        <w:rPr>
          <w:rFonts w:ascii="Times New Roman" w:hAnsi="Times New Roman" w:cs="Times New Roman"/>
          <w:sz w:val="28"/>
          <w:szCs w:val="28"/>
        </w:rPr>
        <w:t xml:space="preserve"> pulled, it is leathery. It is due to insufficient conditioning of gluten or if crust absorbs lot of moisture.</w:t>
      </w:r>
    </w:p>
    <w:p w:rsidR="000409C3" w:rsidRDefault="000409C3" w:rsidP="00D108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C3">
        <w:rPr>
          <w:rFonts w:ascii="Times New Roman" w:hAnsi="Times New Roman" w:cs="Times New Roman"/>
          <w:b/>
          <w:sz w:val="28"/>
          <w:szCs w:val="28"/>
        </w:rPr>
        <w:t xml:space="preserve">Sticky crumb </w:t>
      </w:r>
    </w:p>
    <w:p w:rsidR="00271595" w:rsidRDefault="00271595" w:rsidP="00D1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71595">
        <w:rPr>
          <w:rFonts w:ascii="Times New Roman" w:hAnsi="Times New Roman" w:cs="Times New Roman"/>
          <w:sz w:val="28"/>
          <w:szCs w:val="28"/>
        </w:rPr>
        <w:t>It may due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595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 xml:space="preserve">sprout </w:t>
      </w:r>
      <w:r w:rsidR="00640FF6">
        <w:rPr>
          <w:rFonts w:ascii="Times New Roman" w:hAnsi="Times New Roman" w:cs="Times New Roman"/>
          <w:sz w:val="28"/>
          <w:szCs w:val="28"/>
        </w:rPr>
        <w:t>damaged</w:t>
      </w:r>
      <w:r>
        <w:rPr>
          <w:rFonts w:ascii="Times New Roman" w:hAnsi="Times New Roman" w:cs="Times New Roman"/>
          <w:sz w:val="28"/>
          <w:szCs w:val="28"/>
        </w:rPr>
        <w:t xml:space="preserve"> wheat flour if is proved or baked in excessive humid conditions and under</w:t>
      </w:r>
      <w:r w:rsidR="00640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baked.</w:t>
      </w:r>
    </w:p>
    <w:p w:rsidR="00734444" w:rsidRDefault="00734444" w:rsidP="00D10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FF6" w:rsidRDefault="00640FF6" w:rsidP="00D108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6">
        <w:rPr>
          <w:rFonts w:ascii="Times New Roman" w:hAnsi="Times New Roman" w:cs="Times New Roman"/>
          <w:b/>
          <w:sz w:val="28"/>
          <w:szCs w:val="28"/>
        </w:rPr>
        <w:t>Crumbiness of the crumb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948" w:rsidRDefault="002F0948" w:rsidP="00D1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48">
        <w:rPr>
          <w:rFonts w:ascii="Times New Roman" w:hAnsi="Times New Roman" w:cs="Times New Roman"/>
          <w:sz w:val="28"/>
          <w:szCs w:val="28"/>
        </w:rPr>
        <w:t xml:space="preserve">When </w:t>
      </w:r>
      <w:r>
        <w:rPr>
          <w:rFonts w:ascii="Times New Roman" w:hAnsi="Times New Roman" w:cs="Times New Roman"/>
          <w:sz w:val="28"/>
          <w:szCs w:val="28"/>
        </w:rPr>
        <w:t xml:space="preserve">the dough is adequately fermented, it gives elasticity to bread crumb otherwise the bread crumb will break into small fragments while slicing </w:t>
      </w:r>
      <w:r w:rsidR="009B7A02">
        <w:rPr>
          <w:rFonts w:ascii="Times New Roman" w:hAnsi="Times New Roman" w:cs="Times New Roman"/>
          <w:sz w:val="28"/>
          <w:szCs w:val="28"/>
        </w:rPr>
        <w:t>called crumbiness.</w:t>
      </w:r>
    </w:p>
    <w:p w:rsidR="009B7A02" w:rsidRDefault="009B7A02" w:rsidP="00D10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may be due to:</w:t>
      </w:r>
    </w:p>
    <w:p w:rsidR="009B7A02" w:rsidRDefault="009B7A02" w:rsidP="009B7A02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Tight dough</w:t>
      </w:r>
    </w:p>
    <w:p w:rsidR="009B7A02" w:rsidRDefault="009B7A02" w:rsidP="009B7A02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Excessive use of fat</w:t>
      </w:r>
    </w:p>
    <w:p w:rsidR="009B7A02" w:rsidRDefault="009B7A02" w:rsidP="009B7A02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Low salt content</w:t>
      </w:r>
    </w:p>
    <w:p w:rsidR="009B7A02" w:rsidRDefault="009B7A02" w:rsidP="009B7A02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Excessive use of mineral improvers.</w:t>
      </w:r>
    </w:p>
    <w:p w:rsidR="009B7A02" w:rsidRDefault="009B7A02" w:rsidP="00484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02">
        <w:rPr>
          <w:rFonts w:ascii="Times New Roman" w:hAnsi="Times New Roman" w:cs="Times New Roman"/>
          <w:b/>
          <w:sz w:val="28"/>
          <w:szCs w:val="28"/>
        </w:rPr>
        <w:t>Irregularity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CFD" w:rsidRDefault="009B7A02" w:rsidP="009B7A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7A02">
        <w:rPr>
          <w:rFonts w:ascii="Times New Roman" w:hAnsi="Times New Roman" w:cs="Times New Roman"/>
          <w:sz w:val="28"/>
          <w:szCs w:val="28"/>
        </w:rPr>
        <w:t>Loose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CFD">
        <w:rPr>
          <w:rFonts w:ascii="Times New Roman" w:hAnsi="Times New Roman" w:cs="Times New Roman"/>
          <w:sz w:val="28"/>
          <w:szCs w:val="28"/>
        </w:rPr>
        <w:t>molding</w:t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r w:rsidR="00484CFD">
        <w:rPr>
          <w:rFonts w:ascii="Times New Roman" w:hAnsi="Times New Roman" w:cs="Times New Roman"/>
          <w:sz w:val="28"/>
          <w:szCs w:val="28"/>
        </w:rPr>
        <w:t>molding</w:t>
      </w:r>
      <w:r>
        <w:rPr>
          <w:rFonts w:ascii="Times New Roman" w:hAnsi="Times New Roman" w:cs="Times New Roman"/>
          <w:sz w:val="28"/>
          <w:szCs w:val="28"/>
        </w:rPr>
        <w:t xml:space="preserve"> with</w:t>
      </w:r>
      <w:r w:rsidR="00484CFD">
        <w:rPr>
          <w:rFonts w:ascii="Times New Roman" w:hAnsi="Times New Roman" w:cs="Times New Roman"/>
          <w:sz w:val="28"/>
          <w:szCs w:val="28"/>
        </w:rPr>
        <w:t xml:space="preserve"> uneven pressure result in large air pockets in the folds and causes irregularity of shape. </w:t>
      </w:r>
    </w:p>
    <w:p w:rsidR="009B7A02" w:rsidRDefault="009B7A02" w:rsidP="00484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FD" w:rsidRPr="00484CFD">
        <w:rPr>
          <w:rFonts w:ascii="Times New Roman" w:hAnsi="Times New Roman" w:cs="Times New Roman"/>
          <w:b/>
          <w:sz w:val="28"/>
          <w:szCs w:val="28"/>
        </w:rPr>
        <w:t xml:space="preserve">Poor flavor and taste </w:t>
      </w:r>
    </w:p>
    <w:p w:rsidR="00484CFD" w:rsidRDefault="00484CFD" w:rsidP="009B7A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4CFD">
        <w:rPr>
          <w:rFonts w:ascii="Times New Roman" w:hAnsi="Times New Roman" w:cs="Times New Roman"/>
          <w:sz w:val="28"/>
          <w:szCs w:val="28"/>
        </w:rPr>
        <w:t xml:space="preserve">These </w:t>
      </w:r>
      <w:r>
        <w:rPr>
          <w:rFonts w:ascii="Times New Roman" w:hAnsi="Times New Roman" w:cs="Times New Roman"/>
          <w:sz w:val="28"/>
          <w:szCs w:val="28"/>
        </w:rPr>
        <w:t xml:space="preserve">can be due to </w:t>
      </w:r>
    </w:p>
    <w:p w:rsidR="00484CFD" w:rsidRDefault="00484CFD" w:rsidP="00484CFD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CFD">
        <w:rPr>
          <w:rFonts w:ascii="Times New Roman" w:hAnsi="Times New Roman" w:cs="Times New Roman"/>
          <w:sz w:val="28"/>
          <w:szCs w:val="28"/>
        </w:rPr>
        <w:t>improper storage of raw ingredients used</w:t>
      </w:r>
    </w:p>
    <w:p w:rsidR="00484CFD" w:rsidRDefault="00431F9B" w:rsidP="00484CFD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poor quality in</w:t>
      </w:r>
      <w:r w:rsidR="00484CFD">
        <w:rPr>
          <w:rFonts w:ascii="Times New Roman" w:hAnsi="Times New Roman" w:cs="Times New Roman"/>
          <w:sz w:val="28"/>
          <w:szCs w:val="28"/>
        </w:rPr>
        <w:t>gredients</w:t>
      </w:r>
    </w:p>
    <w:p w:rsidR="00484CFD" w:rsidRDefault="00431F9B" w:rsidP="00484CFD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unfermented or over fermented dough </w:t>
      </w:r>
    </w:p>
    <w:p w:rsidR="00431F9B" w:rsidRDefault="00431F9B" w:rsidP="00431F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F9B">
        <w:rPr>
          <w:rFonts w:ascii="Times New Roman" w:hAnsi="Times New Roman" w:cs="Times New Roman"/>
          <w:b/>
          <w:sz w:val="28"/>
          <w:szCs w:val="28"/>
        </w:rPr>
        <w:t xml:space="preserve">Ropy bread </w:t>
      </w:r>
    </w:p>
    <w:p w:rsidR="00431F9B" w:rsidRDefault="00431F9B" w:rsidP="00431F9B">
      <w:pPr>
        <w:jc w:val="both"/>
        <w:rPr>
          <w:rFonts w:ascii="Times New Roman" w:hAnsi="Times New Roman" w:cs="Times New Roman"/>
          <w:sz w:val="28"/>
          <w:szCs w:val="28"/>
        </w:rPr>
      </w:pPr>
      <w:r w:rsidRPr="00431F9B">
        <w:rPr>
          <w:rFonts w:ascii="Times New Roman" w:hAnsi="Times New Roman" w:cs="Times New Roman"/>
          <w:sz w:val="28"/>
          <w:szCs w:val="28"/>
        </w:rPr>
        <w:t>If the dough gets contaminated with B.</w:t>
      </w:r>
      <w:r w:rsidR="001116AC">
        <w:rPr>
          <w:rFonts w:ascii="Times New Roman" w:hAnsi="Times New Roman" w:cs="Times New Roman"/>
          <w:sz w:val="28"/>
          <w:szCs w:val="28"/>
        </w:rPr>
        <w:t xml:space="preserve"> mesentericus , bread ropiness is caused. The spores of these bacteria are not killed by heat during baking. </w:t>
      </w:r>
      <w:r w:rsidR="00893698">
        <w:rPr>
          <w:rFonts w:ascii="Times New Roman" w:hAnsi="Times New Roman" w:cs="Times New Roman"/>
          <w:sz w:val="28"/>
          <w:szCs w:val="28"/>
        </w:rPr>
        <w:t xml:space="preserve">A sticky , gummy material which can be pulled into threads develops in the centre of the loaf 1 to 3 days after baking. </w:t>
      </w:r>
    </w:p>
    <w:p w:rsidR="00893698" w:rsidRDefault="00893698" w:rsidP="00431F9B">
      <w:pPr>
        <w:jc w:val="both"/>
        <w:rPr>
          <w:rFonts w:ascii="Times New Roman" w:hAnsi="Times New Roman" w:cs="Times New Roman"/>
          <w:sz w:val="28"/>
          <w:szCs w:val="28"/>
        </w:rPr>
      </w:pPr>
      <w:r w:rsidRPr="00893698">
        <w:rPr>
          <w:rFonts w:ascii="Times New Roman" w:hAnsi="Times New Roman" w:cs="Times New Roman"/>
          <w:b/>
          <w:sz w:val="28"/>
          <w:szCs w:val="28"/>
        </w:rPr>
        <w:t>Staling of bread</w:t>
      </w:r>
    </w:p>
    <w:p w:rsidR="00893698" w:rsidRDefault="00893698" w:rsidP="00431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 bread is stored for a number</w:t>
      </w:r>
      <w:r w:rsidRPr="00893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 days, certain changes occur which cause staling of the bread. These are </w:t>
      </w:r>
    </w:p>
    <w:p w:rsidR="00893698" w:rsidRDefault="00893698" w:rsidP="0089369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Crust staling</w:t>
      </w:r>
    </w:p>
    <w:p w:rsidR="00893698" w:rsidRDefault="00893698" w:rsidP="0089369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Crumb staling </w:t>
      </w:r>
      <w:r w:rsidRPr="0089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698" w:rsidRPr="00893698" w:rsidRDefault="00893698" w:rsidP="00893698">
      <w:pPr>
        <w:pStyle w:val="ListParagraph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84CFD" w:rsidRPr="00484CFD" w:rsidRDefault="00484CFD" w:rsidP="009B7A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0B62" w:rsidRPr="00FC617F" w:rsidRDefault="00E20B62" w:rsidP="00FC617F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231F20"/>
          <w:sz w:val="32"/>
          <w:szCs w:val="32"/>
        </w:rPr>
      </w:pPr>
    </w:p>
    <w:sectPr w:rsidR="00E20B62" w:rsidRPr="00FC617F" w:rsidSect="005A1FD6">
      <w:headerReference w:type="default" r:id="rId8"/>
      <w:footerReference w:type="default" r:id="rId9"/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D2" w:rsidRDefault="000828D2" w:rsidP="005D0940">
      <w:pPr>
        <w:spacing w:after="0" w:line="240" w:lineRule="auto"/>
      </w:pPr>
      <w:r>
        <w:separator/>
      </w:r>
    </w:p>
  </w:endnote>
  <w:endnote w:type="continuationSeparator" w:id="0">
    <w:p w:rsidR="000828D2" w:rsidRDefault="000828D2" w:rsidP="005D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410"/>
      <w:docPartObj>
        <w:docPartGallery w:val="Page Numbers (Bottom of Page)"/>
        <w:docPartUnique/>
      </w:docPartObj>
    </w:sdtPr>
    <w:sdtEndPr/>
    <w:sdtContent>
      <w:p w:rsidR="002460C1" w:rsidRDefault="000828D2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1" inset=",0,,0">
                <w:txbxContent>
                  <w:p w:rsidR="002460C1" w:rsidRDefault="00EE29D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D114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D2" w:rsidRDefault="000828D2" w:rsidP="005D0940">
      <w:pPr>
        <w:spacing w:after="0" w:line="240" w:lineRule="auto"/>
      </w:pPr>
      <w:r>
        <w:separator/>
      </w:r>
    </w:p>
  </w:footnote>
  <w:footnote w:type="continuationSeparator" w:id="0">
    <w:p w:rsidR="000828D2" w:rsidRDefault="000828D2" w:rsidP="005D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C1" w:rsidRPr="002B378C" w:rsidRDefault="002460C1" w:rsidP="00950031">
    <w:pPr>
      <w:pStyle w:val="Header"/>
      <w:rPr>
        <w:rFonts w:ascii="Monotype Corsiva" w:hAnsi="Monotype Corsiva"/>
        <w:b/>
        <w:bCs/>
        <w:sz w:val="28"/>
        <w:szCs w:val="28"/>
      </w:rPr>
    </w:pPr>
    <w:r>
      <w:rPr>
        <w:rFonts w:ascii="Monotype Corsiva" w:hAnsi="Monotype Corsiva"/>
        <w:b/>
        <w:bCs/>
        <w:sz w:val="32"/>
        <w:szCs w:val="32"/>
      </w:rPr>
      <w:t>Food analysis</w:t>
    </w:r>
    <w:r>
      <w:rPr>
        <w:rFonts w:ascii="Monotype Corsiva" w:hAnsi="Monotype Corsiva"/>
        <w:b/>
        <w:bCs/>
        <w:sz w:val="28"/>
        <w:szCs w:val="28"/>
      </w:rPr>
      <w:t>–</w:t>
    </w:r>
    <w:r w:rsidRPr="002B378C">
      <w:rPr>
        <w:rFonts w:ascii="Monotype Corsiva" w:hAnsi="Monotype Corsiva"/>
        <w:b/>
        <w:bCs/>
        <w:sz w:val="28"/>
        <w:szCs w:val="28"/>
      </w:rPr>
      <w:t xml:space="preserve"> practical</w:t>
    </w:r>
    <w:r>
      <w:rPr>
        <w:rFonts w:ascii="Monotype Corsiva" w:hAnsi="Monotype Corsiva"/>
        <w:b/>
        <w:bCs/>
        <w:sz w:val="28"/>
        <w:szCs w:val="28"/>
      </w:rPr>
      <w:t xml:space="preserve">                                           </w:t>
    </w:r>
    <w:r w:rsidR="005D3562">
      <w:rPr>
        <w:rFonts w:ascii="Monotype Corsiva" w:hAnsi="Monotype Corsiva"/>
        <w:b/>
        <w:bCs/>
        <w:sz w:val="28"/>
        <w:szCs w:val="28"/>
      </w:rPr>
      <w:t xml:space="preserve">                               </w:t>
    </w:r>
    <w:r w:rsidR="008D3FDA">
      <w:rPr>
        <w:rFonts w:ascii="Monotype Corsiva" w:hAnsi="Monotype Corsiva"/>
        <w:b/>
        <w:bCs/>
        <w:sz w:val="28"/>
        <w:szCs w:val="28"/>
      </w:rPr>
      <w:t xml:space="preserve">     </w:t>
    </w:r>
    <w:r>
      <w:rPr>
        <w:rFonts w:ascii="Monotype Corsiva" w:hAnsi="Monotype Corsiva"/>
        <w:b/>
        <w:bCs/>
        <w:sz w:val="28"/>
        <w:szCs w:val="28"/>
      </w:rPr>
      <w:t xml:space="preserve"> </w:t>
    </w:r>
    <w:r w:rsidR="005D3562">
      <w:rPr>
        <w:rFonts w:ascii="Monotype Corsiva" w:hAnsi="Monotype Corsiva"/>
        <w:b/>
        <w:bCs/>
        <w:sz w:val="28"/>
        <w:szCs w:val="28"/>
      </w:rPr>
      <w:t xml:space="preserve">     </w:t>
    </w:r>
    <w:r w:rsidR="00455484">
      <w:rPr>
        <w:rFonts w:ascii="Monotype Corsiva" w:hAnsi="Monotype Corsiva"/>
        <w:b/>
        <w:bCs/>
        <w:sz w:val="28"/>
        <w:szCs w:val="28"/>
      </w:rPr>
      <w:t xml:space="preserve">      </w:t>
    </w:r>
    <w:r w:rsidR="008747E0" w:rsidRPr="008747E0">
      <w:rPr>
        <w:rFonts w:ascii="Monotype Corsiva" w:hAnsi="Monotype Corsiva"/>
        <w:b/>
        <w:bCs/>
        <w:sz w:val="28"/>
        <w:szCs w:val="28"/>
      </w:rPr>
      <w:t>Bread Faults</w:t>
    </w:r>
    <w:r w:rsidR="008747E0">
      <w:rPr>
        <w:rFonts w:ascii="Monotype Corsiva" w:hAnsi="Monotype Corsiva"/>
        <w:b/>
        <w:bCs/>
        <w:sz w:val="28"/>
        <w:szCs w:val="28"/>
      </w:rPr>
      <w:t xml:space="preserve"> </w:t>
    </w:r>
  </w:p>
  <w:p w:rsidR="002460C1" w:rsidRDefault="002460C1" w:rsidP="002B378C">
    <w:pPr>
      <w:pStyle w:val="Header"/>
      <w:rPr>
        <w:rFonts w:ascii="Monotype Corsiva" w:hAnsi="Monotype Corsiva"/>
        <w:b/>
        <w:bCs/>
        <w:sz w:val="28"/>
        <w:szCs w:val="28"/>
      </w:rPr>
    </w:pPr>
    <w:r>
      <w:rPr>
        <w:rFonts w:ascii="Monotype Corsiva" w:hAnsi="Monotype Corsiva"/>
        <w:b/>
        <w:bCs/>
        <w:sz w:val="28"/>
        <w:szCs w:val="28"/>
      </w:rPr>
      <w:t xml:space="preserve">Food Technology Department </w:t>
    </w:r>
  </w:p>
  <w:p w:rsidR="002460C1" w:rsidRPr="00415FB9" w:rsidRDefault="005D3562" w:rsidP="002B378C">
    <w:pPr>
      <w:pStyle w:val="Header"/>
      <w:rPr>
        <w:rFonts w:ascii="Monotype Corsiva" w:hAnsi="Monotype Corsiva"/>
        <w:b/>
        <w:bCs/>
        <w:sz w:val="28"/>
        <w:szCs w:val="28"/>
      </w:rPr>
    </w:pPr>
    <w:r>
      <w:rPr>
        <w:rFonts w:ascii="Monotype Corsiva" w:hAnsi="Monotype Corsiva"/>
        <w:b/>
        <w:bCs/>
        <w:sz w:val="28"/>
        <w:szCs w:val="28"/>
      </w:rPr>
      <w:t xml:space="preserve">Third </w:t>
    </w:r>
    <w:r w:rsidR="002460C1" w:rsidRPr="00415FB9">
      <w:rPr>
        <w:rFonts w:ascii="Monotype Corsiva" w:hAnsi="Monotype Corsiva"/>
        <w:b/>
        <w:bCs/>
        <w:sz w:val="28"/>
        <w:szCs w:val="28"/>
      </w:rPr>
      <w:t>Stage</w:t>
    </w:r>
    <w:r w:rsidR="002460C1">
      <w:rPr>
        <w:rFonts w:ascii="Monotype Corsiva" w:hAnsi="Monotype Corsiva"/>
        <w:b/>
        <w:bCs/>
        <w:sz w:val="28"/>
        <w:szCs w:val="28"/>
      </w:rPr>
      <w:t xml:space="preserve">                                                                                                                     </w:t>
    </w:r>
  </w:p>
  <w:p w:rsidR="002460C1" w:rsidRPr="00415FB9" w:rsidRDefault="002460C1" w:rsidP="000C2A8F">
    <w:pPr>
      <w:pStyle w:val="Header"/>
      <w:rPr>
        <w:rFonts w:ascii="Monotype Corsiva" w:hAnsi="Monotype Corsiva"/>
        <w:b/>
        <w:bCs/>
        <w:sz w:val="24"/>
        <w:szCs w:val="24"/>
      </w:rPr>
    </w:pPr>
    <w:r>
      <w:rPr>
        <w:rFonts w:ascii="Monotype Corsiva" w:hAnsi="Monotype Corsiva"/>
        <w:b/>
        <w:bCs/>
        <w:sz w:val="24"/>
        <w:szCs w:val="24"/>
      </w:rPr>
      <w:t xml:space="preserve">                                            </w:t>
    </w:r>
    <w:r w:rsidR="007B2EB2">
      <w:rPr>
        <w:rFonts w:ascii="Monotype Corsiva" w:hAnsi="Monotype Corsiva"/>
        <w:b/>
        <w:bCs/>
        <w:sz w:val="24"/>
        <w:szCs w:val="24"/>
      </w:rPr>
      <w:t xml:space="preserve">                              </w:t>
    </w:r>
    <w:r>
      <w:rPr>
        <w:rFonts w:ascii="Monotype Corsiva" w:hAnsi="Monotype Corsiva"/>
        <w:b/>
        <w:bCs/>
        <w:sz w:val="24"/>
        <w:szCs w:val="24"/>
      </w:rPr>
      <w:t xml:space="preserve"> </w:t>
    </w:r>
    <w:r w:rsidR="007B2EB2">
      <w:rPr>
        <w:rFonts w:ascii="Monotype Corsiva" w:hAnsi="Monotype Corsiva"/>
        <w:b/>
        <w:bCs/>
        <w:sz w:val="24"/>
        <w:szCs w:val="24"/>
      </w:rPr>
      <w:t xml:space="preserve">Laboratory </w:t>
    </w:r>
    <w:r w:rsidRPr="00415FB9">
      <w:rPr>
        <w:rFonts w:ascii="Monotype Corsiva" w:hAnsi="Monotype Corsiva"/>
        <w:b/>
        <w:bCs/>
        <w:sz w:val="24"/>
        <w:szCs w:val="24"/>
      </w:rPr>
      <w:t>(</w:t>
    </w:r>
    <w:r w:rsidR="00455484">
      <w:rPr>
        <w:rFonts w:ascii="Monotype Corsiva" w:hAnsi="Monotype Corsiva"/>
        <w:b/>
        <w:bCs/>
        <w:sz w:val="24"/>
        <w:szCs w:val="24"/>
      </w:rPr>
      <w:t xml:space="preserve"> </w:t>
    </w:r>
    <w:r w:rsidR="000C2A8F">
      <w:rPr>
        <w:rFonts w:ascii="Monotype Corsiva" w:hAnsi="Monotype Corsiva"/>
        <w:b/>
        <w:bCs/>
        <w:sz w:val="24"/>
        <w:szCs w:val="24"/>
      </w:rPr>
      <w:t>4</w:t>
    </w:r>
    <w:r>
      <w:rPr>
        <w:rFonts w:ascii="Monotype Corsiva" w:hAnsi="Monotype Corsiva"/>
        <w:b/>
        <w:bCs/>
        <w:sz w:val="24"/>
        <w:szCs w:val="24"/>
      </w:rPr>
      <w:t>)</w:t>
    </w:r>
  </w:p>
  <w:p w:rsidR="002460C1" w:rsidRPr="00415FB9" w:rsidRDefault="000828D2" w:rsidP="007B2EB2">
    <w:pPr>
      <w:pStyle w:val="Header"/>
      <w:rPr>
        <w:rFonts w:ascii="Monotype Corsiva" w:hAnsi="Monotype Corsiva"/>
        <w:b/>
        <w:bCs/>
        <w:sz w:val="24"/>
        <w:szCs w:val="24"/>
      </w:rPr>
    </w:pPr>
    <w:r>
      <w:rPr>
        <w:rFonts w:ascii="Monotype Corsiva" w:hAnsi="Monotype Corsiva"/>
        <w:b/>
        <w:bCs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8.3pt;margin-top:7.55pt;width:526.25pt;height:.05pt;z-index:251658240" o:connectortype="straight" strokeweight="1pt">
          <v:imagedata embosscolor="shadow add(51)"/>
          <v:shadow on="t" type="emboss" color="lineOrFill darken(153)" color2="shadow add(102)" offset="-1pt,-1pt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5pt;height:225pt" o:bullet="t">
        <v:imagedata r:id="rId1" o:title="art7237"/>
      </v:shape>
    </w:pict>
  </w:numPicBullet>
  <w:numPicBullet w:numPicBulletId="1">
    <w:pict>
      <v:shape id="_x0000_i1031" type="#_x0000_t75" style="width:225pt;height:225pt" o:bullet="t">
        <v:imagedata r:id="rId2" o:title="art7238"/>
      </v:shape>
    </w:pict>
  </w:numPicBullet>
  <w:abstractNum w:abstractNumId="0" w15:restartNumberingAfterBreak="0">
    <w:nsid w:val="039649C0"/>
    <w:multiLevelType w:val="hybridMultilevel"/>
    <w:tmpl w:val="D8E20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E48"/>
    <w:multiLevelType w:val="hybridMultilevel"/>
    <w:tmpl w:val="DDCC671C"/>
    <w:lvl w:ilvl="0" w:tplc="4808EC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5217E"/>
    <w:multiLevelType w:val="multilevel"/>
    <w:tmpl w:val="2BC4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479C7"/>
    <w:multiLevelType w:val="hybridMultilevel"/>
    <w:tmpl w:val="38AEE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ACB"/>
    <w:multiLevelType w:val="hybridMultilevel"/>
    <w:tmpl w:val="76865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BCC"/>
    <w:multiLevelType w:val="hybridMultilevel"/>
    <w:tmpl w:val="0396D80C"/>
    <w:lvl w:ilvl="0" w:tplc="63F4E91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1703BA5"/>
    <w:multiLevelType w:val="hybridMultilevel"/>
    <w:tmpl w:val="29761A0E"/>
    <w:lvl w:ilvl="0" w:tplc="E8BC1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B4B6B"/>
    <w:multiLevelType w:val="hybridMultilevel"/>
    <w:tmpl w:val="A27ABBBA"/>
    <w:lvl w:ilvl="0" w:tplc="09FC83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22670"/>
    <w:multiLevelType w:val="hybridMultilevel"/>
    <w:tmpl w:val="7D6E871A"/>
    <w:lvl w:ilvl="0" w:tplc="3FCE47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7BD"/>
    <w:multiLevelType w:val="multilevel"/>
    <w:tmpl w:val="5A06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B61D8"/>
    <w:multiLevelType w:val="multilevel"/>
    <w:tmpl w:val="CE44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067AF"/>
    <w:multiLevelType w:val="hybridMultilevel"/>
    <w:tmpl w:val="38DE22E8"/>
    <w:lvl w:ilvl="0" w:tplc="6F487656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428564B"/>
    <w:multiLevelType w:val="hybridMultilevel"/>
    <w:tmpl w:val="A9CEB166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26D45745"/>
    <w:multiLevelType w:val="hybridMultilevel"/>
    <w:tmpl w:val="6B5E8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00C3A"/>
    <w:multiLevelType w:val="hybridMultilevel"/>
    <w:tmpl w:val="5CEA09B6"/>
    <w:lvl w:ilvl="0" w:tplc="E8BC1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2CFA"/>
    <w:multiLevelType w:val="hybridMultilevel"/>
    <w:tmpl w:val="FFA4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2967A">
      <w:numFmt w:val="bullet"/>
      <w:lvlText w:val="•"/>
      <w:lvlJc w:val="left"/>
      <w:pPr>
        <w:ind w:left="1440" w:hanging="360"/>
      </w:pPr>
      <w:rPr>
        <w:rFonts w:ascii="Times-Roman" w:eastAsia="Times-Roman" w:hAnsi="Times-Roman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A3115"/>
    <w:multiLevelType w:val="hybridMultilevel"/>
    <w:tmpl w:val="829AEB2E"/>
    <w:lvl w:ilvl="0" w:tplc="D98C5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6C228E"/>
    <w:multiLevelType w:val="hybridMultilevel"/>
    <w:tmpl w:val="B1CA2D88"/>
    <w:lvl w:ilvl="0" w:tplc="52701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016CC"/>
    <w:multiLevelType w:val="hybridMultilevel"/>
    <w:tmpl w:val="A3E0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D13C2"/>
    <w:multiLevelType w:val="hybridMultilevel"/>
    <w:tmpl w:val="2872F1AC"/>
    <w:lvl w:ilvl="0" w:tplc="3F2041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B31568"/>
    <w:multiLevelType w:val="hybridMultilevel"/>
    <w:tmpl w:val="93ACA982"/>
    <w:lvl w:ilvl="0" w:tplc="52701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63614"/>
    <w:multiLevelType w:val="hybridMultilevel"/>
    <w:tmpl w:val="9E8288CE"/>
    <w:lvl w:ilvl="0" w:tplc="CAD86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4259A">
      <w:start w:val="658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A8E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624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44D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1659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027A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49D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CD0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E941B06"/>
    <w:multiLevelType w:val="hybridMultilevel"/>
    <w:tmpl w:val="D376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92C13"/>
    <w:multiLevelType w:val="hybridMultilevel"/>
    <w:tmpl w:val="B472184C"/>
    <w:lvl w:ilvl="0" w:tplc="BFCCA2DE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35011E73"/>
    <w:multiLevelType w:val="hybridMultilevel"/>
    <w:tmpl w:val="F414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19607AE">
      <w:start w:val="1"/>
      <w:numFmt w:val="decimal"/>
      <w:lvlText w:val="%3-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459B"/>
    <w:multiLevelType w:val="hybridMultilevel"/>
    <w:tmpl w:val="2CAC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73018"/>
    <w:multiLevelType w:val="hybridMultilevel"/>
    <w:tmpl w:val="A6C2F3F6"/>
    <w:lvl w:ilvl="0" w:tplc="AFE68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27B5E"/>
    <w:multiLevelType w:val="hybridMultilevel"/>
    <w:tmpl w:val="C48E3748"/>
    <w:lvl w:ilvl="0" w:tplc="AE36C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E4B"/>
    <w:multiLevelType w:val="hybridMultilevel"/>
    <w:tmpl w:val="A9D4A8C4"/>
    <w:lvl w:ilvl="0" w:tplc="C3BC8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755E3"/>
    <w:multiLevelType w:val="hybridMultilevel"/>
    <w:tmpl w:val="28F0E754"/>
    <w:lvl w:ilvl="0" w:tplc="0F187224">
      <w:start w:val="1"/>
      <w:numFmt w:val="decimal"/>
      <w:lvlText w:val="%1-"/>
      <w:lvlJc w:val="left"/>
      <w:pPr>
        <w:ind w:left="720" w:hanging="360"/>
      </w:pPr>
      <w:rPr>
        <w:rFonts w:ascii="TimesNewRomanPS-BoldItalicMT" w:hAnsi="TimesNewRomanPS-BoldItalicMT" w:cs="TimesNewRomanPS-BoldItalicMT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63D1E"/>
    <w:multiLevelType w:val="hybridMultilevel"/>
    <w:tmpl w:val="C70C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02221D"/>
    <w:multiLevelType w:val="hybridMultilevel"/>
    <w:tmpl w:val="29761A0E"/>
    <w:lvl w:ilvl="0" w:tplc="E8BC1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6A5AC6"/>
    <w:multiLevelType w:val="hybridMultilevel"/>
    <w:tmpl w:val="D100AAD0"/>
    <w:lvl w:ilvl="0" w:tplc="17DA5240">
      <w:start w:val="1"/>
      <w:numFmt w:val="decimal"/>
      <w:lvlText w:val="%1-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4395611D"/>
    <w:multiLevelType w:val="hybridMultilevel"/>
    <w:tmpl w:val="8F54F0A6"/>
    <w:lvl w:ilvl="0" w:tplc="204AF6D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36F93"/>
    <w:multiLevelType w:val="hybridMultilevel"/>
    <w:tmpl w:val="7988E744"/>
    <w:lvl w:ilvl="0" w:tplc="6B925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62C0B"/>
    <w:multiLevelType w:val="multilevel"/>
    <w:tmpl w:val="AF46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8F5579"/>
    <w:multiLevelType w:val="hybridMultilevel"/>
    <w:tmpl w:val="410E0CD2"/>
    <w:lvl w:ilvl="0" w:tplc="DF00AC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11D6F"/>
    <w:multiLevelType w:val="hybridMultilevel"/>
    <w:tmpl w:val="D376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05F71"/>
    <w:multiLevelType w:val="hybridMultilevel"/>
    <w:tmpl w:val="6ECE3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165D5"/>
    <w:multiLevelType w:val="hybridMultilevel"/>
    <w:tmpl w:val="ECD4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5150C"/>
    <w:multiLevelType w:val="hybridMultilevel"/>
    <w:tmpl w:val="1228E69A"/>
    <w:lvl w:ilvl="0" w:tplc="799257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1617D"/>
    <w:multiLevelType w:val="hybridMultilevel"/>
    <w:tmpl w:val="34F05F14"/>
    <w:lvl w:ilvl="0" w:tplc="3620C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72DD4"/>
    <w:multiLevelType w:val="hybridMultilevel"/>
    <w:tmpl w:val="14E028E2"/>
    <w:lvl w:ilvl="0" w:tplc="83CA4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131354"/>
    <w:multiLevelType w:val="hybridMultilevel"/>
    <w:tmpl w:val="3DEC0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0DA72E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741DF"/>
    <w:multiLevelType w:val="hybridMultilevel"/>
    <w:tmpl w:val="29761A0E"/>
    <w:lvl w:ilvl="0" w:tplc="E8BC1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860BE"/>
    <w:multiLevelType w:val="hybridMultilevel"/>
    <w:tmpl w:val="59D8465E"/>
    <w:lvl w:ilvl="0" w:tplc="BEB49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46B23"/>
    <w:multiLevelType w:val="hybridMultilevel"/>
    <w:tmpl w:val="CC8C99EA"/>
    <w:lvl w:ilvl="0" w:tplc="50FC2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D3C87"/>
    <w:multiLevelType w:val="hybridMultilevel"/>
    <w:tmpl w:val="F36AA89A"/>
    <w:lvl w:ilvl="0" w:tplc="E6E0AE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C0947"/>
    <w:multiLevelType w:val="hybridMultilevel"/>
    <w:tmpl w:val="17F8C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0"/>
  </w:num>
  <w:num w:numId="4">
    <w:abstractNumId w:val="4"/>
  </w:num>
  <w:num w:numId="5">
    <w:abstractNumId w:val="48"/>
  </w:num>
  <w:num w:numId="6">
    <w:abstractNumId w:val="8"/>
  </w:num>
  <w:num w:numId="7">
    <w:abstractNumId w:val="34"/>
  </w:num>
  <w:num w:numId="8">
    <w:abstractNumId w:val="19"/>
  </w:num>
  <w:num w:numId="9">
    <w:abstractNumId w:val="1"/>
  </w:num>
  <w:num w:numId="10">
    <w:abstractNumId w:val="42"/>
  </w:num>
  <w:num w:numId="11">
    <w:abstractNumId w:val="16"/>
  </w:num>
  <w:num w:numId="12">
    <w:abstractNumId w:val="47"/>
  </w:num>
  <w:num w:numId="13">
    <w:abstractNumId w:val="10"/>
  </w:num>
  <w:num w:numId="14">
    <w:abstractNumId w:val="3"/>
  </w:num>
  <w:num w:numId="15">
    <w:abstractNumId w:val="31"/>
  </w:num>
  <w:num w:numId="16">
    <w:abstractNumId w:val="44"/>
  </w:num>
  <w:num w:numId="17">
    <w:abstractNumId w:val="6"/>
  </w:num>
  <w:num w:numId="18">
    <w:abstractNumId w:val="14"/>
  </w:num>
  <w:num w:numId="19">
    <w:abstractNumId w:val="22"/>
  </w:num>
  <w:num w:numId="20">
    <w:abstractNumId w:val="37"/>
  </w:num>
  <w:num w:numId="21">
    <w:abstractNumId w:val="38"/>
  </w:num>
  <w:num w:numId="22">
    <w:abstractNumId w:val="36"/>
  </w:num>
  <w:num w:numId="23">
    <w:abstractNumId w:val="18"/>
  </w:num>
  <w:num w:numId="24">
    <w:abstractNumId w:val="7"/>
  </w:num>
  <w:num w:numId="25">
    <w:abstractNumId w:val="46"/>
  </w:num>
  <w:num w:numId="26">
    <w:abstractNumId w:val="13"/>
  </w:num>
  <w:num w:numId="27">
    <w:abstractNumId w:val="12"/>
  </w:num>
  <w:num w:numId="28">
    <w:abstractNumId w:val="33"/>
  </w:num>
  <w:num w:numId="29">
    <w:abstractNumId w:val="40"/>
  </w:num>
  <w:num w:numId="30">
    <w:abstractNumId w:val="35"/>
  </w:num>
  <w:num w:numId="31">
    <w:abstractNumId w:val="2"/>
  </w:num>
  <w:num w:numId="32">
    <w:abstractNumId w:val="9"/>
  </w:num>
  <w:num w:numId="33">
    <w:abstractNumId w:val="15"/>
  </w:num>
  <w:num w:numId="34">
    <w:abstractNumId w:val="30"/>
  </w:num>
  <w:num w:numId="35">
    <w:abstractNumId w:val="41"/>
  </w:num>
  <w:num w:numId="36">
    <w:abstractNumId w:val="21"/>
  </w:num>
  <w:num w:numId="37">
    <w:abstractNumId w:val="39"/>
  </w:num>
  <w:num w:numId="38">
    <w:abstractNumId w:val="20"/>
  </w:num>
  <w:num w:numId="39">
    <w:abstractNumId w:val="25"/>
  </w:num>
  <w:num w:numId="40">
    <w:abstractNumId w:val="17"/>
  </w:num>
  <w:num w:numId="41">
    <w:abstractNumId w:val="29"/>
  </w:num>
  <w:num w:numId="42">
    <w:abstractNumId w:val="11"/>
  </w:num>
  <w:num w:numId="43">
    <w:abstractNumId w:val="23"/>
  </w:num>
  <w:num w:numId="44">
    <w:abstractNumId w:val="32"/>
  </w:num>
  <w:num w:numId="45">
    <w:abstractNumId w:val="27"/>
  </w:num>
  <w:num w:numId="46">
    <w:abstractNumId w:val="26"/>
  </w:num>
  <w:num w:numId="47">
    <w:abstractNumId w:val="45"/>
  </w:num>
  <w:num w:numId="48">
    <w:abstractNumId w:val="2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8DE"/>
    <w:rsid w:val="00000A78"/>
    <w:rsid w:val="00004F3D"/>
    <w:rsid w:val="00011CED"/>
    <w:rsid w:val="00013D45"/>
    <w:rsid w:val="00014366"/>
    <w:rsid w:val="0003198B"/>
    <w:rsid w:val="0003261A"/>
    <w:rsid w:val="00033608"/>
    <w:rsid w:val="0004004E"/>
    <w:rsid w:val="000409C3"/>
    <w:rsid w:val="000423AC"/>
    <w:rsid w:val="00042D3E"/>
    <w:rsid w:val="00061654"/>
    <w:rsid w:val="00076959"/>
    <w:rsid w:val="00076DD4"/>
    <w:rsid w:val="000828D2"/>
    <w:rsid w:val="000968E3"/>
    <w:rsid w:val="000A1F74"/>
    <w:rsid w:val="000A38EC"/>
    <w:rsid w:val="000A53C7"/>
    <w:rsid w:val="000B0230"/>
    <w:rsid w:val="000B2A66"/>
    <w:rsid w:val="000C2A8F"/>
    <w:rsid w:val="000C4631"/>
    <w:rsid w:val="000D1805"/>
    <w:rsid w:val="0010316E"/>
    <w:rsid w:val="00103C77"/>
    <w:rsid w:val="00105E3D"/>
    <w:rsid w:val="001075CE"/>
    <w:rsid w:val="00107A9A"/>
    <w:rsid w:val="001116AC"/>
    <w:rsid w:val="00114663"/>
    <w:rsid w:val="00137B15"/>
    <w:rsid w:val="00153FD2"/>
    <w:rsid w:val="001563C6"/>
    <w:rsid w:val="00160282"/>
    <w:rsid w:val="001642E4"/>
    <w:rsid w:val="00165443"/>
    <w:rsid w:val="00167B10"/>
    <w:rsid w:val="00180B23"/>
    <w:rsid w:val="00182CD1"/>
    <w:rsid w:val="0019076B"/>
    <w:rsid w:val="001B368F"/>
    <w:rsid w:val="001B4AD2"/>
    <w:rsid w:val="001C3F4B"/>
    <w:rsid w:val="001D1089"/>
    <w:rsid w:val="001D6B3E"/>
    <w:rsid w:val="001D7095"/>
    <w:rsid w:val="001E3D25"/>
    <w:rsid w:val="001F2E47"/>
    <w:rsid w:val="001F4A48"/>
    <w:rsid w:val="00203152"/>
    <w:rsid w:val="0020596F"/>
    <w:rsid w:val="00215261"/>
    <w:rsid w:val="00215BAB"/>
    <w:rsid w:val="00221FC9"/>
    <w:rsid w:val="00244167"/>
    <w:rsid w:val="00245673"/>
    <w:rsid w:val="002460C1"/>
    <w:rsid w:val="002477EF"/>
    <w:rsid w:val="00247DAB"/>
    <w:rsid w:val="00271595"/>
    <w:rsid w:val="0027682B"/>
    <w:rsid w:val="00277AC2"/>
    <w:rsid w:val="0028394C"/>
    <w:rsid w:val="0029756F"/>
    <w:rsid w:val="00297963"/>
    <w:rsid w:val="00297B66"/>
    <w:rsid w:val="002A2D96"/>
    <w:rsid w:val="002A519B"/>
    <w:rsid w:val="002A5E8A"/>
    <w:rsid w:val="002A7ACC"/>
    <w:rsid w:val="002B242E"/>
    <w:rsid w:val="002B378C"/>
    <w:rsid w:val="002B6797"/>
    <w:rsid w:val="002B7660"/>
    <w:rsid w:val="002C6C6D"/>
    <w:rsid w:val="002D6680"/>
    <w:rsid w:val="002E09C8"/>
    <w:rsid w:val="002F0948"/>
    <w:rsid w:val="002F5715"/>
    <w:rsid w:val="0030436F"/>
    <w:rsid w:val="00312256"/>
    <w:rsid w:val="00314775"/>
    <w:rsid w:val="003272E8"/>
    <w:rsid w:val="003336A9"/>
    <w:rsid w:val="00335979"/>
    <w:rsid w:val="00341E2B"/>
    <w:rsid w:val="003513C0"/>
    <w:rsid w:val="00352154"/>
    <w:rsid w:val="00356847"/>
    <w:rsid w:val="00366EBB"/>
    <w:rsid w:val="00377AD8"/>
    <w:rsid w:val="00384116"/>
    <w:rsid w:val="0038746D"/>
    <w:rsid w:val="00395BAB"/>
    <w:rsid w:val="003963B2"/>
    <w:rsid w:val="003A270E"/>
    <w:rsid w:val="003A3F81"/>
    <w:rsid w:val="003B0E5B"/>
    <w:rsid w:val="003C4FF8"/>
    <w:rsid w:val="003C7F1F"/>
    <w:rsid w:val="003D0079"/>
    <w:rsid w:val="003E3537"/>
    <w:rsid w:val="003E4490"/>
    <w:rsid w:val="003F4C07"/>
    <w:rsid w:val="004067D1"/>
    <w:rsid w:val="00415EDA"/>
    <w:rsid w:val="00415FB9"/>
    <w:rsid w:val="00422E7D"/>
    <w:rsid w:val="00426F9B"/>
    <w:rsid w:val="00427BCE"/>
    <w:rsid w:val="00431F9B"/>
    <w:rsid w:val="00435925"/>
    <w:rsid w:val="00436667"/>
    <w:rsid w:val="00444CAC"/>
    <w:rsid w:val="00445712"/>
    <w:rsid w:val="00446DCE"/>
    <w:rsid w:val="00455484"/>
    <w:rsid w:val="00456C15"/>
    <w:rsid w:val="00456D9E"/>
    <w:rsid w:val="00461A75"/>
    <w:rsid w:val="00465C8B"/>
    <w:rsid w:val="00477C96"/>
    <w:rsid w:val="004821DD"/>
    <w:rsid w:val="00484CFD"/>
    <w:rsid w:val="00486969"/>
    <w:rsid w:val="00486BBD"/>
    <w:rsid w:val="00490AFC"/>
    <w:rsid w:val="004930AF"/>
    <w:rsid w:val="004A2C41"/>
    <w:rsid w:val="004B6685"/>
    <w:rsid w:val="004B68E3"/>
    <w:rsid w:val="004C3927"/>
    <w:rsid w:val="004C6354"/>
    <w:rsid w:val="004C770C"/>
    <w:rsid w:val="004D30B5"/>
    <w:rsid w:val="0050400D"/>
    <w:rsid w:val="00513874"/>
    <w:rsid w:val="00520A6E"/>
    <w:rsid w:val="00533B49"/>
    <w:rsid w:val="005408DE"/>
    <w:rsid w:val="00550378"/>
    <w:rsid w:val="00550912"/>
    <w:rsid w:val="00554754"/>
    <w:rsid w:val="0055492F"/>
    <w:rsid w:val="005567FB"/>
    <w:rsid w:val="00564699"/>
    <w:rsid w:val="0056580A"/>
    <w:rsid w:val="0057259D"/>
    <w:rsid w:val="00575ED6"/>
    <w:rsid w:val="005872FC"/>
    <w:rsid w:val="0059143D"/>
    <w:rsid w:val="00595779"/>
    <w:rsid w:val="00595E85"/>
    <w:rsid w:val="005A1FD6"/>
    <w:rsid w:val="005A68FD"/>
    <w:rsid w:val="005B0F3D"/>
    <w:rsid w:val="005C1415"/>
    <w:rsid w:val="005C24AB"/>
    <w:rsid w:val="005C665A"/>
    <w:rsid w:val="005D0940"/>
    <w:rsid w:val="005D3562"/>
    <w:rsid w:val="005D5C09"/>
    <w:rsid w:val="005D62A7"/>
    <w:rsid w:val="005E692B"/>
    <w:rsid w:val="005F08A7"/>
    <w:rsid w:val="005F3527"/>
    <w:rsid w:val="005F3B73"/>
    <w:rsid w:val="005F6E3B"/>
    <w:rsid w:val="006030AF"/>
    <w:rsid w:val="00603E73"/>
    <w:rsid w:val="00606282"/>
    <w:rsid w:val="006117B6"/>
    <w:rsid w:val="00611900"/>
    <w:rsid w:val="00613933"/>
    <w:rsid w:val="006174EA"/>
    <w:rsid w:val="006212B6"/>
    <w:rsid w:val="00621780"/>
    <w:rsid w:val="006242E6"/>
    <w:rsid w:val="00624C62"/>
    <w:rsid w:val="00624D3E"/>
    <w:rsid w:val="00632DF5"/>
    <w:rsid w:val="00640FF6"/>
    <w:rsid w:val="0065067B"/>
    <w:rsid w:val="006509C0"/>
    <w:rsid w:val="00651E40"/>
    <w:rsid w:val="00683F7F"/>
    <w:rsid w:val="00684046"/>
    <w:rsid w:val="00684DA4"/>
    <w:rsid w:val="006856C5"/>
    <w:rsid w:val="00686EAD"/>
    <w:rsid w:val="00691B0D"/>
    <w:rsid w:val="00693E9A"/>
    <w:rsid w:val="006B4F4F"/>
    <w:rsid w:val="006C7896"/>
    <w:rsid w:val="006D3565"/>
    <w:rsid w:val="006E1BC1"/>
    <w:rsid w:val="007111B6"/>
    <w:rsid w:val="0071324C"/>
    <w:rsid w:val="00732A05"/>
    <w:rsid w:val="00734444"/>
    <w:rsid w:val="00740236"/>
    <w:rsid w:val="007513E1"/>
    <w:rsid w:val="0075549A"/>
    <w:rsid w:val="007661C5"/>
    <w:rsid w:val="007714A3"/>
    <w:rsid w:val="00773279"/>
    <w:rsid w:val="0078276A"/>
    <w:rsid w:val="0079614D"/>
    <w:rsid w:val="0079686B"/>
    <w:rsid w:val="007B0F66"/>
    <w:rsid w:val="007B2EB2"/>
    <w:rsid w:val="007B777D"/>
    <w:rsid w:val="007C7C4A"/>
    <w:rsid w:val="007D4D0A"/>
    <w:rsid w:val="007E0F4B"/>
    <w:rsid w:val="007E35AE"/>
    <w:rsid w:val="007E4979"/>
    <w:rsid w:val="007E67A9"/>
    <w:rsid w:val="007F1542"/>
    <w:rsid w:val="0080234D"/>
    <w:rsid w:val="0080561D"/>
    <w:rsid w:val="0081035F"/>
    <w:rsid w:val="0081466B"/>
    <w:rsid w:val="00816098"/>
    <w:rsid w:val="00817363"/>
    <w:rsid w:val="00821E69"/>
    <w:rsid w:val="00821FF3"/>
    <w:rsid w:val="00825780"/>
    <w:rsid w:val="00843231"/>
    <w:rsid w:val="0084766D"/>
    <w:rsid w:val="0086260B"/>
    <w:rsid w:val="00863970"/>
    <w:rsid w:val="008666BC"/>
    <w:rsid w:val="00870F0F"/>
    <w:rsid w:val="0087197D"/>
    <w:rsid w:val="0087289B"/>
    <w:rsid w:val="00873463"/>
    <w:rsid w:val="008747E0"/>
    <w:rsid w:val="00883519"/>
    <w:rsid w:val="0089079F"/>
    <w:rsid w:val="00893698"/>
    <w:rsid w:val="008B046C"/>
    <w:rsid w:val="008B0AEC"/>
    <w:rsid w:val="008B344C"/>
    <w:rsid w:val="008C1C41"/>
    <w:rsid w:val="008C5702"/>
    <w:rsid w:val="008D1144"/>
    <w:rsid w:val="008D3FDA"/>
    <w:rsid w:val="008E4D04"/>
    <w:rsid w:val="008F235D"/>
    <w:rsid w:val="00911606"/>
    <w:rsid w:val="009251B9"/>
    <w:rsid w:val="00927CA9"/>
    <w:rsid w:val="00931F09"/>
    <w:rsid w:val="0093373B"/>
    <w:rsid w:val="00934E8A"/>
    <w:rsid w:val="0094035C"/>
    <w:rsid w:val="00947D7B"/>
    <w:rsid w:val="00950031"/>
    <w:rsid w:val="00950758"/>
    <w:rsid w:val="00950DF6"/>
    <w:rsid w:val="009628E6"/>
    <w:rsid w:val="00964828"/>
    <w:rsid w:val="00982712"/>
    <w:rsid w:val="00987918"/>
    <w:rsid w:val="00997618"/>
    <w:rsid w:val="009A089A"/>
    <w:rsid w:val="009B4A50"/>
    <w:rsid w:val="009B7A02"/>
    <w:rsid w:val="009C1985"/>
    <w:rsid w:val="009D0901"/>
    <w:rsid w:val="009E057F"/>
    <w:rsid w:val="009F3ABE"/>
    <w:rsid w:val="009F4768"/>
    <w:rsid w:val="009F6D21"/>
    <w:rsid w:val="009F7903"/>
    <w:rsid w:val="00A16AE2"/>
    <w:rsid w:val="00A229FA"/>
    <w:rsid w:val="00A246A6"/>
    <w:rsid w:val="00A37BBF"/>
    <w:rsid w:val="00A41570"/>
    <w:rsid w:val="00A43839"/>
    <w:rsid w:val="00A75237"/>
    <w:rsid w:val="00A86F39"/>
    <w:rsid w:val="00A87269"/>
    <w:rsid w:val="00A90D67"/>
    <w:rsid w:val="00AA1869"/>
    <w:rsid w:val="00AB6543"/>
    <w:rsid w:val="00AC0A65"/>
    <w:rsid w:val="00AC0DBE"/>
    <w:rsid w:val="00AC5B47"/>
    <w:rsid w:val="00AE0F75"/>
    <w:rsid w:val="00AE4D38"/>
    <w:rsid w:val="00AE56C6"/>
    <w:rsid w:val="00AF35C4"/>
    <w:rsid w:val="00B34F1F"/>
    <w:rsid w:val="00B41C57"/>
    <w:rsid w:val="00B42B6A"/>
    <w:rsid w:val="00B449B7"/>
    <w:rsid w:val="00B507AF"/>
    <w:rsid w:val="00B522D5"/>
    <w:rsid w:val="00B579D8"/>
    <w:rsid w:val="00B616F0"/>
    <w:rsid w:val="00B639A1"/>
    <w:rsid w:val="00B91600"/>
    <w:rsid w:val="00B954C4"/>
    <w:rsid w:val="00B95F30"/>
    <w:rsid w:val="00B97AB1"/>
    <w:rsid w:val="00BA218B"/>
    <w:rsid w:val="00BA6446"/>
    <w:rsid w:val="00BB3908"/>
    <w:rsid w:val="00BD3E1A"/>
    <w:rsid w:val="00BD475F"/>
    <w:rsid w:val="00BD62E8"/>
    <w:rsid w:val="00BE65D2"/>
    <w:rsid w:val="00BF32AE"/>
    <w:rsid w:val="00C028E2"/>
    <w:rsid w:val="00C07250"/>
    <w:rsid w:val="00C23539"/>
    <w:rsid w:val="00C32790"/>
    <w:rsid w:val="00C36904"/>
    <w:rsid w:val="00C45C46"/>
    <w:rsid w:val="00C5073B"/>
    <w:rsid w:val="00C539D2"/>
    <w:rsid w:val="00C55D29"/>
    <w:rsid w:val="00C5738D"/>
    <w:rsid w:val="00C653B3"/>
    <w:rsid w:val="00C655F9"/>
    <w:rsid w:val="00C718BD"/>
    <w:rsid w:val="00C74FD4"/>
    <w:rsid w:val="00C865C4"/>
    <w:rsid w:val="00C87728"/>
    <w:rsid w:val="00C93592"/>
    <w:rsid w:val="00CA0820"/>
    <w:rsid w:val="00CA33DE"/>
    <w:rsid w:val="00CD038E"/>
    <w:rsid w:val="00CE79D5"/>
    <w:rsid w:val="00CF0EFB"/>
    <w:rsid w:val="00CF204B"/>
    <w:rsid w:val="00D000BC"/>
    <w:rsid w:val="00D108CF"/>
    <w:rsid w:val="00D17514"/>
    <w:rsid w:val="00D22145"/>
    <w:rsid w:val="00D3094C"/>
    <w:rsid w:val="00D32869"/>
    <w:rsid w:val="00D50E17"/>
    <w:rsid w:val="00D533C0"/>
    <w:rsid w:val="00D56EE4"/>
    <w:rsid w:val="00D62D79"/>
    <w:rsid w:val="00D6578D"/>
    <w:rsid w:val="00D66443"/>
    <w:rsid w:val="00D67F14"/>
    <w:rsid w:val="00D71C00"/>
    <w:rsid w:val="00D726DD"/>
    <w:rsid w:val="00D755E8"/>
    <w:rsid w:val="00D811F8"/>
    <w:rsid w:val="00D81929"/>
    <w:rsid w:val="00D92783"/>
    <w:rsid w:val="00DA1365"/>
    <w:rsid w:val="00DA31E4"/>
    <w:rsid w:val="00DB32B8"/>
    <w:rsid w:val="00DB3CE6"/>
    <w:rsid w:val="00DC0355"/>
    <w:rsid w:val="00DD4352"/>
    <w:rsid w:val="00DE34ED"/>
    <w:rsid w:val="00DE7C4B"/>
    <w:rsid w:val="00DF2F93"/>
    <w:rsid w:val="00E102E1"/>
    <w:rsid w:val="00E151C5"/>
    <w:rsid w:val="00E20B62"/>
    <w:rsid w:val="00E31868"/>
    <w:rsid w:val="00E3387E"/>
    <w:rsid w:val="00E34ED7"/>
    <w:rsid w:val="00E46D59"/>
    <w:rsid w:val="00E52369"/>
    <w:rsid w:val="00E64B73"/>
    <w:rsid w:val="00E66219"/>
    <w:rsid w:val="00E83C27"/>
    <w:rsid w:val="00E85709"/>
    <w:rsid w:val="00E85F9B"/>
    <w:rsid w:val="00EA3F20"/>
    <w:rsid w:val="00EA4869"/>
    <w:rsid w:val="00EA72B8"/>
    <w:rsid w:val="00EB2D20"/>
    <w:rsid w:val="00EC3A3E"/>
    <w:rsid w:val="00EC7A31"/>
    <w:rsid w:val="00ED1068"/>
    <w:rsid w:val="00ED3933"/>
    <w:rsid w:val="00EE29D8"/>
    <w:rsid w:val="00EE7ED0"/>
    <w:rsid w:val="00EF5834"/>
    <w:rsid w:val="00F13140"/>
    <w:rsid w:val="00F2566E"/>
    <w:rsid w:val="00F434CA"/>
    <w:rsid w:val="00F515CA"/>
    <w:rsid w:val="00F555D8"/>
    <w:rsid w:val="00F6467B"/>
    <w:rsid w:val="00F77B3D"/>
    <w:rsid w:val="00F800DA"/>
    <w:rsid w:val="00F84781"/>
    <w:rsid w:val="00F8540B"/>
    <w:rsid w:val="00F97E39"/>
    <w:rsid w:val="00FA0685"/>
    <w:rsid w:val="00FA109D"/>
    <w:rsid w:val="00FA62D1"/>
    <w:rsid w:val="00FB1B29"/>
    <w:rsid w:val="00FC2623"/>
    <w:rsid w:val="00FC617F"/>
    <w:rsid w:val="00FF443E"/>
    <w:rsid w:val="00FF6511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B46CFA"/>
  <w15:docId w15:val="{34A12085-091E-4BF3-85B0-2DE0EF69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62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4383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9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5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59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59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408DE"/>
  </w:style>
  <w:style w:type="character" w:customStyle="1" w:styleId="apple-converted-space">
    <w:name w:val="apple-converted-space"/>
    <w:basedOn w:val="DefaultParagraphFont"/>
    <w:rsid w:val="005408DE"/>
  </w:style>
  <w:style w:type="character" w:styleId="Hyperlink">
    <w:name w:val="Hyperlink"/>
    <w:basedOn w:val="DefaultParagraphFont"/>
    <w:uiPriority w:val="99"/>
    <w:semiHidden/>
    <w:unhideWhenUsed/>
    <w:rsid w:val="005408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940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D0940"/>
  </w:style>
  <w:style w:type="paragraph" w:styleId="Footer">
    <w:name w:val="footer"/>
    <w:basedOn w:val="Normal"/>
    <w:link w:val="FooterChar"/>
    <w:uiPriority w:val="99"/>
    <w:unhideWhenUsed/>
    <w:rsid w:val="005D0940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D0940"/>
  </w:style>
  <w:style w:type="paragraph" w:styleId="BalloonText">
    <w:name w:val="Balloon Text"/>
    <w:basedOn w:val="Normal"/>
    <w:link w:val="BalloonTextChar"/>
    <w:uiPriority w:val="99"/>
    <w:semiHidden/>
    <w:unhideWhenUsed/>
    <w:rsid w:val="005D094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65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EF5834"/>
    <w:rPr>
      <w:color w:val="808080"/>
    </w:rPr>
  </w:style>
  <w:style w:type="paragraph" w:styleId="NormalWeb">
    <w:name w:val="Normal (Web)"/>
    <w:basedOn w:val="Normal"/>
    <w:uiPriority w:val="99"/>
    <w:unhideWhenUsed/>
    <w:rsid w:val="00D755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0AF"/>
    <w:rPr>
      <w:b/>
      <w:bCs/>
    </w:rPr>
  </w:style>
  <w:style w:type="character" w:styleId="Emphasis">
    <w:name w:val="Emphasis"/>
    <w:basedOn w:val="DefaultParagraphFont"/>
    <w:uiPriority w:val="20"/>
    <w:qFormat/>
    <w:rsid w:val="004930AF"/>
    <w:rPr>
      <w:i/>
      <w:iCs/>
    </w:rPr>
  </w:style>
  <w:style w:type="paragraph" w:customStyle="1" w:styleId="Default">
    <w:name w:val="Default"/>
    <w:rsid w:val="00D62D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6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438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3359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5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59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59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59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59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w-headline">
    <w:name w:val="mw-headline"/>
    <w:basedOn w:val="DefaultParagraphFont"/>
    <w:rsid w:val="00A41570"/>
  </w:style>
  <w:style w:type="character" w:customStyle="1" w:styleId="mw-editsection">
    <w:name w:val="mw-editsection"/>
    <w:basedOn w:val="DefaultParagraphFont"/>
    <w:rsid w:val="00A41570"/>
  </w:style>
  <w:style w:type="character" w:customStyle="1" w:styleId="mw-editsection-bracket">
    <w:name w:val="mw-editsection-bracket"/>
    <w:basedOn w:val="DefaultParagraphFont"/>
    <w:rsid w:val="00A41570"/>
  </w:style>
  <w:style w:type="character" w:customStyle="1" w:styleId="text">
    <w:name w:val="text"/>
    <w:basedOn w:val="DefaultParagraphFont"/>
    <w:rsid w:val="00F555D8"/>
  </w:style>
  <w:style w:type="character" w:customStyle="1" w:styleId="binary-operator">
    <w:name w:val="binary-operator"/>
    <w:basedOn w:val="DefaultParagraphFont"/>
    <w:rsid w:val="00F555D8"/>
  </w:style>
  <w:style w:type="character" w:customStyle="1" w:styleId="numerator">
    <w:name w:val="numerator"/>
    <w:basedOn w:val="DefaultParagraphFont"/>
    <w:rsid w:val="00F555D8"/>
  </w:style>
  <w:style w:type="character" w:styleId="HTMLVariable">
    <w:name w:val="HTML Variable"/>
    <w:basedOn w:val="DefaultParagraphFont"/>
    <w:uiPriority w:val="99"/>
    <w:semiHidden/>
    <w:unhideWhenUsed/>
    <w:rsid w:val="00F555D8"/>
    <w:rPr>
      <w:i/>
      <w:iCs/>
    </w:rPr>
  </w:style>
  <w:style w:type="character" w:customStyle="1" w:styleId="denominator">
    <w:name w:val="denominator"/>
    <w:basedOn w:val="DefaultParagraphFont"/>
    <w:rsid w:val="00F555D8"/>
  </w:style>
  <w:style w:type="character" w:customStyle="1" w:styleId="Style1">
    <w:name w:val="Style1"/>
    <w:basedOn w:val="CommentReference"/>
    <w:rsid w:val="004067D1"/>
    <w:rPr>
      <w:rFonts w:ascii="Andalus" w:hAnsi="Andalus" w:cs="Palatino-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67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1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47CB-132B-45CC-8E34-D79CA469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</dc:creator>
  <cp:lastModifiedBy> </cp:lastModifiedBy>
  <cp:revision>96</cp:revision>
  <cp:lastPrinted>2010-10-11T04:59:00Z</cp:lastPrinted>
  <dcterms:created xsi:type="dcterms:W3CDTF">2013-01-30T06:43:00Z</dcterms:created>
  <dcterms:modified xsi:type="dcterms:W3CDTF">2022-04-07T02:04:00Z</dcterms:modified>
</cp:coreProperties>
</file>