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A3864" w14:textId="77777777" w:rsidR="00417412" w:rsidRPr="00940180" w:rsidRDefault="00417412" w:rsidP="00417412">
      <w:pPr>
        <w:spacing w:after="0"/>
        <w:jc w:val="center"/>
        <w:rPr>
          <w:rFonts w:ascii="Georgia" w:hAnsi="Georgia"/>
          <w:b/>
          <w:bCs/>
          <w:sz w:val="40"/>
          <w:szCs w:val="40"/>
        </w:rPr>
      </w:pPr>
      <w:bookmarkStart w:id="0" w:name="_Hlk141114457"/>
      <w:bookmarkStart w:id="1" w:name="_Hlk132834634"/>
      <w:bookmarkEnd w:id="0"/>
      <w:r w:rsidRPr="00940180">
        <w:rPr>
          <w:rFonts w:ascii="Georgia" w:hAnsi="Georgia"/>
          <w:b/>
          <w:bCs/>
          <w:sz w:val="40"/>
          <w:szCs w:val="40"/>
        </w:rPr>
        <w:t>Performance Evaluation of Different NEMA Induction Motor Designs under the Effect of Unbalanced Supply Voltages</w:t>
      </w:r>
    </w:p>
    <w:bookmarkEnd w:id="1"/>
    <w:p w14:paraId="2C240DA5" w14:textId="79A5B66F" w:rsidR="0007387F" w:rsidRPr="00940180" w:rsidRDefault="0007387F" w:rsidP="00435370">
      <w:pPr>
        <w:spacing w:after="0" w:line="360" w:lineRule="auto"/>
        <w:ind w:left="112"/>
        <w:jc w:val="center"/>
        <w:rPr>
          <w:rFonts w:ascii="Georgia" w:hAnsi="Georgia" w:cstheme="majorBidi"/>
          <w:sz w:val="24"/>
          <w:szCs w:val="24"/>
          <w:lang w:bidi="ar-IQ"/>
        </w:rPr>
      </w:pPr>
    </w:p>
    <w:p w14:paraId="6554BD74" w14:textId="26D258E7" w:rsidR="00273838" w:rsidRPr="00940180" w:rsidRDefault="00273838" w:rsidP="00435370">
      <w:pPr>
        <w:spacing w:after="0" w:line="360" w:lineRule="auto"/>
        <w:ind w:left="112"/>
        <w:jc w:val="center"/>
        <w:rPr>
          <w:rFonts w:ascii="Georgia" w:hAnsi="Georgia" w:cstheme="majorBidi"/>
          <w:sz w:val="24"/>
          <w:szCs w:val="24"/>
          <w:lang w:bidi="ar-IQ"/>
        </w:rPr>
      </w:pPr>
    </w:p>
    <w:p w14:paraId="51961CC0" w14:textId="321C6F56" w:rsidR="00C64952" w:rsidRPr="00417412" w:rsidRDefault="00C64952" w:rsidP="00C64952">
      <w:pPr>
        <w:spacing w:after="0" w:line="360" w:lineRule="auto"/>
        <w:jc w:val="center"/>
        <w:rPr>
          <w:rFonts w:ascii="Georgia" w:hAnsi="Georgia" w:cstheme="majorBidi"/>
          <w:b/>
          <w:bCs/>
          <w:sz w:val="24"/>
          <w:szCs w:val="24"/>
          <w:vertAlign w:val="superscript"/>
        </w:rPr>
      </w:pPr>
      <w:r>
        <w:rPr>
          <w:rFonts w:ascii="Georgia" w:hAnsi="Georgia" w:cstheme="majorBidi"/>
          <w:b/>
          <w:bCs/>
          <w:sz w:val="24"/>
          <w:szCs w:val="24"/>
        </w:rPr>
        <w:t>Hilmi F. Ameen</w:t>
      </w:r>
      <w:r>
        <w:rPr>
          <w:rFonts w:ascii="Georgia" w:hAnsi="Georgia" w:cstheme="majorBidi"/>
          <w:b/>
          <w:bCs/>
          <w:sz w:val="24"/>
          <w:szCs w:val="24"/>
          <w:vertAlign w:val="superscript"/>
        </w:rPr>
        <w:t>a</w:t>
      </w:r>
      <w:r w:rsidRPr="003E026A">
        <w:rPr>
          <w:rFonts w:ascii="Georgia" w:hAnsi="Georgia" w:cstheme="majorBidi"/>
          <w:b/>
          <w:bCs/>
          <w:sz w:val="24"/>
          <w:szCs w:val="24"/>
          <w:vertAlign w:val="superscript"/>
        </w:rPr>
        <w:t>,</w:t>
      </w:r>
      <w:r w:rsidRPr="003E026A">
        <w:rPr>
          <w:rFonts w:ascii="Georgia" w:hAnsi="Georgia" w:cstheme="majorBidi"/>
          <w:b/>
          <w:bCs/>
          <w:sz w:val="24"/>
          <w:szCs w:val="24"/>
        </w:rPr>
        <w:t xml:space="preserve"> , </w:t>
      </w:r>
      <w:r>
        <w:rPr>
          <w:rFonts w:ascii="Georgia" w:hAnsi="Georgia" w:cstheme="majorBidi"/>
          <w:b/>
          <w:bCs/>
          <w:sz w:val="24"/>
          <w:szCs w:val="24"/>
        </w:rPr>
        <w:t>Hayder A. Ham</w:t>
      </w:r>
      <w:r w:rsidR="00A638EE">
        <w:rPr>
          <w:rFonts w:ascii="Georgia" w:hAnsi="Georgia" w:cstheme="majorBidi"/>
          <w:b/>
          <w:bCs/>
          <w:sz w:val="24"/>
          <w:szCs w:val="24"/>
        </w:rPr>
        <w:t>a</w:t>
      </w:r>
      <w:r>
        <w:rPr>
          <w:rFonts w:ascii="Georgia" w:hAnsi="Georgia" w:cstheme="majorBidi"/>
          <w:b/>
          <w:bCs/>
          <w:sz w:val="24"/>
          <w:szCs w:val="24"/>
        </w:rPr>
        <w:t>d</w:t>
      </w:r>
      <w:r>
        <w:rPr>
          <w:rFonts w:ascii="Georgia" w:hAnsi="Georgia" w:cstheme="majorBidi"/>
          <w:b/>
          <w:bCs/>
          <w:sz w:val="24"/>
          <w:szCs w:val="24"/>
          <w:vertAlign w:val="superscript"/>
        </w:rPr>
        <w:t>b</w:t>
      </w:r>
      <w:r>
        <w:rPr>
          <w:rFonts w:ascii="Georgia" w:hAnsi="Georgia" w:cstheme="majorBidi"/>
          <w:b/>
          <w:bCs/>
          <w:sz w:val="24"/>
          <w:szCs w:val="24"/>
        </w:rPr>
        <w:t>, Ali A. Rasool</w:t>
      </w:r>
      <w:r>
        <w:rPr>
          <w:rFonts w:ascii="Georgia" w:hAnsi="Georgia" w:cstheme="majorBidi"/>
          <w:b/>
          <w:bCs/>
          <w:sz w:val="24"/>
          <w:szCs w:val="24"/>
          <w:vertAlign w:val="superscript"/>
        </w:rPr>
        <w:t>c</w:t>
      </w:r>
    </w:p>
    <w:p w14:paraId="06D9DCE7" w14:textId="77777777" w:rsidR="00C64952" w:rsidRPr="003E026A" w:rsidRDefault="00C64952" w:rsidP="00C64952">
      <w:pPr>
        <w:spacing w:after="0" w:line="360" w:lineRule="auto"/>
        <w:ind w:left="142" w:hanging="142"/>
        <w:jc w:val="center"/>
        <w:rPr>
          <w:rFonts w:ascii="Georgia" w:hAnsi="Georgia" w:cstheme="majorBidi"/>
          <w:sz w:val="24"/>
          <w:szCs w:val="24"/>
        </w:rPr>
      </w:pPr>
      <w:r>
        <w:rPr>
          <w:rFonts w:ascii="Georgia" w:hAnsi="Georgia" w:cstheme="majorBidi"/>
          <w:sz w:val="24"/>
          <w:szCs w:val="24"/>
          <w:vertAlign w:val="superscript"/>
        </w:rPr>
        <w:t>a,b,c</w:t>
      </w:r>
      <w:r w:rsidRPr="003E026A">
        <w:rPr>
          <w:rFonts w:ascii="Georgia" w:hAnsi="Georgia" w:cstheme="majorBidi"/>
          <w:sz w:val="24"/>
          <w:szCs w:val="24"/>
        </w:rPr>
        <w:t xml:space="preserve">Electrical </w:t>
      </w:r>
      <w:r>
        <w:rPr>
          <w:rFonts w:ascii="Georgia" w:hAnsi="Georgia" w:cstheme="majorBidi"/>
          <w:sz w:val="24"/>
          <w:szCs w:val="24"/>
        </w:rPr>
        <w:t xml:space="preserve">Engineering </w:t>
      </w:r>
      <w:r w:rsidRPr="003E026A">
        <w:rPr>
          <w:rFonts w:ascii="Georgia" w:hAnsi="Georgia" w:cstheme="majorBidi"/>
          <w:sz w:val="24"/>
          <w:szCs w:val="24"/>
        </w:rPr>
        <w:t>Department/ Engineering College/</w:t>
      </w:r>
      <w:r>
        <w:rPr>
          <w:rFonts w:ascii="Georgia" w:hAnsi="Georgia" w:cstheme="majorBidi"/>
          <w:sz w:val="24"/>
          <w:szCs w:val="24"/>
        </w:rPr>
        <w:t>Salahadddin University-Erbil</w:t>
      </w:r>
      <w:r w:rsidRPr="003E026A">
        <w:rPr>
          <w:rFonts w:ascii="Georgia" w:hAnsi="Georgia" w:cstheme="majorBidi"/>
          <w:sz w:val="24"/>
          <w:szCs w:val="24"/>
        </w:rPr>
        <w:t>/</w:t>
      </w:r>
      <w:r>
        <w:rPr>
          <w:rFonts w:ascii="Georgia" w:hAnsi="Georgia" w:cstheme="majorBidi"/>
          <w:sz w:val="24"/>
          <w:szCs w:val="24"/>
        </w:rPr>
        <w:t>Erbil</w:t>
      </w:r>
      <w:r w:rsidRPr="003E026A">
        <w:rPr>
          <w:rFonts w:ascii="Georgia" w:hAnsi="Georgia" w:cstheme="majorBidi"/>
          <w:sz w:val="24"/>
          <w:szCs w:val="24"/>
        </w:rPr>
        <w:t>, Iraq</w:t>
      </w:r>
    </w:p>
    <w:p w14:paraId="6EFC33A7" w14:textId="77777777" w:rsidR="00C64952" w:rsidRDefault="00C64952" w:rsidP="00C64952">
      <w:pPr>
        <w:spacing w:after="0" w:line="360" w:lineRule="auto"/>
        <w:ind w:left="142" w:hanging="142"/>
        <w:jc w:val="center"/>
        <w:rPr>
          <w:rFonts w:ascii="Georgia" w:hAnsi="Georgia" w:cstheme="majorBidi"/>
          <w:sz w:val="24"/>
          <w:szCs w:val="24"/>
        </w:rPr>
      </w:pPr>
      <w:r>
        <w:rPr>
          <w:rFonts w:ascii="Georgia" w:hAnsi="Georgia" w:cstheme="majorBidi"/>
          <w:sz w:val="24"/>
          <w:szCs w:val="24"/>
          <w:vertAlign w:val="superscript"/>
        </w:rPr>
        <w:t>a</w:t>
      </w:r>
      <w:r w:rsidRPr="003E026A">
        <w:rPr>
          <w:rFonts w:ascii="Georgia" w:hAnsi="Georgia" w:cstheme="majorBidi"/>
          <w:sz w:val="24"/>
          <w:szCs w:val="24"/>
        </w:rPr>
        <w:t>Email:</w:t>
      </w:r>
      <w:r>
        <w:rPr>
          <w:rFonts w:ascii="Georgia" w:hAnsi="Georgia" w:cstheme="majorBidi"/>
          <w:sz w:val="24"/>
          <w:szCs w:val="24"/>
        </w:rPr>
        <w:t xml:space="preserve">Hilmi.ameen@su.edu.krd; </w:t>
      </w:r>
      <w:r w:rsidRPr="009D758B">
        <w:rPr>
          <w:rFonts w:ascii="Georgia" w:hAnsi="Georgia" w:cstheme="majorBidi"/>
          <w:color w:val="00B050"/>
          <w:sz w:val="24"/>
          <w:szCs w:val="24"/>
        </w:rPr>
        <w:t>ORCID</w:t>
      </w:r>
      <w:r>
        <w:rPr>
          <w:rFonts w:ascii="Georgia" w:hAnsi="Georgia" w:cstheme="majorBidi"/>
          <w:sz w:val="24"/>
          <w:szCs w:val="24"/>
        </w:rPr>
        <w:t xml:space="preserve">: </w:t>
      </w:r>
      <w:hyperlink r:id="rId8" w:history="1">
        <w:r w:rsidRPr="008267F7">
          <w:rPr>
            <w:rStyle w:val="Hyperlink"/>
            <w:rFonts w:ascii="Georgia" w:hAnsi="Georgia" w:cstheme="majorBidi"/>
            <w:sz w:val="24"/>
            <w:szCs w:val="24"/>
          </w:rPr>
          <w:t xml:space="preserve">https://orcid.org/0000-0001-7805-2933 </w:t>
        </w:r>
      </w:hyperlink>
    </w:p>
    <w:p w14:paraId="5C566E2D" w14:textId="5E1AEBD9" w:rsidR="00C64952" w:rsidRDefault="00C64952" w:rsidP="00C64952">
      <w:pPr>
        <w:spacing w:after="0" w:line="360" w:lineRule="auto"/>
        <w:ind w:left="142" w:hanging="142"/>
        <w:jc w:val="center"/>
        <w:rPr>
          <w:rFonts w:ascii="Georgia" w:hAnsi="Georgia" w:cstheme="majorBidi"/>
          <w:sz w:val="24"/>
          <w:szCs w:val="24"/>
        </w:rPr>
      </w:pPr>
      <w:r>
        <w:rPr>
          <w:rFonts w:ascii="Georgia" w:hAnsi="Georgia" w:cstheme="majorBidi"/>
          <w:sz w:val="24"/>
          <w:szCs w:val="24"/>
          <w:vertAlign w:val="superscript"/>
        </w:rPr>
        <w:t>b</w:t>
      </w:r>
      <w:r w:rsidRPr="003E026A">
        <w:rPr>
          <w:rFonts w:ascii="Georgia" w:hAnsi="Georgia" w:cstheme="majorBidi"/>
          <w:sz w:val="24"/>
          <w:szCs w:val="24"/>
        </w:rPr>
        <w:t>Email:</w:t>
      </w:r>
      <w:r>
        <w:rPr>
          <w:rFonts w:ascii="Georgia" w:hAnsi="Georgia" w:cstheme="majorBidi"/>
          <w:sz w:val="24"/>
          <w:szCs w:val="24"/>
        </w:rPr>
        <w:t>Hayder.ham</w:t>
      </w:r>
      <w:r w:rsidR="00C56B53">
        <w:rPr>
          <w:rFonts w:ascii="Georgia" w:hAnsi="Georgia" w:cstheme="majorBidi"/>
          <w:sz w:val="24"/>
          <w:szCs w:val="24"/>
        </w:rPr>
        <w:t>a</w:t>
      </w:r>
      <w:r>
        <w:rPr>
          <w:rFonts w:ascii="Georgia" w:hAnsi="Georgia" w:cstheme="majorBidi"/>
          <w:sz w:val="24"/>
          <w:szCs w:val="24"/>
        </w:rPr>
        <w:t xml:space="preserve">d@su.edu.krd; </w:t>
      </w:r>
      <w:r w:rsidRPr="009D758B">
        <w:rPr>
          <w:rFonts w:ascii="Georgia" w:hAnsi="Georgia" w:cstheme="majorBidi"/>
          <w:color w:val="00B050"/>
          <w:sz w:val="24"/>
          <w:szCs w:val="24"/>
        </w:rPr>
        <w:t>ORCID</w:t>
      </w:r>
      <w:r>
        <w:rPr>
          <w:rFonts w:ascii="Georgia" w:hAnsi="Georgia" w:cstheme="majorBidi"/>
          <w:sz w:val="24"/>
          <w:szCs w:val="24"/>
        </w:rPr>
        <w:t xml:space="preserve">: </w:t>
      </w:r>
      <w:hyperlink r:id="rId9" w:history="1">
        <w:r w:rsidRPr="004F1C17">
          <w:rPr>
            <w:rStyle w:val="Hyperlink"/>
            <w:rFonts w:ascii="Georgia" w:hAnsi="Georgia" w:cstheme="majorBidi"/>
            <w:sz w:val="24"/>
            <w:szCs w:val="24"/>
          </w:rPr>
          <w:t>https://orcid.org/0009</w:t>
        </w:r>
      </w:hyperlink>
      <w:r w:rsidRPr="004F1C17">
        <w:rPr>
          <w:rStyle w:val="Hyperlink"/>
          <w:sz w:val="24"/>
          <w:szCs w:val="24"/>
        </w:rPr>
        <w:t>-0008-2827-1124</w:t>
      </w:r>
      <w:r>
        <w:rPr>
          <w:rStyle w:val="Hyperlink"/>
          <w:rFonts w:ascii="Georgia" w:hAnsi="Georgia" w:cstheme="majorBidi"/>
          <w:sz w:val="24"/>
          <w:szCs w:val="24"/>
        </w:rPr>
        <w:t xml:space="preserve"> </w:t>
      </w:r>
    </w:p>
    <w:p w14:paraId="6EA96A23" w14:textId="7ACD8C63" w:rsidR="00273838" w:rsidRPr="00940180" w:rsidRDefault="00C64952" w:rsidP="00C64952">
      <w:pPr>
        <w:spacing w:after="0" w:line="360" w:lineRule="auto"/>
        <w:ind w:left="-270"/>
        <w:jc w:val="center"/>
        <w:rPr>
          <w:rFonts w:ascii="Georgia" w:hAnsi="Georgia" w:cstheme="majorBidi"/>
          <w:sz w:val="24"/>
          <w:szCs w:val="24"/>
          <w:lang w:bidi="ar-IQ"/>
        </w:rPr>
      </w:pPr>
      <w:r>
        <w:rPr>
          <w:rFonts w:ascii="Georgia" w:hAnsi="Georgia" w:cstheme="majorBidi"/>
          <w:sz w:val="24"/>
          <w:szCs w:val="24"/>
          <w:vertAlign w:val="superscript"/>
        </w:rPr>
        <w:t>c</w:t>
      </w:r>
      <w:r w:rsidRPr="003E026A">
        <w:rPr>
          <w:rFonts w:ascii="Georgia" w:hAnsi="Georgia" w:cstheme="majorBidi"/>
          <w:sz w:val="24"/>
          <w:szCs w:val="24"/>
        </w:rPr>
        <w:t>Email:</w:t>
      </w:r>
      <w:r>
        <w:rPr>
          <w:rFonts w:ascii="Georgia" w:hAnsi="Georgia" w:cstheme="majorBidi"/>
          <w:sz w:val="24"/>
          <w:szCs w:val="24"/>
        </w:rPr>
        <w:t xml:space="preserve">Ali.rasool@su.edu.krd; </w:t>
      </w:r>
      <w:r w:rsidRPr="009D758B">
        <w:rPr>
          <w:rFonts w:ascii="Georgia" w:hAnsi="Georgia" w:cstheme="majorBidi"/>
          <w:color w:val="00B050"/>
          <w:sz w:val="24"/>
          <w:szCs w:val="24"/>
        </w:rPr>
        <w:t>ORCID</w:t>
      </w:r>
      <w:r>
        <w:rPr>
          <w:rFonts w:ascii="Georgia" w:hAnsi="Georgia" w:cstheme="majorBidi"/>
          <w:sz w:val="24"/>
          <w:szCs w:val="24"/>
        </w:rPr>
        <w:t xml:space="preserve">: </w:t>
      </w:r>
      <w:hyperlink r:id="rId10" w:tgtFrame="_blank" w:history="1">
        <w:r w:rsidRPr="00346194">
          <w:t xml:space="preserve"> </w:t>
        </w:r>
        <w:r w:rsidRPr="00346194">
          <w:rPr>
            <w:rStyle w:val="Hyperlink"/>
            <w:rFonts w:ascii="Georgia" w:hAnsi="Georgia" w:cstheme="majorBidi"/>
            <w:sz w:val="24"/>
            <w:szCs w:val="24"/>
          </w:rPr>
          <w:t>https://orcid.org/0000-0002-4735-9155</w:t>
        </w:r>
      </w:hyperlink>
    </w:p>
    <w:p w14:paraId="03638504" w14:textId="24256901" w:rsidR="00273838" w:rsidRPr="00940180" w:rsidRDefault="00273838" w:rsidP="00435370">
      <w:pPr>
        <w:spacing w:after="0" w:line="360" w:lineRule="auto"/>
        <w:ind w:left="112"/>
        <w:jc w:val="center"/>
        <w:rPr>
          <w:rFonts w:ascii="Georgia" w:hAnsi="Georgia" w:cstheme="majorBidi"/>
          <w:sz w:val="24"/>
          <w:szCs w:val="24"/>
          <w:lang w:bidi="ar-IQ"/>
        </w:rPr>
      </w:pPr>
    </w:p>
    <w:p w14:paraId="7E2C41EA" w14:textId="77777777" w:rsidR="009B1EC4" w:rsidRPr="00940180" w:rsidRDefault="009B1EC4" w:rsidP="003A6DAE">
      <w:pPr>
        <w:spacing w:after="0" w:line="360" w:lineRule="auto"/>
        <w:ind w:left="112"/>
        <w:jc w:val="both"/>
        <w:rPr>
          <w:rFonts w:ascii="Georgia" w:hAnsi="Georgia" w:cstheme="majorBidi"/>
          <w:sz w:val="24"/>
          <w:szCs w:val="24"/>
        </w:rPr>
      </w:pPr>
      <w:r w:rsidRPr="00940180">
        <w:rPr>
          <w:rFonts w:ascii="Georgia" w:eastAsia="Arial" w:hAnsi="Georgia" w:cstheme="majorBidi"/>
          <w:b/>
          <w:color w:val="000000" w:themeColor="text1"/>
          <w:spacing w:val="100"/>
          <w:w w:val="83"/>
          <w:sz w:val="24"/>
          <w:szCs w:val="24"/>
        </w:rPr>
        <w:t>ABSTRACT</w:t>
      </w:r>
    </w:p>
    <w:p w14:paraId="02E99916" w14:textId="77777777" w:rsidR="00200459" w:rsidRPr="00940180" w:rsidRDefault="00200459" w:rsidP="00200459">
      <w:pPr>
        <w:autoSpaceDE w:val="0"/>
        <w:autoSpaceDN w:val="0"/>
        <w:adjustRightInd w:val="0"/>
        <w:spacing w:after="120" w:line="360" w:lineRule="auto"/>
        <w:ind w:right="113"/>
        <w:jc w:val="both"/>
        <w:rPr>
          <w:rFonts w:ascii="Georgia" w:hAnsi="Georgia" w:cstheme="majorBidi"/>
          <w:sz w:val="24"/>
          <w:szCs w:val="24"/>
        </w:rPr>
      </w:pPr>
      <w:bookmarkStart w:id="2" w:name="_Hlk148551571"/>
      <w:r w:rsidRPr="00940180">
        <w:rPr>
          <w:rFonts w:ascii="Georgia" w:hAnsi="Georgia" w:cstheme="majorBidi"/>
          <w:sz w:val="24"/>
          <w:szCs w:val="24"/>
        </w:rPr>
        <w:t>Three-phase induction motors (IMs) are generally used in commercial, industrial, and domestic applications because of their advantages, such as good self-starting ability, simplicity, high reliability, cost-effectiveness, low maintenance, and ruggedness in construction. The IMs are exposed to different internal and external faults; one of the most popular kinds of external faults is unbalanced supply voltages. Unbalanced supply voltage is a popular and worldwide phenomenon that has been found to be very effective in decreasing the characteristics of IMs. In this work, the adverse effect of unbalanced supply voltages on the steady-state characteristics of all NEMA (National Electrical Manufacturers Association) designs of 20hp squirrel cage IMs (SCIMs) is shown. A symmetrical component is used to determine the performance of each NEMA design operating in different unbalanced supply voltage situations. The importance of this paper is that it likens different NEMA designs regarding torque-speed characteristics, efficiency, power factor, stator currents, rotor currents, torque pulsation, ripple in rotor speed, and starting up performances   when subjected to over and under unbalanced supply voltage conditions. Further, the MATLAB and Simulink environments have been utilized concurrently for simulation purposes.</w:t>
      </w:r>
      <w:bookmarkEnd w:id="2"/>
    </w:p>
    <w:p w14:paraId="56A283D5" w14:textId="77777777" w:rsidR="00200459" w:rsidRPr="00940180" w:rsidRDefault="009B1EC4" w:rsidP="00200459">
      <w:pPr>
        <w:pStyle w:val="IndexTerms"/>
        <w:spacing w:line="360" w:lineRule="auto"/>
        <w:rPr>
          <w:rFonts w:ascii="Georgia" w:eastAsia="Calibri" w:hAnsi="Georgia" w:cstheme="majorBidi"/>
          <w:b w:val="0"/>
          <w:bCs w:val="0"/>
          <w:sz w:val="24"/>
          <w:szCs w:val="24"/>
        </w:rPr>
      </w:pPr>
      <w:bookmarkStart w:id="3" w:name="_Hlk148553474"/>
      <w:r w:rsidRPr="00940180">
        <w:rPr>
          <w:rFonts w:ascii="Georgia" w:hAnsi="Georgia" w:cstheme="majorBidi"/>
          <w:b w:val="0"/>
          <w:bCs w:val="0"/>
          <w:i/>
          <w:iCs/>
          <w:sz w:val="24"/>
          <w:szCs w:val="24"/>
        </w:rPr>
        <w:t>Keywords</w:t>
      </w:r>
      <w:r w:rsidRPr="00940180">
        <w:rPr>
          <w:rFonts w:ascii="Georgia" w:hAnsi="Georgia" w:cstheme="majorBidi"/>
          <w:b w:val="0"/>
          <w:bCs w:val="0"/>
          <w:sz w:val="24"/>
          <w:szCs w:val="24"/>
        </w:rPr>
        <w:t xml:space="preserve">: </w:t>
      </w:r>
      <w:r w:rsidR="00200459" w:rsidRPr="00940180">
        <w:rPr>
          <w:rFonts w:ascii="Georgia" w:eastAsia="Calibri" w:hAnsi="Georgia" w:cstheme="majorBidi"/>
          <w:b w:val="0"/>
          <w:bCs w:val="0"/>
          <w:sz w:val="24"/>
          <w:szCs w:val="24"/>
        </w:rPr>
        <w:t xml:space="preserve">Induction Motors (IMs), NEMA Designs, Under voltage Unbalance (UVU),     </w:t>
      </w:r>
    </w:p>
    <w:p w14:paraId="33A86DFB" w14:textId="47FEEE51" w:rsidR="009B1EC4" w:rsidRDefault="00200459" w:rsidP="00200459">
      <w:pPr>
        <w:autoSpaceDE w:val="0"/>
        <w:autoSpaceDN w:val="0"/>
        <w:adjustRightInd w:val="0"/>
        <w:spacing w:after="120" w:line="360" w:lineRule="auto"/>
        <w:ind w:right="113"/>
        <w:rPr>
          <w:rFonts w:ascii="Georgia" w:hAnsi="Georgia" w:cstheme="majorBidi"/>
          <w:sz w:val="24"/>
          <w:szCs w:val="24"/>
        </w:rPr>
      </w:pPr>
      <w:r w:rsidRPr="00940180">
        <w:rPr>
          <w:rFonts w:ascii="Georgia" w:hAnsi="Georgia" w:cstheme="majorBidi"/>
          <w:sz w:val="24"/>
          <w:szCs w:val="24"/>
        </w:rPr>
        <w:t xml:space="preserve">         Over Voltage Unbalance (OVU), Voltage Unbalance Factor (VUF)</w:t>
      </w:r>
      <w:r w:rsidR="003A6DAE" w:rsidRPr="00940180">
        <w:rPr>
          <w:rFonts w:ascii="Georgia" w:hAnsi="Georgia" w:cstheme="majorBidi"/>
          <w:sz w:val="24"/>
          <w:szCs w:val="24"/>
        </w:rPr>
        <w:t>.</w:t>
      </w:r>
    </w:p>
    <w:p w14:paraId="1A0967A7" w14:textId="61D13D71" w:rsidR="00C64952" w:rsidRDefault="00C64952" w:rsidP="00200459">
      <w:pPr>
        <w:autoSpaceDE w:val="0"/>
        <w:autoSpaceDN w:val="0"/>
        <w:adjustRightInd w:val="0"/>
        <w:spacing w:after="120" w:line="360" w:lineRule="auto"/>
        <w:ind w:right="113"/>
        <w:rPr>
          <w:rFonts w:ascii="Georgia" w:hAnsi="Georgia" w:cstheme="majorBidi"/>
          <w:sz w:val="24"/>
          <w:szCs w:val="24"/>
        </w:rPr>
      </w:pPr>
    </w:p>
    <w:p w14:paraId="332F01C7" w14:textId="77777777" w:rsidR="008D64F3" w:rsidRPr="00940180" w:rsidRDefault="008D64F3" w:rsidP="00200459">
      <w:pPr>
        <w:autoSpaceDE w:val="0"/>
        <w:autoSpaceDN w:val="0"/>
        <w:adjustRightInd w:val="0"/>
        <w:spacing w:after="120" w:line="360" w:lineRule="auto"/>
        <w:ind w:right="113"/>
        <w:rPr>
          <w:rFonts w:ascii="Georgia" w:hAnsi="Georgia" w:cstheme="majorBidi"/>
          <w:sz w:val="24"/>
          <w:szCs w:val="24"/>
        </w:rPr>
      </w:pPr>
    </w:p>
    <w:bookmarkEnd w:id="3"/>
    <w:p w14:paraId="4EC2052F" w14:textId="77777777" w:rsidR="00496E3C" w:rsidRPr="00940180" w:rsidRDefault="00496E3C" w:rsidP="00522453">
      <w:pPr>
        <w:pBdr>
          <w:top w:val="single" w:sz="4" w:space="1" w:color="auto"/>
          <w:left w:val="single" w:sz="4" w:space="4" w:color="auto"/>
          <w:bottom w:val="single" w:sz="4" w:space="1" w:color="auto"/>
          <w:right w:val="single" w:sz="4" w:space="10" w:color="auto"/>
          <w:bar w:val="single" w:sz="4" w:color="auto"/>
        </w:pBdr>
        <w:autoSpaceDE w:val="0"/>
        <w:autoSpaceDN w:val="0"/>
        <w:adjustRightInd w:val="0"/>
        <w:spacing w:after="120" w:line="360" w:lineRule="auto"/>
        <w:ind w:right="113"/>
        <w:jc w:val="both"/>
        <w:rPr>
          <w:rFonts w:ascii="Georgia" w:hAnsi="Georgia" w:cstheme="majorBidi"/>
          <w:b/>
          <w:bCs/>
          <w:sz w:val="24"/>
          <w:szCs w:val="24"/>
          <w:lang w:bidi="ar-IQ"/>
        </w:rPr>
      </w:pPr>
      <w:r w:rsidRPr="00940180">
        <w:rPr>
          <w:rFonts w:ascii="Georgia" w:hAnsi="Georgia" w:cstheme="majorBidi"/>
          <w:b/>
          <w:bCs/>
          <w:sz w:val="24"/>
          <w:szCs w:val="24"/>
          <w:lang w:bidi="ar-IQ"/>
        </w:rPr>
        <w:lastRenderedPageBreak/>
        <w:t>Highlights</w:t>
      </w:r>
    </w:p>
    <w:p w14:paraId="044DB11F" w14:textId="77777777" w:rsidR="0022753D" w:rsidRPr="00940180" w:rsidRDefault="00496E3C" w:rsidP="00522453">
      <w:pPr>
        <w:pBdr>
          <w:top w:val="single" w:sz="4" w:space="1" w:color="auto"/>
          <w:left w:val="single" w:sz="4" w:space="4" w:color="auto"/>
          <w:bottom w:val="single" w:sz="4" w:space="1" w:color="auto"/>
          <w:right w:val="single" w:sz="4" w:space="10" w:color="auto"/>
          <w:bar w:val="single" w:sz="4" w:color="auto"/>
        </w:pBdr>
        <w:autoSpaceDE w:val="0"/>
        <w:autoSpaceDN w:val="0"/>
        <w:adjustRightInd w:val="0"/>
        <w:spacing w:after="120" w:line="360" w:lineRule="auto"/>
        <w:ind w:right="113"/>
        <w:jc w:val="both"/>
        <w:rPr>
          <w:rFonts w:ascii="Georgia" w:eastAsia="Times New Roman" w:hAnsi="Georgia"/>
          <w:color w:val="1F1F1F"/>
          <w:sz w:val="24"/>
          <w:szCs w:val="24"/>
        </w:rPr>
      </w:pPr>
      <w:r w:rsidRPr="00940180">
        <w:rPr>
          <w:rFonts w:ascii="Georgia" w:eastAsia="Times New Roman" w:hAnsi="Georgia"/>
          <w:color w:val="1F1F1F"/>
          <w:sz w:val="24"/>
          <w:szCs w:val="24"/>
        </w:rPr>
        <w:t>-</w:t>
      </w:r>
      <w:r w:rsidR="00B7738F" w:rsidRPr="00940180">
        <w:rPr>
          <w:rFonts w:ascii="Georgia" w:eastAsia="Times New Roman" w:hAnsi="Georgia"/>
          <w:color w:val="1F1F1F"/>
          <w:sz w:val="24"/>
          <w:szCs w:val="24"/>
        </w:rPr>
        <w:t>P</w:t>
      </w:r>
      <w:r w:rsidRPr="00940180">
        <w:rPr>
          <w:rFonts w:ascii="Georgia" w:eastAsia="Times New Roman" w:hAnsi="Georgia"/>
          <w:color w:val="1F1F1F"/>
          <w:sz w:val="24"/>
          <w:szCs w:val="24"/>
        </w:rPr>
        <w:t xml:space="preserve">erformance </w:t>
      </w:r>
      <w:r w:rsidR="00B7738F" w:rsidRPr="00940180">
        <w:rPr>
          <w:rFonts w:ascii="Georgia" w:eastAsia="Times New Roman" w:hAnsi="Georgia"/>
          <w:color w:val="1F1F1F"/>
          <w:sz w:val="24"/>
          <w:szCs w:val="24"/>
        </w:rPr>
        <w:t>analysis</w:t>
      </w:r>
      <w:r w:rsidR="003F2B6F" w:rsidRPr="00940180">
        <w:rPr>
          <w:rFonts w:ascii="Georgia" w:eastAsia="Times New Roman" w:hAnsi="Georgia"/>
          <w:color w:val="1F1F1F"/>
          <w:sz w:val="24"/>
          <w:szCs w:val="24"/>
        </w:rPr>
        <w:t xml:space="preserve"> of</w:t>
      </w:r>
      <w:r w:rsidR="00B7738F" w:rsidRPr="00940180">
        <w:rPr>
          <w:rFonts w:ascii="Georgia" w:eastAsia="Times New Roman" w:hAnsi="Georgia"/>
          <w:color w:val="1F1F1F"/>
          <w:sz w:val="24"/>
          <w:szCs w:val="24"/>
        </w:rPr>
        <w:t xml:space="preserve"> </w:t>
      </w:r>
      <w:r w:rsidR="003F2B6F" w:rsidRPr="00940180">
        <w:rPr>
          <w:rFonts w:ascii="Georgia" w:hAnsi="Georgia" w:cstheme="majorBidi"/>
          <w:sz w:val="24"/>
          <w:szCs w:val="24"/>
        </w:rPr>
        <w:t>different NEMA designs</w:t>
      </w:r>
      <w:r w:rsidR="00B7738F" w:rsidRPr="00940180">
        <w:rPr>
          <w:rFonts w:ascii="Georgia" w:eastAsia="Times New Roman" w:hAnsi="Georgia"/>
          <w:color w:val="1F1F1F"/>
          <w:sz w:val="24"/>
          <w:szCs w:val="24"/>
        </w:rPr>
        <w:t xml:space="preserve"> </w:t>
      </w:r>
      <w:r w:rsidRPr="00940180">
        <w:rPr>
          <w:rFonts w:ascii="Georgia" w:eastAsia="Times New Roman" w:hAnsi="Georgia"/>
          <w:color w:val="1F1F1F"/>
          <w:sz w:val="24"/>
          <w:szCs w:val="24"/>
        </w:rPr>
        <w:t xml:space="preserve">of </w:t>
      </w:r>
      <w:r w:rsidR="003F2B6F" w:rsidRPr="00940180">
        <w:rPr>
          <w:rFonts w:ascii="Georgia" w:eastAsia="Times New Roman" w:hAnsi="Georgia"/>
          <w:color w:val="1F1F1F"/>
          <w:sz w:val="24"/>
          <w:szCs w:val="24"/>
        </w:rPr>
        <w:t>IMs</w:t>
      </w:r>
      <w:r w:rsidR="0022753D" w:rsidRPr="00940180">
        <w:rPr>
          <w:rFonts w:ascii="Georgia" w:eastAsia="Times New Roman" w:hAnsi="Georgia"/>
          <w:color w:val="1F1F1F"/>
          <w:sz w:val="24"/>
          <w:szCs w:val="24"/>
        </w:rPr>
        <w:t xml:space="preserve"> under unbalanced supply voltage. </w:t>
      </w:r>
    </w:p>
    <w:p w14:paraId="3390ABF5" w14:textId="77777777" w:rsidR="00496E3C" w:rsidRPr="00940180" w:rsidRDefault="00496E3C" w:rsidP="00522453">
      <w:pPr>
        <w:pBdr>
          <w:top w:val="single" w:sz="4" w:space="1" w:color="auto"/>
          <w:left w:val="single" w:sz="4" w:space="4" w:color="auto"/>
          <w:bottom w:val="single" w:sz="4" w:space="1" w:color="auto"/>
          <w:right w:val="single" w:sz="4" w:space="10" w:color="auto"/>
          <w:bar w:val="single" w:sz="4" w:color="auto"/>
        </w:pBdr>
        <w:autoSpaceDE w:val="0"/>
        <w:autoSpaceDN w:val="0"/>
        <w:adjustRightInd w:val="0"/>
        <w:spacing w:after="120" w:line="360" w:lineRule="auto"/>
        <w:ind w:right="113"/>
        <w:jc w:val="both"/>
        <w:rPr>
          <w:rFonts w:ascii="Georgia" w:eastAsia="Times New Roman" w:hAnsi="Georgia"/>
          <w:color w:val="1F1F1F"/>
          <w:sz w:val="24"/>
          <w:szCs w:val="24"/>
        </w:rPr>
      </w:pPr>
      <w:r w:rsidRPr="00940180">
        <w:rPr>
          <w:rFonts w:ascii="Georgia" w:eastAsia="Times New Roman" w:hAnsi="Georgia"/>
          <w:color w:val="1F1F1F"/>
          <w:sz w:val="24"/>
          <w:szCs w:val="24"/>
        </w:rPr>
        <w:t>-</w:t>
      </w:r>
      <w:r w:rsidR="0022753D" w:rsidRPr="00940180">
        <w:rPr>
          <w:rFonts w:ascii="Georgia" w:eastAsia="Times New Roman" w:hAnsi="Georgia"/>
          <w:color w:val="1F1F1F"/>
          <w:sz w:val="24"/>
          <w:szCs w:val="24"/>
        </w:rPr>
        <w:t xml:space="preserve">Investigation the effect of different unbalanced voltage magnitudes for similar VUF with OVU and UVU on </w:t>
      </w:r>
      <w:r w:rsidR="0022753D" w:rsidRPr="00940180">
        <w:rPr>
          <w:rFonts w:ascii="Georgia" w:hAnsi="Georgia" w:cstheme="majorBidi"/>
          <w:sz w:val="24"/>
          <w:szCs w:val="24"/>
        </w:rPr>
        <w:t>different NEMA designs</w:t>
      </w:r>
      <w:r w:rsidR="0022753D" w:rsidRPr="00940180">
        <w:rPr>
          <w:rFonts w:ascii="Georgia" w:eastAsia="Times New Roman" w:hAnsi="Georgia"/>
          <w:color w:val="1F1F1F"/>
          <w:sz w:val="24"/>
          <w:szCs w:val="24"/>
        </w:rPr>
        <w:t xml:space="preserve">.  </w:t>
      </w:r>
    </w:p>
    <w:p w14:paraId="5021AA99" w14:textId="77777777" w:rsidR="00496E3C" w:rsidRPr="00940180" w:rsidRDefault="00496E3C" w:rsidP="00522453">
      <w:pPr>
        <w:pBdr>
          <w:top w:val="single" w:sz="4" w:space="1" w:color="auto"/>
          <w:left w:val="single" w:sz="4" w:space="4" w:color="auto"/>
          <w:bottom w:val="single" w:sz="4" w:space="1" w:color="auto"/>
          <w:right w:val="single" w:sz="4" w:space="10" w:color="auto"/>
          <w:bar w:val="single" w:sz="4" w:color="auto"/>
        </w:pBdr>
        <w:autoSpaceDE w:val="0"/>
        <w:autoSpaceDN w:val="0"/>
        <w:adjustRightInd w:val="0"/>
        <w:spacing w:after="120" w:line="360" w:lineRule="auto"/>
        <w:ind w:right="113"/>
        <w:jc w:val="both"/>
        <w:rPr>
          <w:rFonts w:ascii="Georgia" w:eastAsia="Times New Roman" w:hAnsi="Georgia"/>
          <w:color w:val="1F1F1F"/>
          <w:sz w:val="24"/>
          <w:szCs w:val="24"/>
        </w:rPr>
      </w:pPr>
      <w:r w:rsidRPr="00940180">
        <w:rPr>
          <w:rFonts w:ascii="Georgia" w:eastAsia="Times New Roman" w:hAnsi="Georgia"/>
          <w:color w:val="1F1F1F"/>
          <w:sz w:val="24"/>
          <w:szCs w:val="24"/>
        </w:rPr>
        <w:t>-</w:t>
      </w:r>
      <w:r w:rsidR="0022753D" w:rsidRPr="00940180">
        <w:rPr>
          <w:rFonts w:ascii="Georgia" w:eastAsia="Times New Roman" w:hAnsi="Georgia"/>
          <w:color w:val="1F1F1F"/>
          <w:sz w:val="24"/>
          <w:szCs w:val="24"/>
        </w:rPr>
        <w:t xml:space="preserve"> The MATLAB Software </w:t>
      </w:r>
      <w:r w:rsidR="00522453" w:rsidRPr="00940180">
        <w:rPr>
          <w:rFonts w:ascii="Georgia" w:eastAsia="Times New Roman" w:hAnsi="Georgia"/>
          <w:color w:val="1F1F1F"/>
          <w:sz w:val="24"/>
          <w:szCs w:val="24"/>
        </w:rPr>
        <w:t>used for simulation purpose</w:t>
      </w:r>
      <w:r w:rsidRPr="00940180">
        <w:rPr>
          <w:rFonts w:ascii="Georgia" w:eastAsia="Times New Roman" w:hAnsi="Georgia"/>
          <w:color w:val="1F1F1F"/>
          <w:sz w:val="24"/>
          <w:szCs w:val="24"/>
        </w:rPr>
        <w:t>.</w:t>
      </w:r>
    </w:p>
    <w:p w14:paraId="02788A17" w14:textId="01F9A06A" w:rsidR="0050462D" w:rsidRPr="00940180" w:rsidRDefault="00897B44" w:rsidP="00897B44">
      <w:pPr>
        <w:bidi/>
        <w:spacing w:before="240" w:after="120" w:line="240" w:lineRule="auto"/>
        <w:jc w:val="center"/>
        <w:rPr>
          <w:rFonts w:ascii="Georgia" w:hAnsi="Georgia" w:cstheme="minorBidi"/>
          <w:b/>
          <w:bCs/>
          <w:sz w:val="40"/>
          <w:szCs w:val="40"/>
          <w:rtl/>
          <w:lang w:bidi="ar-IQ"/>
        </w:rPr>
      </w:pPr>
      <w:bookmarkStart w:id="4" w:name="_Hlk148556858"/>
      <w:r w:rsidRPr="00940180">
        <w:rPr>
          <w:rFonts w:ascii="Georgia" w:hAnsi="Georgia" w:cs="Arial" w:hint="cs"/>
          <w:b/>
          <w:bCs/>
          <w:sz w:val="40"/>
          <w:szCs w:val="40"/>
          <w:rtl/>
          <w:lang w:bidi="ar-IQ"/>
        </w:rPr>
        <w:t>تقييم</w:t>
      </w:r>
      <w:r w:rsidRPr="00940180">
        <w:rPr>
          <w:rFonts w:ascii="Georgia" w:hAnsi="Georgia" w:cs="Arial"/>
          <w:b/>
          <w:bCs/>
          <w:sz w:val="40"/>
          <w:szCs w:val="40"/>
          <w:rtl/>
          <w:lang w:bidi="ar-IQ"/>
        </w:rPr>
        <w:t xml:space="preserve"> </w:t>
      </w:r>
      <w:r w:rsidRPr="00940180">
        <w:rPr>
          <w:rFonts w:ascii="Georgia" w:hAnsi="Georgia" w:cs="Arial" w:hint="cs"/>
          <w:b/>
          <w:bCs/>
          <w:sz w:val="40"/>
          <w:szCs w:val="40"/>
          <w:rtl/>
          <w:lang w:bidi="ar-IQ"/>
        </w:rPr>
        <w:t>أداء</w:t>
      </w:r>
      <w:r w:rsidRPr="00940180">
        <w:rPr>
          <w:rFonts w:ascii="Georgia" w:hAnsi="Georgia" w:cs="Arial"/>
          <w:b/>
          <w:bCs/>
          <w:sz w:val="40"/>
          <w:szCs w:val="40"/>
          <w:rtl/>
          <w:lang w:bidi="ar-IQ"/>
        </w:rPr>
        <w:t xml:space="preserve"> </w:t>
      </w:r>
      <w:r w:rsidRPr="00940180">
        <w:rPr>
          <w:rFonts w:ascii="Georgia" w:hAnsi="Georgia" w:cs="Arial" w:hint="cs"/>
          <w:b/>
          <w:bCs/>
          <w:sz w:val="40"/>
          <w:szCs w:val="40"/>
          <w:rtl/>
          <w:lang w:bidi="ar-IQ"/>
        </w:rPr>
        <w:t>تصاميم</w:t>
      </w:r>
      <w:r w:rsidRPr="00940180">
        <w:rPr>
          <w:rFonts w:ascii="Georgia" w:hAnsi="Georgia" w:cs="Arial"/>
          <w:b/>
          <w:bCs/>
          <w:sz w:val="40"/>
          <w:szCs w:val="40"/>
          <w:rtl/>
          <w:lang w:bidi="ar-IQ"/>
        </w:rPr>
        <w:t xml:space="preserve"> </w:t>
      </w:r>
      <w:r w:rsidRPr="00940180">
        <w:rPr>
          <w:rFonts w:ascii="Georgia" w:hAnsi="Georgia" w:cs="Arial" w:hint="cs"/>
          <w:b/>
          <w:bCs/>
          <w:sz w:val="40"/>
          <w:szCs w:val="40"/>
          <w:rtl/>
          <w:lang w:bidi="ar-IQ"/>
        </w:rPr>
        <w:t>الجمعية</w:t>
      </w:r>
      <w:r w:rsidRPr="00940180">
        <w:rPr>
          <w:rFonts w:ascii="Georgia" w:hAnsi="Georgia" w:cs="Arial"/>
          <w:b/>
          <w:bCs/>
          <w:sz w:val="40"/>
          <w:szCs w:val="40"/>
          <w:rtl/>
          <w:lang w:bidi="ar-IQ"/>
        </w:rPr>
        <w:t xml:space="preserve"> </w:t>
      </w:r>
      <w:r w:rsidRPr="00940180">
        <w:rPr>
          <w:rFonts w:ascii="Georgia" w:hAnsi="Georgia" w:cs="Arial" w:hint="cs"/>
          <w:b/>
          <w:bCs/>
          <w:sz w:val="40"/>
          <w:szCs w:val="40"/>
          <w:rtl/>
          <w:lang w:bidi="ar-IQ"/>
        </w:rPr>
        <w:t>الوطنية</w:t>
      </w:r>
      <w:r w:rsidRPr="00940180">
        <w:rPr>
          <w:rFonts w:ascii="Georgia" w:hAnsi="Georgia" w:cs="Arial"/>
          <w:b/>
          <w:bCs/>
          <w:sz w:val="40"/>
          <w:szCs w:val="40"/>
          <w:rtl/>
          <w:lang w:bidi="ar-IQ"/>
        </w:rPr>
        <w:t xml:space="preserve"> </w:t>
      </w:r>
      <w:r w:rsidRPr="00940180">
        <w:rPr>
          <w:rFonts w:ascii="Georgia" w:hAnsi="Georgia" w:cs="Arial" w:hint="cs"/>
          <w:b/>
          <w:bCs/>
          <w:sz w:val="40"/>
          <w:szCs w:val="40"/>
          <w:rtl/>
          <w:lang w:bidi="ar-IQ"/>
        </w:rPr>
        <w:t>لمصنعي</w:t>
      </w:r>
      <w:r w:rsidRPr="00940180">
        <w:rPr>
          <w:rFonts w:ascii="Georgia" w:hAnsi="Georgia" w:cs="Arial"/>
          <w:b/>
          <w:bCs/>
          <w:sz w:val="40"/>
          <w:szCs w:val="40"/>
          <w:rtl/>
          <w:lang w:bidi="ar-IQ"/>
        </w:rPr>
        <w:t xml:space="preserve"> </w:t>
      </w:r>
      <w:r w:rsidRPr="00940180">
        <w:rPr>
          <w:rFonts w:ascii="Georgia" w:hAnsi="Georgia" w:cs="Arial" w:hint="cs"/>
          <w:b/>
          <w:bCs/>
          <w:sz w:val="40"/>
          <w:szCs w:val="40"/>
          <w:rtl/>
          <w:lang w:bidi="ar-IQ"/>
        </w:rPr>
        <w:t>الأجهزة</w:t>
      </w:r>
      <w:r w:rsidRPr="00940180">
        <w:rPr>
          <w:rFonts w:ascii="Georgia" w:hAnsi="Georgia" w:cs="Arial"/>
          <w:b/>
          <w:bCs/>
          <w:sz w:val="40"/>
          <w:szCs w:val="40"/>
          <w:rtl/>
          <w:lang w:bidi="ar-IQ"/>
        </w:rPr>
        <w:t xml:space="preserve"> </w:t>
      </w:r>
      <w:r w:rsidRPr="00940180">
        <w:rPr>
          <w:rFonts w:ascii="Georgia" w:hAnsi="Georgia" w:cs="Arial" w:hint="cs"/>
          <w:b/>
          <w:bCs/>
          <w:sz w:val="40"/>
          <w:szCs w:val="40"/>
          <w:rtl/>
          <w:lang w:bidi="ar-IQ"/>
        </w:rPr>
        <w:t>الكهربائية</w:t>
      </w:r>
      <w:r w:rsidRPr="00940180">
        <w:rPr>
          <w:rFonts w:ascii="Georgia" w:hAnsi="Georgia" w:cs="Arial"/>
          <w:b/>
          <w:bCs/>
          <w:sz w:val="40"/>
          <w:szCs w:val="40"/>
          <w:rtl/>
          <w:lang w:bidi="ar-IQ"/>
        </w:rPr>
        <w:t xml:space="preserve"> </w:t>
      </w:r>
      <w:r w:rsidRPr="00940180">
        <w:rPr>
          <w:rFonts w:ascii="Georgia" w:hAnsi="Georgia" w:cs="Arial" w:hint="cs"/>
          <w:b/>
          <w:bCs/>
          <w:sz w:val="40"/>
          <w:szCs w:val="40"/>
          <w:rtl/>
          <w:lang w:bidi="ar-IQ"/>
        </w:rPr>
        <w:t>لمختلف</w:t>
      </w:r>
      <w:r w:rsidRPr="00940180">
        <w:rPr>
          <w:rFonts w:ascii="Georgia" w:hAnsi="Georgia" w:cs="Arial"/>
          <w:b/>
          <w:bCs/>
          <w:sz w:val="40"/>
          <w:szCs w:val="40"/>
          <w:rtl/>
          <w:lang w:bidi="ar-IQ"/>
        </w:rPr>
        <w:t xml:space="preserve"> </w:t>
      </w:r>
      <w:r w:rsidRPr="00940180">
        <w:rPr>
          <w:rFonts w:ascii="Georgia" w:hAnsi="Georgia" w:cs="Arial" w:hint="cs"/>
          <w:b/>
          <w:bCs/>
          <w:sz w:val="40"/>
          <w:szCs w:val="40"/>
          <w:rtl/>
          <w:lang w:bidi="ar-IQ"/>
        </w:rPr>
        <w:t>أنواع</w:t>
      </w:r>
      <w:r w:rsidRPr="00940180">
        <w:rPr>
          <w:rFonts w:ascii="Georgia" w:hAnsi="Georgia" w:cs="Arial"/>
          <w:b/>
          <w:bCs/>
          <w:sz w:val="40"/>
          <w:szCs w:val="40"/>
          <w:rtl/>
          <w:lang w:bidi="ar-IQ"/>
        </w:rPr>
        <w:t xml:space="preserve"> </w:t>
      </w:r>
      <w:r w:rsidRPr="00940180">
        <w:rPr>
          <w:rFonts w:ascii="Georgia" w:hAnsi="Georgia" w:cs="Arial" w:hint="cs"/>
          <w:b/>
          <w:bCs/>
          <w:sz w:val="40"/>
          <w:szCs w:val="40"/>
          <w:rtl/>
          <w:lang w:bidi="ar-IQ"/>
        </w:rPr>
        <w:t>المحركات</w:t>
      </w:r>
      <w:r w:rsidRPr="00940180">
        <w:rPr>
          <w:rFonts w:ascii="Georgia" w:hAnsi="Georgia" w:cs="Arial"/>
          <w:b/>
          <w:bCs/>
          <w:sz w:val="40"/>
          <w:szCs w:val="40"/>
          <w:rtl/>
          <w:lang w:bidi="ar-IQ"/>
        </w:rPr>
        <w:t xml:space="preserve"> </w:t>
      </w:r>
      <w:r w:rsidRPr="00940180">
        <w:rPr>
          <w:rFonts w:ascii="Georgia" w:hAnsi="Georgia" w:cs="Arial" w:hint="cs"/>
          <w:b/>
          <w:bCs/>
          <w:sz w:val="40"/>
          <w:szCs w:val="40"/>
          <w:rtl/>
          <w:lang w:bidi="ar-IQ"/>
        </w:rPr>
        <w:t>الحثية</w:t>
      </w:r>
      <w:r w:rsidRPr="00940180">
        <w:rPr>
          <w:rFonts w:ascii="Georgia" w:hAnsi="Georgia" w:cs="Arial"/>
          <w:b/>
          <w:bCs/>
          <w:sz w:val="40"/>
          <w:szCs w:val="40"/>
          <w:rtl/>
          <w:lang w:bidi="ar-IQ"/>
        </w:rPr>
        <w:t xml:space="preserve"> </w:t>
      </w:r>
      <w:r w:rsidRPr="00940180">
        <w:rPr>
          <w:rFonts w:ascii="Georgia" w:hAnsi="Georgia" w:cs="Arial" w:hint="cs"/>
          <w:b/>
          <w:bCs/>
          <w:sz w:val="40"/>
          <w:szCs w:val="40"/>
          <w:rtl/>
          <w:lang w:bidi="ar-IQ"/>
        </w:rPr>
        <w:t>تحت</w:t>
      </w:r>
      <w:r w:rsidRPr="00940180">
        <w:rPr>
          <w:rFonts w:ascii="Georgia" w:hAnsi="Georgia" w:cs="Arial"/>
          <w:b/>
          <w:bCs/>
          <w:sz w:val="40"/>
          <w:szCs w:val="40"/>
          <w:rtl/>
          <w:lang w:bidi="ar-IQ"/>
        </w:rPr>
        <w:t xml:space="preserve"> </w:t>
      </w:r>
      <w:r w:rsidRPr="00940180">
        <w:rPr>
          <w:rFonts w:ascii="Georgia" w:hAnsi="Georgia" w:cs="Arial" w:hint="cs"/>
          <w:b/>
          <w:bCs/>
          <w:sz w:val="40"/>
          <w:szCs w:val="40"/>
          <w:rtl/>
          <w:lang w:bidi="ar-IQ"/>
        </w:rPr>
        <w:t>تأثير</w:t>
      </w:r>
      <w:r w:rsidRPr="00940180">
        <w:rPr>
          <w:rFonts w:ascii="Georgia" w:hAnsi="Georgia" w:cs="Arial"/>
          <w:b/>
          <w:bCs/>
          <w:sz w:val="40"/>
          <w:szCs w:val="40"/>
          <w:rtl/>
          <w:lang w:bidi="ar-IQ"/>
        </w:rPr>
        <w:t xml:space="preserve"> </w:t>
      </w:r>
      <w:r w:rsidRPr="00940180">
        <w:rPr>
          <w:rFonts w:ascii="Georgia" w:hAnsi="Georgia" w:cs="Arial" w:hint="cs"/>
          <w:b/>
          <w:bCs/>
          <w:sz w:val="40"/>
          <w:szCs w:val="40"/>
          <w:rtl/>
          <w:lang w:bidi="ar-IQ"/>
        </w:rPr>
        <w:t>الجهد</w:t>
      </w:r>
      <w:r w:rsidRPr="00940180">
        <w:rPr>
          <w:rFonts w:ascii="Georgia" w:hAnsi="Georgia" w:cs="Arial"/>
          <w:b/>
          <w:bCs/>
          <w:sz w:val="40"/>
          <w:szCs w:val="40"/>
          <w:rtl/>
          <w:lang w:bidi="ar-IQ"/>
        </w:rPr>
        <w:t xml:space="preserve"> </w:t>
      </w:r>
      <w:r w:rsidRPr="00940180">
        <w:rPr>
          <w:rFonts w:ascii="Georgia" w:hAnsi="Georgia" w:cs="Arial" w:hint="cs"/>
          <w:b/>
          <w:bCs/>
          <w:sz w:val="40"/>
          <w:szCs w:val="40"/>
          <w:rtl/>
          <w:lang w:bidi="ar-IQ"/>
        </w:rPr>
        <w:t>غير</w:t>
      </w:r>
      <w:r w:rsidRPr="00940180">
        <w:rPr>
          <w:rFonts w:ascii="Georgia" w:hAnsi="Georgia" w:cs="Arial"/>
          <w:b/>
          <w:bCs/>
          <w:sz w:val="40"/>
          <w:szCs w:val="40"/>
          <w:rtl/>
          <w:lang w:bidi="ar-IQ"/>
        </w:rPr>
        <w:t xml:space="preserve"> </w:t>
      </w:r>
      <w:r w:rsidRPr="00940180">
        <w:rPr>
          <w:rFonts w:ascii="Georgia" w:hAnsi="Georgia" w:cs="Arial" w:hint="cs"/>
          <w:b/>
          <w:bCs/>
          <w:sz w:val="40"/>
          <w:szCs w:val="40"/>
          <w:rtl/>
          <w:lang w:bidi="ar-IQ"/>
        </w:rPr>
        <w:t>المتوازن</w:t>
      </w:r>
    </w:p>
    <w:p w14:paraId="7099E236" w14:textId="77777777" w:rsidR="009B1EC4" w:rsidRPr="00940180" w:rsidRDefault="009B1EC4" w:rsidP="007F1AE2">
      <w:pPr>
        <w:tabs>
          <w:tab w:val="left" w:pos="5354"/>
        </w:tabs>
        <w:bidi/>
        <w:spacing w:after="120" w:line="240" w:lineRule="auto"/>
        <w:ind w:left="57" w:right="57"/>
        <w:jc w:val="both"/>
        <w:rPr>
          <w:rFonts w:ascii="Georgia" w:hAnsi="Georgia" w:cstheme="majorBidi"/>
          <w:b/>
          <w:bCs/>
          <w:sz w:val="24"/>
          <w:szCs w:val="24"/>
          <w:lang w:bidi="ar-IQ"/>
        </w:rPr>
      </w:pPr>
      <w:r w:rsidRPr="00940180">
        <w:rPr>
          <w:rFonts w:ascii="Georgia" w:hAnsi="Georgia" w:cstheme="majorBidi"/>
          <w:b/>
          <w:bCs/>
          <w:sz w:val="24"/>
          <w:szCs w:val="24"/>
          <w:rtl/>
          <w:lang w:bidi="ar-IQ"/>
        </w:rPr>
        <w:t>الخلاصة</w:t>
      </w:r>
    </w:p>
    <w:p w14:paraId="73EEF6C3" w14:textId="54EAEC74" w:rsidR="00897B44" w:rsidRPr="00940180" w:rsidRDefault="00897B44" w:rsidP="00024D7C">
      <w:pPr>
        <w:bidi/>
        <w:spacing w:after="0" w:line="240" w:lineRule="auto"/>
        <w:ind w:left="170"/>
        <w:jc w:val="both"/>
        <w:rPr>
          <w:rFonts w:ascii="Georgia" w:hAnsi="Georgia"/>
          <w:sz w:val="24"/>
          <w:szCs w:val="24"/>
          <w:rtl/>
          <w:lang w:bidi="ar-IQ"/>
        </w:rPr>
      </w:pPr>
      <w:bookmarkStart w:id="5" w:name="_Hlk148553376"/>
      <w:r w:rsidRPr="00940180">
        <w:rPr>
          <w:rFonts w:ascii="Georgia" w:hAnsi="Georgia" w:hint="cs"/>
          <w:sz w:val="24"/>
          <w:szCs w:val="24"/>
          <w:rtl/>
          <w:lang w:bidi="ar-IQ"/>
        </w:rPr>
        <w:t>تُستخدم</w:t>
      </w:r>
      <w:r w:rsidRPr="00940180">
        <w:rPr>
          <w:rFonts w:ascii="Georgia" w:hAnsi="Georgia"/>
          <w:sz w:val="24"/>
          <w:szCs w:val="24"/>
          <w:rtl/>
          <w:lang w:bidi="ar-IQ"/>
        </w:rPr>
        <w:t xml:space="preserve"> </w:t>
      </w:r>
      <w:r w:rsidRPr="00940180">
        <w:rPr>
          <w:rFonts w:ascii="Georgia" w:hAnsi="Georgia" w:hint="cs"/>
          <w:sz w:val="24"/>
          <w:szCs w:val="24"/>
          <w:rtl/>
          <w:lang w:bidi="ar-IQ"/>
        </w:rPr>
        <w:t>المحركات</w:t>
      </w:r>
      <w:r w:rsidRPr="00940180">
        <w:rPr>
          <w:rFonts w:ascii="Georgia" w:hAnsi="Georgia"/>
          <w:sz w:val="24"/>
          <w:szCs w:val="24"/>
          <w:rtl/>
          <w:lang w:bidi="ar-IQ"/>
        </w:rPr>
        <w:t xml:space="preserve"> </w:t>
      </w:r>
      <w:r w:rsidRPr="00940180">
        <w:rPr>
          <w:rFonts w:ascii="Georgia" w:hAnsi="Georgia" w:hint="cs"/>
          <w:sz w:val="24"/>
          <w:szCs w:val="24"/>
          <w:rtl/>
          <w:lang w:bidi="ar-IQ"/>
        </w:rPr>
        <w:t>الحثية</w:t>
      </w:r>
      <w:r w:rsidRPr="00940180">
        <w:rPr>
          <w:rFonts w:ascii="Georgia" w:hAnsi="Georgia"/>
          <w:sz w:val="24"/>
          <w:szCs w:val="24"/>
          <w:rtl/>
          <w:lang w:bidi="ar-IQ"/>
        </w:rPr>
        <w:t xml:space="preserve"> </w:t>
      </w:r>
      <w:r w:rsidRPr="00940180">
        <w:rPr>
          <w:rFonts w:ascii="Georgia" w:hAnsi="Georgia" w:hint="cs"/>
          <w:sz w:val="24"/>
          <w:szCs w:val="24"/>
          <w:rtl/>
          <w:lang w:bidi="ar-IQ"/>
        </w:rPr>
        <w:t>ثلاثية</w:t>
      </w:r>
      <w:r w:rsidRPr="00940180">
        <w:rPr>
          <w:rFonts w:ascii="Georgia" w:hAnsi="Georgia"/>
          <w:sz w:val="24"/>
          <w:szCs w:val="24"/>
          <w:rtl/>
          <w:lang w:bidi="ar-IQ"/>
        </w:rPr>
        <w:t xml:space="preserve"> </w:t>
      </w:r>
      <w:r w:rsidRPr="00940180">
        <w:rPr>
          <w:rFonts w:ascii="Georgia" w:hAnsi="Georgia" w:hint="cs"/>
          <w:sz w:val="24"/>
          <w:szCs w:val="24"/>
          <w:rtl/>
          <w:lang w:bidi="ar-IQ"/>
        </w:rPr>
        <w:t>الطوربشكل</w:t>
      </w:r>
      <w:r w:rsidRPr="00940180">
        <w:rPr>
          <w:rFonts w:ascii="Georgia" w:hAnsi="Georgia"/>
          <w:sz w:val="24"/>
          <w:szCs w:val="24"/>
          <w:rtl/>
          <w:lang w:bidi="ar-IQ"/>
        </w:rPr>
        <w:t xml:space="preserve"> </w:t>
      </w:r>
      <w:r w:rsidRPr="00940180">
        <w:rPr>
          <w:rFonts w:ascii="Georgia" w:hAnsi="Georgia" w:hint="cs"/>
          <w:sz w:val="24"/>
          <w:szCs w:val="24"/>
          <w:rtl/>
          <w:lang w:bidi="ar-IQ"/>
        </w:rPr>
        <w:t>عام</w:t>
      </w:r>
      <w:r w:rsidRPr="00940180">
        <w:rPr>
          <w:rFonts w:ascii="Georgia" w:hAnsi="Georgia"/>
          <w:sz w:val="24"/>
          <w:szCs w:val="24"/>
          <w:rtl/>
          <w:lang w:bidi="ar-IQ"/>
        </w:rPr>
        <w:t xml:space="preserve"> </w:t>
      </w:r>
      <w:r w:rsidRPr="00940180">
        <w:rPr>
          <w:rFonts w:ascii="Georgia" w:hAnsi="Georgia" w:hint="cs"/>
          <w:sz w:val="24"/>
          <w:szCs w:val="24"/>
          <w:rtl/>
          <w:lang w:bidi="ar-IQ"/>
        </w:rPr>
        <w:t>في</w:t>
      </w:r>
      <w:r w:rsidRPr="00940180">
        <w:rPr>
          <w:rFonts w:ascii="Georgia" w:hAnsi="Georgia"/>
          <w:sz w:val="24"/>
          <w:szCs w:val="24"/>
          <w:rtl/>
          <w:lang w:bidi="ar-IQ"/>
        </w:rPr>
        <w:t xml:space="preserve"> </w:t>
      </w:r>
      <w:r w:rsidRPr="00940180">
        <w:rPr>
          <w:rFonts w:ascii="Georgia" w:hAnsi="Georgia" w:hint="cs"/>
          <w:sz w:val="24"/>
          <w:szCs w:val="24"/>
          <w:rtl/>
          <w:lang w:bidi="ar-IQ"/>
        </w:rPr>
        <w:t>التطبيقات</w:t>
      </w:r>
      <w:r w:rsidRPr="00940180">
        <w:rPr>
          <w:rFonts w:ascii="Georgia" w:hAnsi="Georgia"/>
          <w:sz w:val="24"/>
          <w:szCs w:val="24"/>
          <w:rtl/>
          <w:lang w:bidi="ar-IQ"/>
        </w:rPr>
        <w:t xml:space="preserve"> </w:t>
      </w:r>
      <w:r w:rsidRPr="00940180">
        <w:rPr>
          <w:rFonts w:ascii="Georgia" w:hAnsi="Georgia" w:hint="cs"/>
          <w:sz w:val="24"/>
          <w:szCs w:val="24"/>
          <w:rtl/>
          <w:lang w:bidi="ar-IQ"/>
        </w:rPr>
        <w:t>التجارية</w:t>
      </w:r>
      <w:r w:rsidRPr="00940180">
        <w:rPr>
          <w:rFonts w:ascii="Georgia" w:hAnsi="Georgia"/>
          <w:sz w:val="24"/>
          <w:szCs w:val="24"/>
          <w:rtl/>
          <w:lang w:bidi="ar-IQ"/>
        </w:rPr>
        <w:t xml:space="preserve"> </w:t>
      </w:r>
      <w:r w:rsidRPr="00940180">
        <w:rPr>
          <w:rFonts w:ascii="Georgia" w:hAnsi="Georgia" w:hint="cs"/>
          <w:sz w:val="24"/>
          <w:szCs w:val="24"/>
          <w:rtl/>
          <w:lang w:bidi="ar-IQ"/>
        </w:rPr>
        <w:t>والصناعية</w:t>
      </w:r>
      <w:r w:rsidRPr="00940180">
        <w:rPr>
          <w:rFonts w:ascii="Georgia" w:hAnsi="Georgia"/>
          <w:sz w:val="24"/>
          <w:szCs w:val="24"/>
          <w:rtl/>
          <w:lang w:bidi="ar-IQ"/>
        </w:rPr>
        <w:t xml:space="preserve"> </w:t>
      </w:r>
      <w:r w:rsidRPr="00940180">
        <w:rPr>
          <w:rFonts w:ascii="Georgia" w:hAnsi="Georgia" w:hint="cs"/>
          <w:sz w:val="24"/>
          <w:szCs w:val="24"/>
          <w:rtl/>
          <w:lang w:bidi="ar-IQ"/>
        </w:rPr>
        <w:t>والمنزلية</w:t>
      </w:r>
      <w:r w:rsidRPr="00940180">
        <w:rPr>
          <w:rFonts w:ascii="Georgia" w:hAnsi="Georgia"/>
          <w:sz w:val="24"/>
          <w:szCs w:val="24"/>
          <w:rtl/>
          <w:lang w:bidi="ar-IQ"/>
        </w:rPr>
        <w:t xml:space="preserve"> </w:t>
      </w:r>
      <w:r w:rsidRPr="00940180">
        <w:rPr>
          <w:rFonts w:ascii="Georgia" w:hAnsi="Georgia" w:hint="cs"/>
          <w:sz w:val="24"/>
          <w:szCs w:val="24"/>
          <w:rtl/>
          <w:lang w:bidi="ar-IQ"/>
        </w:rPr>
        <w:t>نظرًا</w:t>
      </w:r>
      <w:r w:rsidRPr="00940180">
        <w:rPr>
          <w:rFonts w:ascii="Georgia" w:hAnsi="Georgia"/>
          <w:sz w:val="24"/>
          <w:szCs w:val="24"/>
          <w:rtl/>
          <w:lang w:bidi="ar-IQ"/>
        </w:rPr>
        <w:t xml:space="preserve"> </w:t>
      </w:r>
      <w:r w:rsidRPr="00940180">
        <w:rPr>
          <w:rFonts w:ascii="Georgia" w:hAnsi="Georgia" w:hint="cs"/>
          <w:sz w:val="24"/>
          <w:szCs w:val="24"/>
          <w:rtl/>
          <w:lang w:bidi="ar-IQ"/>
        </w:rPr>
        <w:t>لمزاياها،</w:t>
      </w:r>
      <w:r w:rsidRPr="00940180">
        <w:rPr>
          <w:rFonts w:ascii="Georgia" w:hAnsi="Georgia"/>
          <w:sz w:val="24"/>
          <w:szCs w:val="24"/>
          <w:rtl/>
          <w:lang w:bidi="ar-IQ"/>
        </w:rPr>
        <w:t xml:space="preserve"> </w:t>
      </w:r>
      <w:r w:rsidRPr="00940180">
        <w:rPr>
          <w:rFonts w:ascii="Georgia" w:hAnsi="Georgia" w:hint="cs"/>
          <w:sz w:val="24"/>
          <w:szCs w:val="24"/>
          <w:rtl/>
          <w:lang w:bidi="ar-IQ"/>
        </w:rPr>
        <w:t>مثل</w:t>
      </w:r>
      <w:r w:rsidRPr="00940180">
        <w:rPr>
          <w:rFonts w:ascii="Georgia" w:hAnsi="Georgia"/>
          <w:sz w:val="24"/>
          <w:szCs w:val="24"/>
          <w:rtl/>
          <w:lang w:bidi="ar-IQ"/>
        </w:rPr>
        <w:t xml:space="preserve"> </w:t>
      </w:r>
      <w:r w:rsidRPr="00940180">
        <w:rPr>
          <w:rFonts w:ascii="Georgia" w:hAnsi="Georgia" w:hint="cs"/>
          <w:sz w:val="24"/>
          <w:szCs w:val="24"/>
          <w:rtl/>
          <w:lang w:bidi="ar-IQ"/>
        </w:rPr>
        <w:t>الق</w:t>
      </w:r>
      <w:r w:rsidR="00C1208A" w:rsidRPr="00940180">
        <w:rPr>
          <w:rFonts w:ascii="Georgia" w:hAnsi="Georgia" w:hint="cs"/>
          <w:sz w:val="24"/>
          <w:szCs w:val="24"/>
          <w:rtl/>
          <w:lang w:bidi="ar-IQ"/>
        </w:rPr>
        <w:t>ابلية</w:t>
      </w:r>
      <w:r w:rsidRPr="00940180">
        <w:rPr>
          <w:rFonts w:ascii="Georgia" w:hAnsi="Georgia"/>
          <w:sz w:val="24"/>
          <w:szCs w:val="24"/>
          <w:rtl/>
          <w:lang w:bidi="ar-IQ"/>
        </w:rPr>
        <w:t xml:space="preserve"> </w:t>
      </w:r>
      <w:r w:rsidRPr="00940180">
        <w:rPr>
          <w:rFonts w:ascii="Georgia" w:hAnsi="Georgia" w:hint="cs"/>
          <w:sz w:val="24"/>
          <w:szCs w:val="24"/>
          <w:rtl/>
          <w:lang w:bidi="ar-IQ"/>
        </w:rPr>
        <w:t>الجيدة</w:t>
      </w:r>
      <w:r w:rsidRPr="00940180">
        <w:rPr>
          <w:rFonts w:ascii="Georgia" w:hAnsi="Georgia"/>
          <w:sz w:val="24"/>
          <w:szCs w:val="24"/>
          <w:rtl/>
          <w:lang w:bidi="ar-IQ"/>
        </w:rPr>
        <w:t xml:space="preserve"> </w:t>
      </w:r>
      <w:r w:rsidRPr="00940180">
        <w:rPr>
          <w:rFonts w:ascii="Georgia" w:hAnsi="Georgia" w:hint="cs"/>
          <w:sz w:val="24"/>
          <w:szCs w:val="24"/>
          <w:rtl/>
          <w:lang w:bidi="ar-IQ"/>
        </w:rPr>
        <w:t>على</w:t>
      </w:r>
      <w:r w:rsidRPr="00940180">
        <w:rPr>
          <w:rFonts w:ascii="Georgia" w:hAnsi="Georgia"/>
          <w:sz w:val="24"/>
          <w:szCs w:val="24"/>
          <w:rtl/>
          <w:lang w:bidi="ar-IQ"/>
        </w:rPr>
        <w:t xml:space="preserve"> </w:t>
      </w:r>
      <w:r w:rsidRPr="00940180">
        <w:rPr>
          <w:rFonts w:ascii="Georgia" w:hAnsi="Georgia" w:hint="cs"/>
          <w:sz w:val="24"/>
          <w:szCs w:val="24"/>
          <w:rtl/>
          <w:lang w:bidi="ar-IQ"/>
        </w:rPr>
        <w:t>البدء</w:t>
      </w:r>
      <w:r w:rsidRPr="00940180">
        <w:rPr>
          <w:rFonts w:ascii="Georgia" w:hAnsi="Georgia"/>
          <w:sz w:val="24"/>
          <w:szCs w:val="24"/>
          <w:rtl/>
          <w:lang w:bidi="ar-IQ"/>
        </w:rPr>
        <w:t xml:space="preserve"> </w:t>
      </w:r>
      <w:r w:rsidRPr="00940180">
        <w:rPr>
          <w:rFonts w:ascii="Georgia" w:hAnsi="Georgia" w:hint="cs"/>
          <w:sz w:val="24"/>
          <w:szCs w:val="24"/>
          <w:rtl/>
          <w:lang w:bidi="ar-IQ"/>
        </w:rPr>
        <w:t>الذاتي،</w:t>
      </w:r>
      <w:r w:rsidRPr="00940180">
        <w:rPr>
          <w:rFonts w:ascii="Georgia" w:hAnsi="Georgia"/>
          <w:sz w:val="24"/>
          <w:szCs w:val="24"/>
          <w:rtl/>
          <w:lang w:bidi="ar-IQ"/>
        </w:rPr>
        <w:t xml:space="preserve"> </w:t>
      </w:r>
      <w:r w:rsidRPr="00940180">
        <w:rPr>
          <w:rFonts w:ascii="Georgia" w:hAnsi="Georgia" w:hint="cs"/>
          <w:sz w:val="24"/>
          <w:szCs w:val="24"/>
          <w:rtl/>
          <w:lang w:bidi="ar-IQ"/>
        </w:rPr>
        <w:t>والبساطة،</w:t>
      </w:r>
      <w:r w:rsidRPr="00940180">
        <w:rPr>
          <w:rFonts w:ascii="Georgia" w:hAnsi="Georgia"/>
          <w:sz w:val="24"/>
          <w:szCs w:val="24"/>
          <w:rtl/>
          <w:lang w:bidi="ar-IQ"/>
        </w:rPr>
        <w:t xml:space="preserve"> </w:t>
      </w:r>
      <w:r w:rsidRPr="00940180">
        <w:rPr>
          <w:rFonts w:ascii="Georgia" w:hAnsi="Georgia" w:hint="cs"/>
          <w:sz w:val="24"/>
          <w:szCs w:val="24"/>
          <w:rtl/>
          <w:lang w:bidi="ar-IQ"/>
        </w:rPr>
        <w:t>والوثوقية</w:t>
      </w:r>
      <w:r w:rsidRPr="00940180">
        <w:rPr>
          <w:rFonts w:ascii="Georgia" w:hAnsi="Georgia"/>
          <w:sz w:val="24"/>
          <w:szCs w:val="24"/>
          <w:rtl/>
          <w:lang w:bidi="ar-IQ"/>
        </w:rPr>
        <w:t xml:space="preserve"> </w:t>
      </w:r>
      <w:r w:rsidRPr="00940180">
        <w:rPr>
          <w:rFonts w:ascii="Georgia" w:hAnsi="Georgia" w:hint="cs"/>
          <w:sz w:val="24"/>
          <w:szCs w:val="24"/>
          <w:rtl/>
          <w:lang w:bidi="ar-IQ"/>
        </w:rPr>
        <w:t>العالية،</w:t>
      </w:r>
      <w:r w:rsidRPr="00940180">
        <w:rPr>
          <w:rFonts w:ascii="Georgia" w:hAnsi="Georgia"/>
          <w:sz w:val="24"/>
          <w:szCs w:val="24"/>
          <w:rtl/>
          <w:lang w:bidi="ar-IQ"/>
        </w:rPr>
        <w:t xml:space="preserve"> </w:t>
      </w:r>
      <w:r w:rsidRPr="00940180">
        <w:rPr>
          <w:rFonts w:ascii="Georgia" w:hAnsi="Georgia" w:hint="cs"/>
          <w:sz w:val="24"/>
          <w:szCs w:val="24"/>
          <w:rtl/>
          <w:lang w:bidi="ar-IQ"/>
        </w:rPr>
        <w:t>و</w:t>
      </w:r>
      <w:r w:rsidRPr="00940180">
        <w:rPr>
          <w:rFonts w:ascii="Georgia" w:hAnsi="Georgia"/>
          <w:sz w:val="24"/>
          <w:szCs w:val="24"/>
          <w:rtl/>
          <w:lang w:bidi="ar-IQ"/>
        </w:rPr>
        <w:t xml:space="preserve"> </w:t>
      </w:r>
      <w:r w:rsidRPr="00940180">
        <w:rPr>
          <w:rFonts w:ascii="Georgia" w:hAnsi="Georgia" w:hint="cs"/>
          <w:sz w:val="24"/>
          <w:szCs w:val="24"/>
          <w:rtl/>
          <w:lang w:bidi="ar-IQ"/>
        </w:rPr>
        <w:t>التكلفة</w:t>
      </w:r>
      <w:r w:rsidRPr="00940180">
        <w:rPr>
          <w:rFonts w:ascii="Georgia" w:hAnsi="Georgia"/>
          <w:sz w:val="24"/>
          <w:szCs w:val="24"/>
          <w:rtl/>
          <w:lang w:bidi="ar-IQ"/>
        </w:rPr>
        <w:t xml:space="preserve"> </w:t>
      </w:r>
      <w:r w:rsidRPr="00940180">
        <w:rPr>
          <w:rFonts w:ascii="Georgia" w:hAnsi="Georgia" w:hint="cs"/>
          <w:sz w:val="24"/>
          <w:szCs w:val="24"/>
          <w:rtl/>
          <w:lang w:bidi="ar-IQ"/>
        </w:rPr>
        <w:t>الاقتصادية،</w:t>
      </w:r>
      <w:r w:rsidRPr="00940180">
        <w:rPr>
          <w:rFonts w:ascii="Georgia" w:hAnsi="Georgia"/>
          <w:sz w:val="24"/>
          <w:szCs w:val="24"/>
          <w:rtl/>
          <w:lang w:bidi="ar-IQ"/>
        </w:rPr>
        <w:t xml:space="preserve"> </w:t>
      </w:r>
      <w:r w:rsidRPr="00940180">
        <w:rPr>
          <w:rFonts w:ascii="Georgia" w:hAnsi="Georgia" w:hint="cs"/>
          <w:sz w:val="24"/>
          <w:szCs w:val="24"/>
          <w:rtl/>
          <w:lang w:bidi="ar-IQ"/>
        </w:rPr>
        <w:t>وانخفاض</w:t>
      </w:r>
      <w:r w:rsidRPr="00940180">
        <w:rPr>
          <w:rFonts w:ascii="Georgia" w:hAnsi="Georgia"/>
          <w:sz w:val="24"/>
          <w:szCs w:val="24"/>
          <w:rtl/>
          <w:lang w:bidi="ar-IQ"/>
        </w:rPr>
        <w:t xml:space="preserve"> </w:t>
      </w:r>
      <w:r w:rsidRPr="00940180">
        <w:rPr>
          <w:rFonts w:ascii="Georgia" w:hAnsi="Georgia" w:hint="cs"/>
          <w:sz w:val="24"/>
          <w:szCs w:val="24"/>
          <w:rtl/>
          <w:lang w:bidi="ar-IQ"/>
        </w:rPr>
        <w:t>الصيانة،</w:t>
      </w:r>
      <w:r w:rsidRPr="00940180">
        <w:rPr>
          <w:rFonts w:ascii="Georgia" w:hAnsi="Georgia"/>
          <w:sz w:val="24"/>
          <w:szCs w:val="24"/>
          <w:rtl/>
          <w:lang w:bidi="ar-IQ"/>
        </w:rPr>
        <w:t xml:space="preserve"> </w:t>
      </w:r>
      <w:r w:rsidRPr="00940180">
        <w:rPr>
          <w:rFonts w:ascii="Georgia" w:hAnsi="Georgia" w:hint="cs"/>
          <w:sz w:val="24"/>
          <w:szCs w:val="24"/>
          <w:rtl/>
          <w:lang w:bidi="ar-IQ"/>
        </w:rPr>
        <w:t>والمتانة</w:t>
      </w:r>
      <w:r w:rsidRPr="00940180">
        <w:rPr>
          <w:rFonts w:ascii="Georgia" w:hAnsi="Georgia"/>
          <w:sz w:val="24"/>
          <w:szCs w:val="24"/>
          <w:rtl/>
          <w:lang w:bidi="ar-IQ"/>
        </w:rPr>
        <w:t xml:space="preserve"> </w:t>
      </w:r>
      <w:r w:rsidRPr="00940180">
        <w:rPr>
          <w:rFonts w:ascii="Georgia" w:hAnsi="Georgia" w:hint="cs"/>
          <w:sz w:val="24"/>
          <w:szCs w:val="24"/>
          <w:rtl/>
          <w:lang w:bidi="ar-IQ"/>
        </w:rPr>
        <w:t>في</w:t>
      </w:r>
      <w:r w:rsidRPr="00940180">
        <w:rPr>
          <w:rFonts w:ascii="Georgia" w:hAnsi="Georgia"/>
          <w:sz w:val="24"/>
          <w:szCs w:val="24"/>
          <w:rtl/>
          <w:lang w:bidi="ar-IQ"/>
        </w:rPr>
        <w:t xml:space="preserve"> </w:t>
      </w:r>
      <w:r w:rsidRPr="00940180">
        <w:rPr>
          <w:rFonts w:ascii="Georgia" w:hAnsi="Georgia" w:hint="cs"/>
          <w:sz w:val="24"/>
          <w:szCs w:val="24"/>
          <w:rtl/>
          <w:lang w:bidi="ar-IQ"/>
        </w:rPr>
        <w:t>التركيب</w:t>
      </w:r>
      <w:r w:rsidRPr="00940180">
        <w:rPr>
          <w:rFonts w:ascii="Georgia" w:hAnsi="Georgia"/>
          <w:sz w:val="24"/>
          <w:szCs w:val="24"/>
          <w:rtl/>
          <w:lang w:bidi="ar-IQ"/>
        </w:rPr>
        <w:t xml:space="preserve">. </w:t>
      </w:r>
      <w:r w:rsidRPr="00940180">
        <w:rPr>
          <w:rFonts w:ascii="Georgia" w:hAnsi="Georgia" w:hint="cs"/>
          <w:sz w:val="24"/>
          <w:szCs w:val="24"/>
          <w:rtl/>
          <w:lang w:bidi="ar-IQ"/>
        </w:rPr>
        <w:t>تتعرض</w:t>
      </w:r>
      <w:r w:rsidRPr="00940180">
        <w:rPr>
          <w:rFonts w:ascii="Georgia" w:hAnsi="Georgia"/>
          <w:sz w:val="24"/>
          <w:szCs w:val="24"/>
          <w:rtl/>
          <w:lang w:bidi="ar-IQ"/>
        </w:rPr>
        <w:t xml:space="preserve"> </w:t>
      </w:r>
      <w:r w:rsidRPr="00940180">
        <w:rPr>
          <w:rFonts w:ascii="Georgia" w:hAnsi="Georgia" w:hint="cs"/>
          <w:sz w:val="24"/>
          <w:szCs w:val="24"/>
          <w:rtl/>
          <w:lang w:bidi="ar-IQ"/>
        </w:rPr>
        <w:t>المحركات</w:t>
      </w:r>
      <w:r w:rsidRPr="00940180">
        <w:rPr>
          <w:rFonts w:ascii="Georgia" w:hAnsi="Georgia"/>
          <w:sz w:val="24"/>
          <w:szCs w:val="24"/>
          <w:rtl/>
          <w:lang w:bidi="ar-IQ"/>
        </w:rPr>
        <w:t xml:space="preserve"> </w:t>
      </w:r>
      <w:r w:rsidRPr="00940180">
        <w:rPr>
          <w:rFonts w:ascii="Georgia" w:hAnsi="Georgia" w:hint="cs"/>
          <w:sz w:val="24"/>
          <w:szCs w:val="24"/>
          <w:rtl/>
          <w:lang w:bidi="ar-IQ"/>
        </w:rPr>
        <w:t>الحثية</w:t>
      </w:r>
      <w:r w:rsidRPr="00940180">
        <w:rPr>
          <w:rFonts w:ascii="Georgia" w:hAnsi="Georgia"/>
          <w:sz w:val="24"/>
          <w:szCs w:val="24"/>
          <w:rtl/>
          <w:lang w:bidi="ar-IQ"/>
        </w:rPr>
        <w:t xml:space="preserve"> </w:t>
      </w:r>
      <w:r w:rsidRPr="00940180">
        <w:rPr>
          <w:rFonts w:ascii="Georgia" w:hAnsi="Georgia" w:hint="cs"/>
          <w:sz w:val="24"/>
          <w:szCs w:val="24"/>
          <w:rtl/>
          <w:lang w:bidi="ar-IQ"/>
        </w:rPr>
        <w:t>لأعطال</w:t>
      </w:r>
      <w:r w:rsidRPr="00940180">
        <w:rPr>
          <w:rFonts w:ascii="Georgia" w:hAnsi="Georgia"/>
          <w:sz w:val="24"/>
          <w:szCs w:val="24"/>
          <w:rtl/>
          <w:lang w:bidi="ar-IQ"/>
        </w:rPr>
        <w:t xml:space="preserve"> </w:t>
      </w:r>
      <w:r w:rsidRPr="00940180">
        <w:rPr>
          <w:rFonts w:ascii="Georgia" w:hAnsi="Georgia" w:hint="cs"/>
          <w:sz w:val="24"/>
          <w:szCs w:val="24"/>
          <w:rtl/>
          <w:lang w:bidi="ar-IQ"/>
        </w:rPr>
        <w:t>داخلية</w:t>
      </w:r>
      <w:r w:rsidRPr="00940180">
        <w:rPr>
          <w:rFonts w:ascii="Georgia" w:hAnsi="Georgia"/>
          <w:sz w:val="24"/>
          <w:szCs w:val="24"/>
          <w:rtl/>
          <w:lang w:bidi="ar-IQ"/>
        </w:rPr>
        <w:t xml:space="preserve"> </w:t>
      </w:r>
      <w:r w:rsidRPr="00940180">
        <w:rPr>
          <w:rFonts w:ascii="Georgia" w:hAnsi="Georgia" w:hint="cs"/>
          <w:sz w:val="24"/>
          <w:szCs w:val="24"/>
          <w:rtl/>
          <w:lang w:bidi="ar-IQ"/>
        </w:rPr>
        <w:t>وخارجية</w:t>
      </w:r>
      <w:r w:rsidRPr="00940180">
        <w:rPr>
          <w:rFonts w:ascii="Georgia" w:hAnsi="Georgia"/>
          <w:sz w:val="24"/>
          <w:szCs w:val="24"/>
          <w:rtl/>
          <w:lang w:bidi="ar-IQ"/>
        </w:rPr>
        <w:t xml:space="preserve"> </w:t>
      </w:r>
      <w:r w:rsidRPr="00940180">
        <w:rPr>
          <w:rFonts w:ascii="Georgia" w:hAnsi="Georgia" w:hint="cs"/>
          <w:sz w:val="24"/>
          <w:szCs w:val="24"/>
          <w:rtl/>
          <w:lang w:bidi="ar-IQ"/>
        </w:rPr>
        <w:t>مختلفة؛</w:t>
      </w:r>
      <w:r w:rsidRPr="00940180">
        <w:rPr>
          <w:rFonts w:ascii="Georgia" w:hAnsi="Georgia"/>
          <w:sz w:val="24"/>
          <w:szCs w:val="24"/>
          <w:rtl/>
          <w:lang w:bidi="ar-IQ"/>
        </w:rPr>
        <w:t xml:space="preserve"> </w:t>
      </w:r>
      <w:r w:rsidRPr="00940180">
        <w:rPr>
          <w:rFonts w:ascii="Georgia" w:hAnsi="Georgia" w:hint="cs"/>
          <w:sz w:val="24"/>
          <w:szCs w:val="24"/>
          <w:rtl/>
          <w:lang w:bidi="ar-IQ"/>
        </w:rPr>
        <w:t>أحد</w:t>
      </w:r>
      <w:r w:rsidRPr="00940180">
        <w:rPr>
          <w:rFonts w:ascii="Georgia" w:hAnsi="Georgia"/>
          <w:sz w:val="24"/>
          <w:szCs w:val="24"/>
          <w:rtl/>
          <w:lang w:bidi="ar-IQ"/>
        </w:rPr>
        <w:t xml:space="preserve"> </w:t>
      </w:r>
      <w:r w:rsidRPr="00940180">
        <w:rPr>
          <w:rFonts w:ascii="Georgia" w:hAnsi="Georgia" w:hint="cs"/>
          <w:sz w:val="24"/>
          <w:szCs w:val="24"/>
          <w:rtl/>
          <w:lang w:bidi="ar-IQ"/>
        </w:rPr>
        <w:t>أكثر</w:t>
      </w:r>
      <w:r w:rsidRPr="00940180">
        <w:rPr>
          <w:rFonts w:ascii="Georgia" w:hAnsi="Georgia"/>
          <w:sz w:val="24"/>
          <w:szCs w:val="24"/>
          <w:rtl/>
          <w:lang w:bidi="ar-IQ"/>
        </w:rPr>
        <w:t xml:space="preserve"> </w:t>
      </w:r>
      <w:r w:rsidRPr="00940180">
        <w:rPr>
          <w:rFonts w:ascii="Georgia" w:hAnsi="Georgia" w:hint="cs"/>
          <w:sz w:val="24"/>
          <w:szCs w:val="24"/>
          <w:rtl/>
          <w:lang w:bidi="ar-IQ"/>
        </w:rPr>
        <w:t>أنواع</w:t>
      </w:r>
      <w:r w:rsidRPr="00940180">
        <w:rPr>
          <w:rFonts w:ascii="Georgia" w:hAnsi="Georgia"/>
          <w:sz w:val="24"/>
          <w:szCs w:val="24"/>
          <w:rtl/>
          <w:lang w:bidi="ar-IQ"/>
        </w:rPr>
        <w:t xml:space="preserve"> </w:t>
      </w:r>
      <w:r w:rsidRPr="00940180">
        <w:rPr>
          <w:rFonts w:ascii="Georgia" w:hAnsi="Georgia" w:hint="cs"/>
          <w:sz w:val="24"/>
          <w:szCs w:val="24"/>
          <w:rtl/>
          <w:lang w:bidi="ar-IQ"/>
        </w:rPr>
        <w:t>الأعطال</w:t>
      </w:r>
      <w:r w:rsidRPr="00940180">
        <w:rPr>
          <w:rFonts w:ascii="Georgia" w:hAnsi="Georgia"/>
          <w:sz w:val="24"/>
          <w:szCs w:val="24"/>
          <w:rtl/>
          <w:lang w:bidi="ar-IQ"/>
        </w:rPr>
        <w:t xml:space="preserve"> </w:t>
      </w:r>
      <w:r w:rsidRPr="00940180">
        <w:rPr>
          <w:rFonts w:ascii="Georgia" w:hAnsi="Georgia" w:hint="cs"/>
          <w:sz w:val="24"/>
          <w:szCs w:val="24"/>
          <w:rtl/>
          <w:lang w:bidi="ar-IQ"/>
        </w:rPr>
        <w:t>الخارجية</w:t>
      </w:r>
      <w:r w:rsidRPr="00940180">
        <w:rPr>
          <w:rFonts w:ascii="Georgia" w:hAnsi="Georgia"/>
          <w:sz w:val="24"/>
          <w:szCs w:val="24"/>
          <w:rtl/>
          <w:lang w:bidi="ar-IQ"/>
        </w:rPr>
        <w:t xml:space="preserve"> </w:t>
      </w:r>
      <w:r w:rsidRPr="00940180">
        <w:rPr>
          <w:rFonts w:ascii="Georgia" w:hAnsi="Georgia" w:hint="cs"/>
          <w:sz w:val="24"/>
          <w:szCs w:val="24"/>
          <w:rtl/>
          <w:lang w:bidi="ar-IQ"/>
        </w:rPr>
        <w:t>شيوعًا</w:t>
      </w:r>
      <w:r w:rsidRPr="00940180">
        <w:rPr>
          <w:rFonts w:ascii="Georgia" w:hAnsi="Georgia"/>
          <w:sz w:val="24"/>
          <w:szCs w:val="24"/>
          <w:rtl/>
          <w:lang w:bidi="ar-IQ"/>
        </w:rPr>
        <w:t xml:space="preserve"> </w:t>
      </w:r>
      <w:r w:rsidRPr="00940180">
        <w:rPr>
          <w:rFonts w:ascii="Georgia" w:hAnsi="Georgia" w:hint="cs"/>
          <w:sz w:val="24"/>
          <w:szCs w:val="24"/>
          <w:rtl/>
          <w:lang w:bidi="ar-IQ"/>
        </w:rPr>
        <w:t>هو</w:t>
      </w:r>
      <w:r w:rsidRPr="00940180">
        <w:rPr>
          <w:rFonts w:ascii="Georgia" w:hAnsi="Georgia"/>
          <w:sz w:val="24"/>
          <w:szCs w:val="24"/>
          <w:rtl/>
          <w:lang w:bidi="ar-IQ"/>
        </w:rPr>
        <w:t xml:space="preserve"> </w:t>
      </w:r>
      <w:r w:rsidRPr="00940180">
        <w:rPr>
          <w:rFonts w:ascii="Georgia" w:hAnsi="Georgia" w:hint="cs"/>
          <w:sz w:val="24"/>
          <w:szCs w:val="24"/>
          <w:rtl/>
          <w:lang w:bidi="ar-IQ"/>
        </w:rPr>
        <w:t>الجهد</w:t>
      </w:r>
      <w:r w:rsidRPr="00940180">
        <w:rPr>
          <w:rFonts w:ascii="Georgia" w:hAnsi="Georgia"/>
          <w:sz w:val="24"/>
          <w:szCs w:val="24"/>
          <w:rtl/>
          <w:lang w:bidi="ar-IQ"/>
        </w:rPr>
        <w:t xml:space="preserve"> </w:t>
      </w:r>
      <w:r w:rsidRPr="00940180">
        <w:rPr>
          <w:rFonts w:ascii="Georgia" w:hAnsi="Georgia" w:hint="cs"/>
          <w:sz w:val="24"/>
          <w:szCs w:val="24"/>
          <w:rtl/>
          <w:lang w:bidi="ar-IQ"/>
        </w:rPr>
        <w:t>غير</w:t>
      </w:r>
      <w:r w:rsidRPr="00940180">
        <w:rPr>
          <w:rFonts w:ascii="Georgia" w:hAnsi="Georgia"/>
          <w:sz w:val="24"/>
          <w:szCs w:val="24"/>
          <w:rtl/>
          <w:lang w:bidi="ar-IQ"/>
        </w:rPr>
        <w:t xml:space="preserve"> </w:t>
      </w:r>
      <w:r w:rsidRPr="00940180">
        <w:rPr>
          <w:rFonts w:ascii="Georgia" w:hAnsi="Georgia" w:hint="cs"/>
          <w:sz w:val="24"/>
          <w:szCs w:val="24"/>
          <w:rtl/>
          <w:lang w:bidi="ar-IQ"/>
        </w:rPr>
        <w:t>المتوازن</w:t>
      </w:r>
      <w:r w:rsidRPr="00940180">
        <w:rPr>
          <w:rFonts w:ascii="Georgia" w:hAnsi="Georgia"/>
          <w:sz w:val="24"/>
          <w:szCs w:val="24"/>
          <w:rtl/>
          <w:lang w:bidi="ar-IQ"/>
        </w:rPr>
        <w:t xml:space="preserve">. </w:t>
      </w:r>
      <w:r w:rsidRPr="00940180">
        <w:rPr>
          <w:rFonts w:ascii="Georgia" w:hAnsi="Georgia" w:hint="cs"/>
          <w:sz w:val="24"/>
          <w:szCs w:val="24"/>
          <w:rtl/>
          <w:lang w:bidi="ar-IQ"/>
        </w:rPr>
        <w:t>يعد</w:t>
      </w:r>
      <w:r w:rsidRPr="00940180">
        <w:rPr>
          <w:rFonts w:ascii="Georgia" w:hAnsi="Georgia"/>
          <w:sz w:val="24"/>
          <w:szCs w:val="24"/>
          <w:rtl/>
          <w:lang w:bidi="ar-IQ"/>
        </w:rPr>
        <w:t xml:space="preserve"> </w:t>
      </w:r>
      <w:r w:rsidRPr="00940180">
        <w:rPr>
          <w:rFonts w:ascii="Georgia" w:hAnsi="Georgia" w:hint="cs"/>
          <w:sz w:val="24"/>
          <w:szCs w:val="24"/>
          <w:rtl/>
          <w:lang w:bidi="ar-IQ"/>
        </w:rPr>
        <w:t>الجهد</w:t>
      </w:r>
      <w:r w:rsidRPr="00940180">
        <w:rPr>
          <w:rFonts w:ascii="Georgia" w:hAnsi="Georgia"/>
          <w:sz w:val="24"/>
          <w:szCs w:val="24"/>
          <w:rtl/>
          <w:lang w:bidi="ar-IQ"/>
        </w:rPr>
        <w:t xml:space="preserve"> </w:t>
      </w:r>
      <w:r w:rsidRPr="00940180">
        <w:rPr>
          <w:rFonts w:ascii="Georgia" w:hAnsi="Georgia" w:hint="cs"/>
          <w:sz w:val="24"/>
          <w:szCs w:val="24"/>
          <w:rtl/>
          <w:lang w:bidi="ar-IQ"/>
        </w:rPr>
        <w:t>غير</w:t>
      </w:r>
      <w:r w:rsidRPr="00940180">
        <w:rPr>
          <w:rFonts w:ascii="Georgia" w:hAnsi="Georgia"/>
          <w:sz w:val="24"/>
          <w:szCs w:val="24"/>
          <w:rtl/>
          <w:lang w:bidi="ar-IQ"/>
        </w:rPr>
        <w:t xml:space="preserve"> </w:t>
      </w:r>
      <w:r w:rsidRPr="00940180">
        <w:rPr>
          <w:rFonts w:ascii="Georgia" w:hAnsi="Georgia" w:hint="cs"/>
          <w:sz w:val="24"/>
          <w:szCs w:val="24"/>
          <w:rtl/>
          <w:lang w:bidi="ar-IQ"/>
        </w:rPr>
        <w:t>المتوازن</w:t>
      </w:r>
      <w:r w:rsidRPr="00940180">
        <w:rPr>
          <w:rFonts w:ascii="Georgia" w:hAnsi="Georgia"/>
          <w:sz w:val="24"/>
          <w:szCs w:val="24"/>
          <w:rtl/>
          <w:lang w:bidi="ar-IQ"/>
        </w:rPr>
        <w:t xml:space="preserve"> </w:t>
      </w:r>
      <w:r w:rsidRPr="00940180">
        <w:rPr>
          <w:rFonts w:ascii="Georgia" w:hAnsi="Georgia" w:hint="cs"/>
          <w:sz w:val="24"/>
          <w:szCs w:val="24"/>
          <w:rtl/>
          <w:lang w:bidi="ar-IQ"/>
        </w:rPr>
        <w:t>ظاهرة</w:t>
      </w:r>
      <w:r w:rsidRPr="00940180">
        <w:rPr>
          <w:rFonts w:ascii="Georgia" w:hAnsi="Georgia"/>
          <w:sz w:val="24"/>
          <w:szCs w:val="24"/>
          <w:rtl/>
          <w:lang w:bidi="ar-IQ"/>
        </w:rPr>
        <w:t xml:space="preserve"> </w:t>
      </w:r>
      <w:r w:rsidRPr="00940180">
        <w:rPr>
          <w:rFonts w:ascii="Georgia" w:hAnsi="Georgia" w:hint="cs"/>
          <w:sz w:val="24"/>
          <w:szCs w:val="24"/>
          <w:rtl/>
          <w:lang w:bidi="ar-IQ"/>
        </w:rPr>
        <w:t>شائعة</w:t>
      </w:r>
      <w:r w:rsidRPr="00940180">
        <w:rPr>
          <w:rFonts w:ascii="Georgia" w:hAnsi="Georgia"/>
          <w:sz w:val="24"/>
          <w:szCs w:val="24"/>
          <w:rtl/>
          <w:lang w:bidi="ar-IQ"/>
        </w:rPr>
        <w:t xml:space="preserve"> </w:t>
      </w:r>
      <w:r w:rsidRPr="00940180">
        <w:rPr>
          <w:rFonts w:ascii="Georgia" w:hAnsi="Georgia" w:hint="cs"/>
          <w:sz w:val="24"/>
          <w:szCs w:val="24"/>
          <w:rtl/>
          <w:lang w:bidi="ar-IQ"/>
        </w:rPr>
        <w:t>وعالمية</w:t>
      </w:r>
      <w:r w:rsidRPr="00940180">
        <w:rPr>
          <w:rFonts w:ascii="Georgia" w:hAnsi="Georgia"/>
          <w:sz w:val="24"/>
          <w:szCs w:val="24"/>
          <w:rtl/>
          <w:lang w:bidi="ar-IQ"/>
        </w:rPr>
        <w:t xml:space="preserve"> </w:t>
      </w:r>
      <w:r w:rsidRPr="00940180">
        <w:rPr>
          <w:rFonts w:ascii="Georgia" w:hAnsi="Georgia" w:hint="cs"/>
          <w:sz w:val="24"/>
          <w:szCs w:val="24"/>
          <w:rtl/>
          <w:lang w:bidi="ar-IQ"/>
        </w:rPr>
        <w:t>وقد</w:t>
      </w:r>
      <w:r w:rsidRPr="00940180">
        <w:rPr>
          <w:rFonts w:ascii="Georgia" w:hAnsi="Georgia"/>
          <w:sz w:val="24"/>
          <w:szCs w:val="24"/>
          <w:rtl/>
          <w:lang w:bidi="ar-IQ"/>
        </w:rPr>
        <w:t xml:space="preserve"> </w:t>
      </w:r>
      <w:r w:rsidRPr="00940180">
        <w:rPr>
          <w:rFonts w:ascii="Georgia" w:hAnsi="Georgia" w:hint="cs"/>
          <w:sz w:val="24"/>
          <w:szCs w:val="24"/>
          <w:rtl/>
          <w:lang w:bidi="ar-IQ"/>
        </w:rPr>
        <w:t>ثبت</w:t>
      </w:r>
      <w:r w:rsidRPr="00940180">
        <w:rPr>
          <w:rFonts w:ascii="Georgia" w:hAnsi="Georgia"/>
          <w:sz w:val="24"/>
          <w:szCs w:val="24"/>
          <w:rtl/>
          <w:lang w:bidi="ar-IQ"/>
        </w:rPr>
        <w:t xml:space="preserve"> </w:t>
      </w:r>
      <w:r w:rsidRPr="00940180">
        <w:rPr>
          <w:rFonts w:ascii="Georgia" w:hAnsi="Georgia" w:hint="cs"/>
          <w:sz w:val="24"/>
          <w:szCs w:val="24"/>
          <w:rtl/>
          <w:lang w:bidi="ar-IQ"/>
        </w:rPr>
        <w:t>أنها</w:t>
      </w:r>
      <w:r w:rsidRPr="00940180">
        <w:rPr>
          <w:rFonts w:ascii="Georgia" w:hAnsi="Georgia"/>
          <w:sz w:val="24"/>
          <w:szCs w:val="24"/>
          <w:rtl/>
          <w:lang w:bidi="ar-IQ"/>
        </w:rPr>
        <w:t xml:space="preserve"> </w:t>
      </w:r>
      <w:r w:rsidRPr="00940180">
        <w:rPr>
          <w:rFonts w:ascii="Georgia" w:hAnsi="Georgia" w:hint="cs"/>
          <w:sz w:val="24"/>
          <w:szCs w:val="24"/>
          <w:rtl/>
          <w:lang w:bidi="ar-IQ"/>
        </w:rPr>
        <w:t>فعالة</w:t>
      </w:r>
      <w:r w:rsidRPr="00940180">
        <w:rPr>
          <w:rFonts w:ascii="Georgia" w:hAnsi="Georgia"/>
          <w:sz w:val="24"/>
          <w:szCs w:val="24"/>
          <w:rtl/>
          <w:lang w:bidi="ar-IQ"/>
        </w:rPr>
        <w:t xml:space="preserve"> </w:t>
      </w:r>
      <w:r w:rsidRPr="00940180">
        <w:rPr>
          <w:rFonts w:ascii="Georgia" w:hAnsi="Georgia" w:hint="cs"/>
          <w:sz w:val="24"/>
          <w:szCs w:val="24"/>
          <w:rtl/>
          <w:lang w:bidi="ar-IQ"/>
        </w:rPr>
        <w:t>جدًا</w:t>
      </w:r>
      <w:r w:rsidRPr="00940180">
        <w:rPr>
          <w:rFonts w:ascii="Georgia" w:hAnsi="Georgia"/>
          <w:sz w:val="24"/>
          <w:szCs w:val="24"/>
          <w:rtl/>
          <w:lang w:bidi="ar-IQ"/>
        </w:rPr>
        <w:t xml:space="preserve"> </w:t>
      </w:r>
      <w:r w:rsidRPr="00940180">
        <w:rPr>
          <w:rFonts w:ascii="Georgia" w:hAnsi="Georgia" w:hint="cs"/>
          <w:sz w:val="24"/>
          <w:szCs w:val="24"/>
          <w:rtl/>
          <w:lang w:bidi="ar-IQ"/>
        </w:rPr>
        <w:t>في</w:t>
      </w:r>
      <w:r w:rsidRPr="00940180">
        <w:rPr>
          <w:rFonts w:ascii="Georgia" w:hAnsi="Georgia"/>
          <w:sz w:val="24"/>
          <w:szCs w:val="24"/>
          <w:rtl/>
          <w:lang w:bidi="ar-IQ"/>
        </w:rPr>
        <w:t xml:space="preserve"> </w:t>
      </w:r>
      <w:r w:rsidRPr="00940180">
        <w:rPr>
          <w:rFonts w:ascii="Georgia" w:hAnsi="Georgia" w:hint="cs"/>
          <w:sz w:val="24"/>
          <w:szCs w:val="24"/>
          <w:rtl/>
          <w:lang w:bidi="ar-IQ"/>
        </w:rPr>
        <w:t>تقليل</w:t>
      </w:r>
      <w:r w:rsidRPr="00940180">
        <w:rPr>
          <w:rFonts w:ascii="Georgia" w:hAnsi="Georgia"/>
          <w:sz w:val="24"/>
          <w:szCs w:val="24"/>
          <w:rtl/>
          <w:lang w:bidi="ar-IQ"/>
        </w:rPr>
        <w:t xml:space="preserve"> </w:t>
      </w:r>
      <w:r w:rsidRPr="00940180">
        <w:rPr>
          <w:rFonts w:ascii="Georgia" w:hAnsi="Georgia" w:hint="cs"/>
          <w:sz w:val="24"/>
          <w:szCs w:val="24"/>
          <w:rtl/>
          <w:lang w:bidi="ar-IQ"/>
        </w:rPr>
        <w:t>خصائص</w:t>
      </w:r>
      <w:r w:rsidRPr="00940180">
        <w:rPr>
          <w:rFonts w:ascii="Georgia" w:hAnsi="Georgia"/>
          <w:sz w:val="24"/>
          <w:szCs w:val="24"/>
          <w:rtl/>
          <w:lang w:bidi="ar-IQ"/>
        </w:rPr>
        <w:t xml:space="preserve"> </w:t>
      </w:r>
      <w:r w:rsidRPr="00940180">
        <w:rPr>
          <w:rFonts w:ascii="Georgia" w:hAnsi="Georgia" w:hint="cs"/>
          <w:sz w:val="24"/>
          <w:szCs w:val="24"/>
          <w:rtl/>
          <w:lang w:bidi="ar-IQ"/>
        </w:rPr>
        <w:t>المحركات</w:t>
      </w:r>
      <w:r w:rsidRPr="00940180">
        <w:rPr>
          <w:rFonts w:ascii="Georgia" w:hAnsi="Georgia"/>
          <w:sz w:val="24"/>
          <w:szCs w:val="24"/>
          <w:rtl/>
          <w:lang w:bidi="ar-IQ"/>
        </w:rPr>
        <w:t xml:space="preserve"> </w:t>
      </w:r>
      <w:r w:rsidRPr="00940180">
        <w:rPr>
          <w:rFonts w:ascii="Georgia" w:hAnsi="Georgia" w:hint="cs"/>
          <w:sz w:val="24"/>
          <w:szCs w:val="24"/>
          <w:rtl/>
          <w:lang w:bidi="ar-IQ"/>
        </w:rPr>
        <w:t>الحثية</w:t>
      </w:r>
      <w:r w:rsidRPr="00940180">
        <w:rPr>
          <w:rFonts w:ascii="Georgia" w:hAnsi="Georgia"/>
          <w:sz w:val="24"/>
          <w:szCs w:val="24"/>
          <w:rtl/>
          <w:lang w:bidi="ar-IQ"/>
        </w:rPr>
        <w:t xml:space="preserve">. </w:t>
      </w:r>
      <w:r w:rsidRPr="00940180">
        <w:rPr>
          <w:rFonts w:ascii="Georgia" w:hAnsi="Georgia" w:hint="cs"/>
          <w:sz w:val="24"/>
          <w:szCs w:val="24"/>
          <w:rtl/>
          <w:lang w:bidi="ar-IQ"/>
        </w:rPr>
        <w:t>في</w:t>
      </w:r>
      <w:r w:rsidRPr="00940180">
        <w:rPr>
          <w:rFonts w:ascii="Georgia" w:hAnsi="Georgia"/>
          <w:sz w:val="24"/>
          <w:szCs w:val="24"/>
          <w:rtl/>
          <w:lang w:bidi="ar-IQ"/>
        </w:rPr>
        <w:t xml:space="preserve"> </w:t>
      </w:r>
      <w:r w:rsidRPr="00940180">
        <w:rPr>
          <w:rFonts w:ascii="Georgia" w:hAnsi="Georgia" w:hint="cs"/>
          <w:sz w:val="24"/>
          <w:szCs w:val="24"/>
          <w:rtl/>
          <w:lang w:bidi="ar-IQ"/>
        </w:rPr>
        <w:t>هذه</w:t>
      </w:r>
      <w:r w:rsidRPr="00940180">
        <w:rPr>
          <w:rFonts w:ascii="Georgia" w:hAnsi="Georgia"/>
          <w:sz w:val="24"/>
          <w:szCs w:val="24"/>
          <w:rtl/>
          <w:lang w:bidi="ar-IQ"/>
        </w:rPr>
        <w:t xml:space="preserve"> </w:t>
      </w:r>
      <w:r w:rsidRPr="00940180">
        <w:rPr>
          <w:rFonts w:ascii="Georgia" w:hAnsi="Georgia" w:hint="cs"/>
          <w:sz w:val="24"/>
          <w:szCs w:val="24"/>
          <w:rtl/>
          <w:lang w:bidi="ar-IQ"/>
        </w:rPr>
        <w:t>الدراسة،</w:t>
      </w:r>
      <w:r w:rsidRPr="00940180">
        <w:rPr>
          <w:rFonts w:ascii="Georgia" w:hAnsi="Georgia"/>
          <w:sz w:val="24"/>
          <w:szCs w:val="24"/>
          <w:rtl/>
          <w:lang w:bidi="ar-IQ"/>
        </w:rPr>
        <w:t xml:space="preserve"> </w:t>
      </w:r>
      <w:r w:rsidRPr="00940180">
        <w:rPr>
          <w:rFonts w:ascii="Georgia" w:hAnsi="Georgia" w:hint="cs"/>
          <w:sz w:val="24"/>
          <w:szCs w:val="24"/>
          <w:rtl/>
          <w:lang w:bidi="ar-IQ"/>
        </w:rPr>
        <w:t>يتم</w:t>
      </w:r>
      <w:r w:rsidRPr="00940180">
        <w:rPr>
          <w:rFonts w:ascii="Georgia" w:hAnsi="Georgia"/>
          <w:sz w:val="24"/>
          <w:szCs w:val="24"/>
          <w:rtl/>
          <w:lang w:bidi="ar-IQ"/>
        </w:rPr>
        <w:t xml:space="preserve"> </w:t>
      </w:r>
      <w:r w:rsidRPr="00940180">
        <w:rPr>
          <w:rFonts w:ascii="Georgia" w:hAnsi="Georgia" w:hint="cs"/>
          <w:sz w:val="24"/>
          <w:szCs w:val="24"/>
          <w:rtl/>
          <w:lang w:bidi="ar-IQ"/>
        </w:rPr>
        <w:t>عرض</w:t>
      </w:r>
      <w:r w:rsidRPr="00940180">
        <w:rPr>
          <w:rFonts w:ascii="Georgia" w:hAnsi="Georgia"/>
          <w:sz w:val="24"/>
          <w:szCs w:val="24"/>
          <w:rtl/>
          <w:lang w:bidi="ar-IQ"/>
        </w:rPr>
        <w:t xml:space="preserve"> </w:t>
      </w:r>
      <w:r w:rsidRPr="00940180">
        <w:rPr>
          <w:rFonts w:ascii="Georgia" w:hAnsi="Georgia" w:hint="cs"/>
          <w:sz w:val="24"/>
          <w:szCs w:val="24"/>
          <w:rtl/>
          <w:lang w:bidi="ar-IQ"/>
        </w:rPr>
        <w:t>التأثير</w:t>
      </w:r>
      <w:r w:rsidRPr="00940180">
        <w:rPr>
          <w:rFonts w:ascii="Georgia" w:hAnsi="Georgia"/>
          <w:sz w:val="24"/>
          <w:szCs w:val="24"/>
          <w:rtl/>
          <w:lang w:bidi="ar-IQ"/>
        </w:rPr>
        <w:t xml:space="preserve"> </w:t>
      </w:r>
      <w:r w:rsidRPr="00940180">
        <w:rPr>
          <w:rFonts w:ascii="Georgia" w:hAnsi="Georgia" w:hint="cs"/>
          <w:sz w:val="24"/>
          <w:szCs w:val="24"/>
          <w:rtl/>
          <w:lang w:bidi="ar-IQ"/>
        </w:rPr>
        <w:t>السلبي</w:t>
      </w:r>
      <w:r w:rsidRPr="00940180">
        <w:rPr>
          <w:rFonts w:ascii="Georgia" w:hAnsi="Georgia"/>
          <w:sz w:val="24"/>
          <w:szCs w:val="24"/>
          <w:rtl/>
          <w:lang w:bidi="ar-IQ"/>
        </w:rPr>
        <w:t xml:space="preserve"> </w:t>
      </w:r>
      <w:r w:rsidRPr="00940180">
        <w:rPr>
          <w:rFonts w:ascii="Georgia" w:hAnsi="Georgia" w:hint="cs"/>
          <w:sz w:val="24"/>
          <w:szCs w:val="24"/>
          <w:rtl/>
          <w:lang w:bidi="ar-IQ"/>
        </w:rPr>
        <w:t>للجهود</w:t>
      </w:r>
      <w:r w:rsidRPr="00940180">
        <w:rPr>
          <w:rFonts w:ascii="Georgia" w:hAnsi="Georgia"/>
          <w:sz w:val="24"/>
          <w:szCs w:val="24"/>
          <w:rtl/>
          <w:lang w:bidi="ar-IQ"/>
        </w:rPr>
        <w:t xml:space="preserve">  </w:t>
      </w:r>
      <w:r w:rsidRPr="00940180">
        <w:rPr>
          <w:rFonts w:ascii="Georgia" w:hAnsi="Georgia" w:hint="cs"/>
          <w:sz w:val="24"/>
          <w:szCs w:val="24"/>
          <w:rtl/>
          <w:lang w:bidi="ar-IQ"/>
        </w:rPr>
        <w:t>غير</w:t>
      </w:r>
      <w:r w:rsidRPr="00940180">
        <w:rPr>
          <w:rFonts w:ascii="Georgia" w:hAnsi="Georgia"/>
          <w:sz w:val="24"/>
          <w:szCs w:val="24"/>
          <w:rtl/>
          <w:lang w:bidi="ar-IQ"/>
        </w:rPr>
        <w:t xml:space="preserve"> </w:t>
      </w:r>
      <w:r w:rsidRPr="00940180">
        <w:rPr>
          <w:rFonts w:ascii="Georgia" w:hAnsi="Georgia" w:hint="cs"/>
          <w:sz w:val="24"/>
          <w:szCs w:val="24"/>
          <w:rtl/>
          <w:lang w:bidi="ar-IQ"/>
        </w:rPr>
        <w:t>المتوازنة</w:t>
      </w:r>
      <w:r w:rsidRPr="00940180">
        <w:rPr>
          <w:rFonts w:ascii="Georgia" w:hAnsi="Georgia"/>
          <w:sz w:val="24"/>
          <w:szCs w:val="24"/>
          <w:rtl/>
          <w:lang w:bidi="ar-IQ"/>
        </w:rPr>
        <w:t xml:space="preserve"> </w:t>
      </w:r>
      <w:r w:rsidRPr="00940180">
        <w:rPr>
          <w:rFonts w:ascii="Georgia" w:hAnsi="Georgia" w:hint="cs"/>
          <w:sz w:val="24"/>
          <w:szCs w:val="24"/>
          <w:rtl/>
          <w:lang w:bidi="ar-IQ"/>
        </w:rPr>
        <w:t>على</w:t>
      </w:r>
      <w:r w:rsidRPr="00940180">
        <w:rPr>
          <w:rFonts w:ascii="Georgia" w:hAnsi="Georgia"/>
          <w:sz w:val="24"/>
          <w:szCs w:val="24"/>
          <w:rtl/>
          <w:lang w:bidi="ar-IQ"/>
        </w:rPr>
        <w:t xml:space="preserve"> </w:t>
      </w:r>
      <w:r w:rsidRPr="00940180">
        <w:rPr>
          <w:rFonts w:ascii="Georgia" w:hAnsi="Georgia" w:hint="cs"/>
          <w:sz w:val="24"/>
          <w:szCs w:val="24"/>
          <w:rtl/>
          <w:lang w:bidi="ar-IQ"/>
        </w:rPr>
        <w:t>خصائص</w:t>
      </w:r>
      <w:r w:rsidRPr="00940180">
        <w:rPr>
          <w:rFonts w:ascii="Georgia" w:hAnsi="Georgia"/>
          <w:sz w:val="24"/>
          <w:szCs w:val="24"/>
          <w:rtl/>
          <w:lang w:bidi="ar-IQ"/>
        </w:rPr>
        <w:t xml:space="preserve"> </w:t>
      </w:r>
      <w:r w:rsidRPr="00940180">
        <w:rPr>
          <w:rFonts w:ascii="Georgia" w:hAnsi="Georgia" w:hint="cs"/>
          <w:sz w:val="24"/>
          <w:szCs w:val="24"/>
          <w:rtl/>
          <w:lang w:bidi="ar-IQ"/>
        </w:rPr>
        <w:t>الحالة</w:t>
      </w:r>
      <w:r w:rsidRPr="00940180">
        <w:rPr>
          <w:rFonts w:ascii="Georgia" w:hAnsi="Georgia"/>
          <w:sz w:val="24"/>
          <w:szCs w:val="24"/>
          <w:rtl/>
          <w:lang w:bidi="ar-IQ"/>
        </w:rPr>
        <w:t xml:space="preserve"> </w:t>
      </w:r>
      <w:r w:rsidRPr="00940180">
        <w:rPr>
          <w:rFonts w:ascii="Georgia" w:hAnsi="Georgia" w:hint="cs"/>
          <w:sz w:val="24"/>
          <w:szCs w:val="24"/>
          <w:rtl/>
          <w:lang w:bidi="ar-IQ"/>
        </w:rPr>
        <w:t>المستقرة</w:t>
      </w:r>
      <w:r w:rsidRPr="00940180">
        <w:rPr>
          <w:rFonts w:ascii="Georgia" w:hAnsi="Georgia"/>
          <w:sz w:val="24"/>
          <w:szCs w:val="24"/>
          <w:rtl/>
          <w:lang w:bidi="ar-IQ"/>
        </w:rPr>
        <w:t xml:space="preserve"> </w:t>
      </w:r>
      <w:r w:rsidRPr="00940180">
        <w:rPr>
          <w:rFonts w:ascii="Georgia" w:hAnsi="Georgia" w:hint="cs"/>
          <w:sz w:val="24"/>
          <w:szCs w:val="24"/>
          <w:rtl/>
          <w:lang w:bidi="ar-IQ"/>
        </w:rPr>
        <w:t>لجميع</w:t>
      </w:r>
      <w:r w:rsidRPr="00940180">
        <w:rPr>
          <w:rFonts w:ascii="Georgia" w:hAnsi="Georgia"/>
          <w:sz w:val="24"/>
          <w:szCs w:val="24"/>
          <w:rtl/>
          <w:lang w:bidi="ar-IQ"/>
        </w:rPr>
        <w:t xml:space="preserve"> </w:t>
      </w:r>
      <w:r w:rsidRPr="00940180">
        <w:rPr>
          <w:rFonts w:ascii="Georgia" w:hAnsi="Georgia" w:hint="cs"/>
          <w:sz w:val="24"/>
          <w:szCs w:val="24"/>
          <w:rtl/>
          <w:lang w:bidi="ar-IQ"/>
        </w:rPr>
        <w:t>تصاميم</w:t>
      </w:r>
      <w:r w:rsidRPr="00940180">
        <w:rPr>
          <w:rFonts w:ascii="Georgia" w:hAnsi="Georgia"/>
          <w:sz w:val="24"/>
          <w:szCs w:val="24"/>
          <w:rtl/>
          <w:lang w:bidi="ar-IQ"/>
        </w:rPr>
        <w:t xml:space="preserve"> </w:t>
      </w:r>
      <w:r w:rsidRPr="00940180">
        <w:rPr>
          <w:rFonts w:ascii="Georgia" w:hAnsi="Georgia" w:hint="cs"/>
          <w:sz w:val="24"/>
          <w:szCs w:val="24"/>
          <w:rtl/>
          <w:lang w:bidi="ar-IQ"/>
        </w:rPr>
        <w:t>الجمعية</w:t>
      </w:r>
      <w:r w:rsidRPr="00940180">
        <w:rPr>
          <w:rFonts w:ascii="Georgia" w:hAnsi="Georgia"/>
          <w:sz w:val="24"/>
          <w:szCs w:val="24"/>
          <w:rtl/>
          <w:lang w:bidi="ar-IQ"/>
        </w:rPr>
        <w:t xml:space="preserve"> </w:t>
      </w:r>
      <w:r w:rsidRPr="00940180">
        <w:rPr>
          <w:rFonts w:ascii="Georgia" w:hAnsi="Georgia" w:hint="cs"/>
          <w:sz w:val="24"/>
          <w:szCs w:val="24"/>
          <w:rtl/>
          <w:lang w:bidi="ar-IQ"/>
        </w:rPr>
        <w:t>الوطنية</w:t>
      </w:r>
      <w:r w:rsidRPr="00940180">
        <w:rPr>
          <w:rFonts w:ascii="Georgia" w:hAnsi="Georgia"/>
          <w:sz w:val="24"/>
          <w:szCs w:val="24"/>
          <w:rtl/>
          <w:lang w:bidi="ar-IQ"/>
        </w:rPr>
        <w:t xml:space="preserve"> </w:t>
      </w:r>
      <w:r w:rsidRPr="00940180">
        <w:rPr>
          <w:rFonts w:ascii="Georgia" w:hAnsi="Georgia" w:hint="cs"/>
          <w:sz w:val="24"/>
          <w:szCs w:val="24"/>
          <w:rtl/>
          <w:lang w:bidi="ar-IQ"/>
        </w:rPr>
        <w:t>لمصنعي</w:t>
      </w:r>
      <w:r w:rsidRPr="00940180">
        <w:rPr>
          <w:rFonts w:ascii="Georgia" w:hAnsi="Georgia"/>
          <w:sz w:val="24"/>
          <w:szCs w:val="24"/>
          <w:rtl/>
          <w:lang w:bidi="ar-IQ"/>
        </w:rPr>
        <w:t xml:space="preserve"> </w:t>
      </w:r>
      <w:r w:rsidRPr="00940180">
        <w:rPr>
          <w:rFonts w:ascii="Georgia" w:hAnsi="Georgia" w:hint="cs"/>
          <w:sz w:val="24"/>
          <w:szCs w:val="24"/>
          <w:rtl/>
          <w:lang w:bidi="ar-IQ"/>
        </w:rPr>
        <w:t>الاجهزة</w:t>
      </w:r>
      <w:r w:rsidRPr="00940180">
        <w:rPr>
          <w:rFonts w:ascii="Georgia" w:hAnsi="Georgia"/>
          <w:sz w:val="24"/>
          <w:szCs w:val="24"/>
          <w:rtl/>
          <w:lang w:bidi="ar-IQ"/>
        </w:rPr>
        <w:t xml:space="preserve"> </w:t>
      </w:r>
      <w:r w:rsidRPr="00940180">
        <w:rPr>
          <w:rFonts w:ascii="Georgia" w:hAnsi="Georgia" w:hint="cs"/>
          <w:sz w:val="24"/>
          <w:szCs w:val="24"/>
          <w:rtl/>
          <w:lang w:bidi="ar-IQ"/>
        </w:rPr>
        <w:t>الكهربائية</w:t>
      </w:r>
      <w:r w:rsidRPr="00940180">
        <w:rPr>
          <w:rFonts w:ascii="Georgia" w:hAnsi="Georgia"/>
          <w:sz w:val="24"/>
          <w:szCs w:val="24"/>
          <w:rtl/>
          <w:lang w:bidi="ar-IQ"/>
        </w:rPr>
        <w:t xml:space="preserve">  </w:t>
      </w:r>
      <w:r w:rsidRPr="00940180">
        <w:rPr>
          <w:rFonts w:ascii="Georgia" w:hAnsi="Georgia" w:hint="cs"/>
          <w:sz w:val="24"/>
          <w:szCs w:val="24"/>
          <w:rtl/>
          <w:lang w:bidi="ar-IQ"/>
        </w:rPr>
        <w:t>للمحرك</w:t>
      </w:r>
      <w:r w:rsidRPr="00940180">
        <w:rPr>
          <w:rFonts w:ascii="Georgia" w:hAnsi="Georgia"/>
          <w:sz w:val="24"/>
          <w:szCs w:val="24"/>
          <w:rtl/>
          <w:lang w:bidi="ar-IQ"/>
        </w:rPr>
        <w:t xml:space="preserve"> </w:t>
      </w:r>
      <w:r w:rsidRPr="00940180">
        <w:rPr>
          <w:rFonts w:ascii="Georgia" w:hAnsi="Georgia" w:hint="cs"/>
          <w:sz w:val="24"/>
          <w:szCs w:val="24"/>
          <w:rtl/>
          <w:lang w:bidi="ar-IQ"/>
        </w:rPr>
        <w:t>الحثي</w:t>
      </w:r>
      <w:r w:rsidRPr="00940180">
        <w:rPr>
          <w:rFonts w:ascii="Georgia" w:hAnsi="Georgia"/>
          <w:sz w:val="24"/>
          <w:szCs w:val="24"/>
          <w:rtl/>
          <w:lang w:bidi="ar-IQ"/>
        </w:rPr>
        <w:t xml:space="preserve"> </w:t>
      </w:r>
      <w:r w:rsidRPr="00940180">
        <w:rPr>
          <w:rFonts w:ascii="Georgia" w:hAnsi="Georgia" w:hint="cs"/>
          <w:sz w:val="24"/>
          <w:szCs w:val="24"/>
          <w:rtl/>
          <w:lang w:bidi="ar-IQ"/>
        </w:rPr>
        <w:t>ذي</w:t>
      </w:r>
      <w:r w:rsidRPr="00940180">
        <w:rPr>
          <w:rFonts w:ascii="Georgia" w:hAnsi="Georgia"/>
          <w:sz w:val="24"/>
          <w:szCs w:val="24"/>
          <w:rtl/>
          <w:lang w:bidi="ar-IQ"/>
        </w:rPr>
        <w:t xml:space="preserve"> </w:t>
      </w:r>
      <w:r w:rsidRPr="00940180">
        <w:rPr>
          <w:rFonts w:ascii="Georgia" w:hAnsi="Georgia" w:hint="cs"/>
          <w:sz w:val="24"/>
          <w:szCs w:val="24"/>
          <w:rtl/>
          <w:lang w:bidi="ar-IQ"/>
        </w:rPr>
        <w:t>القفص</w:t>
      </w:r>
      <w:r w:rsidRPr="00940180">
        <w:rPr>
          <w:rFonts w:ascii="Georgia" w:hAnsi="Georgia"/>
          <w:sz w:val="24"/>
          <w:szCs w:val="24"/>
          <w:rtl/>
          <w:lang w:bidi="ar-IQ"/>
        </w:rPr>
        <w:t xml:space="preserve"> </w:t>
      </w:r>
      <w:r w:rsidRPr="00940180">
        <w:rPr>
          <w:rFonts w:ascii="Georgia" w:hAnsi="Georgia" w:hint="cs"/>
          <w:sz w:val="24"/>
          <w:szCs w:val="24"/>
          <w:rtl/>
          <w:lang w:bidi="ar-IQ"/>
        </w:rPr>
        <w:t>السنجابي</w:t>
      </w:r>
      <w:r w:rsidRPr="00940180">
        <w:rPr>
          <w:rFonts w:ascii="Georgia" w:hAnsi="Georgia"/>
          <w:sz w:val="24"/>
          <w:szCs w:val="24"/>
          <w:rtl/>
          <w:lang w:bidi="ar-IQ"/>
        </w:rPr>
        <w:t xml:space="preserve"> </w:t>
      </w:r>
      <w:r w:rsidRPr="00940180">
        <w:rPr>
          <w:rFonts w:ascii="Georgia" w:hAnsi="Georgia" w:hint="cs"/>
          <w:sz w:val="24"/>
          <w:szCs w:val="24"/>
          <w:rtl/>
          <w:lang w:bidi="ar-IQ"/>
        </w:rPr>
        <w:t>بقدرة</w:t>
      </w:r>
      <w:r w:rsidRPr="00940180">
        <w:rPr>
          <w:rFonts w:ascii="Georgia" w:hAnsi="Georgia"/>
          <w:sz w:val="24"/>
          <w:szCs w:val="24"/>
          <w:rtl/>
          <w:lang w:bidi="ar-IQ"/>
        </w:rPr>
        <w:t xml:space="preserve"> 20 </w:t>
      </w:r>
      <w:r w:rsidRPr="00940180">
        <w:rPr>
          <w:rFonts w:ascii="Georgia" w:hAnsi="Georgia" w:hint="cs"/>
          <w:sz w:val="24"/>
          <w:szCs w:val="24"/>
          <w:rtl/>
          <w:lang w:bidi="ar-IQ"/>
        </w:rPr>
        <w:t>حصانا</w:t>
      </w:r>
      <w:r w:rsidRPr="00940180">
        <w:rPr>
          <w:rFonts w:ascii="Georgia" w:hAnsi="Georgia"/>
          <w:sz w:val="24"/>
          <w:szCs w:val="24"/>
          <w:rtl/>
          <w:lang w:bidi="ar-IQ"/>
        </w:rPr>
        <w:t xml:space="preserve">. </w:t>
      </w:r>
      <w:r w:rsidRPr="00940180">
        <w:rPr>
          <w:rFonts w:ascii="Georgia" w:hAnsi="Georgia" w:hint="cs"/>
          <w:sz w:val="24"/>
          <w:szCs w:val="24"/>
          <w:rtl/>
          <w:lang w:bidi="ar-IQ"/>
        </w:rPr>
        <w:t>يتم</w:t>
      </w:r>
      <w:r w:rsidRPr="00940180">
        <w:rPr>
          <w:rFonts w:ascii="Georgia" w:hAnsi="Georgia"/>
          <w:sz w:val="24"/>
          <w:szCs w:val="24"/>
          <w:rtl/>
          <w:lang w:bidi="ar-IQ"/>
        </w:rPr>
        <w:t xml:space="preserve"> </w:t>
      </w:r>
      <w:r w:rsidRPr="00940180">
        <w:rPr>
          <w:rFonts w:ascii="Georgia" w:hAnsi="Georgia" w:hint="cs"/>
          <w:sz w:val="24"/>
          <w:szCs w:val="24"/>
          <w:rtl/>
          <w:lang w:bidi="ar-IQ"/>
        </w:rPr>
        <w:t>استخدام</w:t>
      </w:r>
      <w:r w:rsidRPr="00940180">
        <w:rPr>
          <w:rFonts w:ascii="Georgia" w:hAnsi="Georgia"/>
          <w:sz w:val="24"/>
          <w:szCs w:val="24"/>
          <w:rtl/>
          <w:lang w:bidi="ar-IQ"/>
        </w:rPr>
        <w:t xml:space="preserve"> </w:t>
      </w:r>
      <w:r w:rsidRPr="00940180">
        <w:rPr>
          <w:rFonts w:ascii="Georgia" w:hAnsi="Georgia" w:hint="cs"/>
          <w:sz w:val="24"/>
          <w:szCs w:val="24"/>
          <w:rtl/>
          <w:lang w:bidi="ar-IQ"/>
        </w:rPr>
        <w:t>المركبات</w:t>
      </w:r>
      <w:r w:rsidRPr="00940180">
        <w:rPr>
          <w:rFonts w:ascii="Georgia" w:hAnsi="Georgia"/>
          <w:sz w:val="24"/>
          <w:szCs w:val="24"/>
          <w:rtl/>
          <w:lang w:bidi="ar-IQ"/>
        </w:rPr>
        <w:t xml:space="preserve"> </w:t>
      </w:r>
      <w:r w:rsidRPr="00940180">
        <w:rPr>
          <w:rFonts w:ascii="Georgia" w:hAnsi="Georgia" w:hint="cs"/>
          <w:sz w:val="24"/>
          <w:szCs w:val="24"/>
          <w:rtl/>
          <w:lang w:bidi="ar-IQ"/>
        </w:rPr>
        <w:t>المتماثلة</w:t>
      </w:r>
      <w:r w:rsidRPr="00940180">
        <w:rPr>
          <w:rFonts w:ascii="Georgia" w:hAnsi="Georgia"/>
          <w:sz w:val="24"/>
          <w:szCs w:val="24"/>
          <w:rtl/>
          <w:lang w:bidi="ar-IQ"/>
        </w:rPr>
        <w:t xml:space="preserve"> </w:t>
      </w:r>
      <w:r w:rsidRPr="00940180">
        <w:rPr>
          <w:rFonts w:ascii="Georgia" w:hAnsi="Georgia" w:hint="cs"/>
          <w:sz w:val="24"/>
          <w:szCs w:val="24"/>
          <w:rtl/>
          <w:lang w:bidi="ar-IQ"/>
        </w:rPr>
        <w:t>لتحديد</w:t>
      </w:r>
      <w:r w:rsidRPr="00940180">
        <w:rPr>
          <w:rFonts w:ascii="Georgia" w:hAnsi="Georgia"/>
          <w:sz w:val="24"/>
          <w:szCs w:val="24"/>
          <w:rtl/>
          <w:lang w:bidi="ar-IQ"/>
        </w:rPr>
        <w:t xml:space="preserve"> </w:t>
      </w:r>
      <w:r w:rsidRPr="00940180">
        <w:rPr>
          <w:rFonts w:ascii="Georgia" w:hAnsi="Georgia" w:hint="cs"/>
          <w:sz w:val="24"/>
          <w:szCs w:val="24"/>
          <w:rtl/>
          <w:lang w:bidi="ar-IQ"/>
        </w:rPr>
        <w:t>أداء</w:t>
      </w:r>
      <w:r w:rsidRPr="00940180">
        <w:rPr>
          <w:rFonts w:ascii="Georgia" w:hAnsi="Georgia"/>
          <w:sz w:val="24"/>
          <w:szCs w:val="24"/>
          <w:rtl/>
          <w:lang w:bidi="ar-IQ"/>
        </w:rPr>
        <w:t xml:space="preserve"> </w:t>
      </w:r>
      <w:r w:rsidRPr="00940180">
        <w:rPr>
          <w:rFonts w:ascii="Georgia" w:hAnsi="Georgia" w:hint="cs"/>
          <w:sz w:val="24"/>
          <w:szCs w:val="24"/>
          <w:rtl/>
          <w:lang w:bidi="ar-IQ"/>
        </w:rPr>
        <w:t>كل</w:t>
      </w:r>
      <w:r w:rsidRPr="00940180">
        <w:rPr>
          <w:rFonts w:ascii="Georgia" w:hAnsi="Georgia"/>
          <w:sz w:val="24"/>
          <w:szCs w:val="24"/>
          <w:rtl/>
          <w:lang w:bidi="ar-IQ"/>
        </w:rPr>
        <w:t xml:space="preserve"> </w:t>
      </w:r>
      <w:r w:rsidRPr="00940180">
        <w:rPr>
          <w:rFonts w:ascii="Georgia" w:hAnsi="Georgia" w:hint="cs"/>
          <w:sz w:val="24"/>
          <w:szCs w:val="24"/>
          <w:rtl/>
          <w:lang w:bidi="ar-IQ"/>
        </w:rPr>
        <w:t>تصميم</w:t>
      </w:r>
      <w:r w:rsidRPr="00940180">
        <w:rPr>
          <w:rFonts w:ascii="Georgia" w:hAnsi="Georgia"/>
          <w:sz w:val="24"/>
          <w:szCs w:val="24"/>
          <w:rtl/>
          <w:lang w:bidi="ar-IQ"/>
        </w:rPr>
        <w:t xml:space="preserve"> </w:t>
      </w:r>
      <w:r w:rsidRPr="00940180">
        <w:rPr>
          <w:rFonts w:ascii="Georgia" w:hAnsi="Georgia" w:hint="cs"/>
          <w:sz w:val="24"/>
          <w:szCs w:val="24"/>
          <w:rtl/>
          <w:lang w:bidi="ar-IQ"/>
        </w:rPr>
        <w:t>من</w:t>
      </w:r>
      <w:r w:rsidRPr="00940180">
        <w:rPr>
          <w:rFonts w:ascii="Georgia" w:hAnsi="Georgia"/>
          <w:sz w:val="24"/>
          <w:szCs w:val="24"/>
          <w:rtl/>
          <w:lang w:bidi="ar-IQ"/>
        </w:rPr>
        <w:t xml:space="preserve"> </w:t>
      </w:r>
      <w:r w:rsidRPr="00940180">
        <w:rPr>
          <w:rFonts w:ascii="Georgia" w:hAnsi="Georgia" w:hint="cs"/>
          <w:sz w:val="24"/>
          <w:szCs w:val="24"/>
          <w:rtl/>
          <w:lang w:bidi="ar-IQ"/>
        </w:rPr>
        <w:t>التصاميم</w:t>
      </w:r>
      <w:r w:rsidRPr="00940180">
        <w:rPr>
          <w:rFonts w:ascii="Georgia" w:hAnsi="Georgia"/>
          <w:sz w:val="24"/>
          <w:szCs w:val="24"/>
          <w:rtl/>
          <w:lang w:bidi="ar-IQ"/>
        </w:rPr>
        <w:t xml:space="preserve"> </w:t>
      </w:r>
      <w:r w:rsidRPr="00940180">
        <w:rPr>
          <w:rFonts w:ascii="Georgia" w:hAnsi="Georgia" w:hint="cs"/>
          <w:sz w:val="24"/>
          <w:szCs w:val="24"/>
          <w:rtl/>
          <w:lang w:bidi="ar-IQ"/>
        </w:rPr>
        <w:t>التي</w:t>
      </w:r>
      <w:r w:rsidRPr="00940180">
        <w:rPr>
          <w:rFonts w:ascii="Georgia" w:hAnsi="Georgia"/>
          <w:sz w:val="24"/>
          <w:szCs w:val="24"/>
          <w:rtl/>
          <w:lang w:bidi="ar-IQ"/>
        </w:rPr>
        <w:t xml:space="preserve"> </w:t>
      </w:r>
      <w:r w:rsidRPr="00940180">
        <w:rPr>
          <w:rFonts w:ascii="Georgia" w:hAnsi="Georgia" w:hint="cs"/>
          <w:sz w:val="24"/>
          <w:szCs w:val="24"/>
          <w:rtl/>
          <w:lang w:bidi="ar-IQ"/>
        </w:rPr>
        <w:t>تعمل</w:t>
      </w:r>
      <w:r w:rsidRPr="00940180">
        <w:rPr>
          <w:rFonts w:ascii="Georgia" w:hAnsi="Georgia"/>
          <w:sz w:val="24"/>
          <w:szCs w:val="24"/>
          <w:rtl/>
          <w:lang w:bidi="ar-IQ"/>
        </w:rPr>
        <w:t xml:space="preserve"> </w:t>
      </w:r>
      <w:r w:rsidRPr="00940180">
        <w:rPr>
          <w:rFonts w:ascii="Georgia" w:hAnsi="Georgia" w:hint="cs"/>
          <w:sz w:val="24"/>
          <w:szCs w:val="24"/>
          <w:rtl/>
          <w:lang w:bidi="ar-IQ"/>
        </w:rPr>
        <w:t>في</w:t>
      </w:r>
      <w:r w:rsidRPr="00940180">
        <w:rPr>
          <w:rFonts w:ascii="Georgia" w:hAnsi="Georgia"/>
          <w:sz w:val="24"/>
          <w:szCs w:val="24"/>
          <w:rtl/>
          <w:lang w:bidi="ar-IQ"/>
        </w:rPr>
        <w:t xml:space="preserve"> </w:t>
      </w:r>
      <w:r w:rsidRPr="00940180">
        <w:rPr>
          <w:rFonts w:ascii="Georgia" w:hAnsi="Georgia" w:hint="cs"/>
          <w:sz w:val="24"/>
          <w:szCs w:val="24"/>
          <w:rtl/>
          <w:lang w:bidi="ar-IQ"/>
        </w:rPr>
        <w:t>حالات</w:t>
      </w:r>
      <w:r w:rsidRPr="00940180">
        <w:rPr>
          <w:rFonts w:ascii="Georgia" w:hAnsi="Georgia"/>
          <w:sz w:val="24"/>
          <w:szCs w:val="24"/>
          <w:rtl/>
          <w:lang w:bidi="ar-IQ"/>
        </w:rPr>
        <w:t xml:space="preserve"> </w:t>
      </w:r>
      <w:r w:rsidRPr="00940180">
        <w:rPr>
          <w:rFonts w:ascii="Georgia" w:hAnsi="Georgia" w:hint="cs"/>
          <w:sz w:val="24"/>
          <w:szCs w:val="24"/>
          <w:rtl/>
          <w:lang w:bidi="ar-IQ"/>
        </w:rPr>
        <w:t>مختلفة</w:t>
      </w:r>
      <w:r w:rsidRPr="00940180">
        <w:rPr>
          <w:rFonts w:ascii="Georgia" w:hAnsi="Georgia"/>
          <w:sz w:val="24"/>
          <w:szCs w:val="24"/>
          <w:rtl/>
          <w:lang w:bidi="ar-IQ"/>
        </w:rPr>
        <w:t xml:space="preserve"> </w:t>
      </w:r>
      <w:r w:rsidRPr="00940180">
        <w:rPr>
          <w:rFonts w:ascii="Georgia" w:hAnsi="Georgia" w:hint="cs"/>
          <w:sz w:val="24"/>
          <w:szCs w:val="24"/>
          <w:rtl/>
          <w:lang w:bidi="ar-IQ"/>
        </w:rPr>
        <w:t>من</w:t>
      </w:r>
      <w:r w:rsidRPr="00940180">
        <w:rPr>
          <w:rFonts w:ascii="Georgia" w:hAnsi="Georgia"/>
          <w:sz w:val="24"/>
          <w:szCs w:val="24"/>
          <w:rtl/>
          <w:lang w:bidi="ar-IQ"/>
        </w:rPr>
        <w:t xml:space="preserve"> </w:t>
      </w:r>
      <w:r w:rsidRPr="00940180">
        <w:rPr>
          <w:rFonts w:ascii="Georgia" w:hAnsi="Georgia" w:hint="cs"/>
          <w:sz w:val="24"/>
          <w:szCs w:val="24"/>
          <w:rtl/>
          <w:lang w:bidi="ar-IQ"/>
        </w:rPr>
        <w:t>الجهد</w:t>
      </w:r>
      <w:r w:rsidRPr="00940180">
        <w:rPr>
          <w:rFonts w:ascii="Georgia" w:hAnsi="Georgia"/>
          <w:sz w:val="24"/>
          <w:szCs w:val="24"/>
          <w:rtl/>
          <w:lang w:bidi="ar-IQ"/>
        </w:rPr>
        <w:t xml:space="preserve"> </w:t>
      </w:r>
      <w:r w:rsidRPr="00940180">
        <w:rPr>
          <w:rFonts w:ascii="Georgia" w:hAnsi="Georgia" w:hint="cs"/>
          <w:sz w:val="24"/>
          <w:szCs w:val="24"/>
          <w:rtl/>
          <w:lang w:bidi="ar-IQ"/>
        </w:rPr>
        <w:t>غير</w:t>
      </w:r>
      <w:r w:rsidRPr="00940180">
        <w:rPr>
          <w:rFonts w:ascii="Georgia" w:hAnsi="Georgia"/>
          <w:sz w:val="24"/>
          <w:szCs w:val="24"/>
          <w:rtl/>
          <w:lang w:bidi="ar-IQ"/>
        </w:rPr>
        <w:t xml:space="preserve"> </w:t>
      </w:r>
      <w:r w:rsidRPr="00940180">
        <w:rPr>
          <w:rFonts w:ascii="Georgia" w:hAnsi="Georgia" w:hint="cs"/>
          <w:sz w:val="24"/>
          <w:szCs w:val="24"/>
          <w:rtl/>
          <w:lang w:bidi="ar-IQ"/>
        </w:rPr>
        <w:t>المتوازن</w:t>
      </w:r>
      <w:r w:rsidRPr="00940180">
        <w:rPr>
          <w:rFonts w:ascii="Georgia" w:hAnsi="Georgia"/>
          <w:sz w:val="24"/>
          <w:szCs w:val="24"/>
          <w:rtl/>
          <w:lang w:bidi="ar-IQ"/>
        </w:rPr>
        <w:t xml:space="preserve">. </w:t>
      </w:r>
      <w:r w:rsidRPr="00940180">
        <w:rPr>
          <w:rFonts w:ascii="Georgia" w:hAnsi="Georgia" w:hint="cs"/>
          <w:sz w:val="24"/>
          <w:szCs w:val="24"/>
          <w:rtl/>
          <w:lang w:bidi="ar-IQ"/>
        </w:rPr>
        <w:t>تكمن</w:t>
      </w:r>
      <w:r w:rsidRPr="00940180">
        <w:rPr>
          <w:rFonts w:ascii="Georgia" w:hAnsi="Georgia"/>
          <w:sz w:val="24"/>
          <w:szCs w:val="24"/>
          <w:rtl/>
          <w:lang w:bidi="ar-IQ"/>
        </w:rPr>
        <w:t xml:space="preserve"> </w:t>
      </w:r>
      <w:r w:rsidRPr="00940180">
        <w:rPr>
          <w:rFonts w:ascii="Georgia" w:hAnsi="Georgia" w:hint="cs"/>
          <w:sz w:val="24"/>
          <w:szCs w:val="24"/>
          <w:rtl/>
          <w:lang w:bidi="ar-IQ"/>
        </w:rPr>
        <w:t>أهمية</w:t>
      </w:r>
      <w:r w:rsidRPr="00940180">
        <w:rPr>
          <w:rFonts w:ascii="Georgia" w:hAnsi="Georgia"/>
          <w:sz w:val="24"/>
          <w:szCs w:val="24"/>
          <w:rtl/>
          <w:lang w:bidi="ar-IQ"/>
        </w:rPr>
        <w:t xml:space="preserve"> </w:t>
      </w:r>
      <w:r w:rsidRPr="00940180">
        <w:rPr>
          <w:rFonts w:ascii="Georgia" w:hAnsi="Georgia" w:hint="cs"/>
          <w:sz w:val="24"/>
          <w:szCs w:val="24"/>
          <w:rtl/>
          <w:lang w:bidi="ar-IQ"/>
        </w:rPr>
        <w:t>هذه</w:t>
      </w:r>
      <w:r w:rsidRPr="00940180">
        <w:rPr>
          <w:rFonts w:ascii="Georgia" w:hAnsi="Georgia"/>
          <w:sz w:val="24"/>
          <w:szCs w:val="24"/>
          <w:rtl/>
          <w:lang w:bidi="ar-IQ"/>
        </w:rPr>
        <w:t xml:space="preserve"> </w:t>
      </w:r>
      <w:r w:rsidRPr="00940180">
        <w:rPr>
          <w:rFonts w:ascii="Georgia" w:hAnsi="Georgia" w:hint="cs"/>
          <w:sz w:val="24"/>
          <w:szCs w:val="24"/>
          <w:rtl/>
          <w:lang w:bidi="ar-IQ"/>
        </w:rPr>
        <w:t>االدراسة</w:t>
      </w:r>
      <w:r w:rsidRPr="00940180">
        <w:rPr>
          <w:rFonts w:ascii="Georgia" w:hAnsi="Georgia"/>
          <w:sz w:val="24"/>
          <w:szCs w:val="24"/>
          <w:rtl/>
          <w:lang w:bidi="ar-IQ"/>
        </w:rPr>
        <w:t xml:space="preserve"> </w:t>
      </w:r>
      <w:r w:rsidRPr="00940180">
        <w:rPr>
          <w:rFonts w:ascii="Georgia" w:hAnsi="Georgia" w:hint="cs"/>
          <w:sz w:val="24"/>
          <w:szCs w:val="24"/>
          <w:rtl/>
          <w:lang w:bidi="ar-IQ"/>
        </w:rPr>
        <w:t>في</w:t>
      </w:r>
      <w:r w:rsidRPr="00940180">
        <w:rPr>
          <w:rFonts w:ascii="Georgia" w:hAnsi="Georgia"/>
          <w:sz w:val="24"/>
          <w:szCs w:val="24"/>
          <w:rtl/>
          <w:lang w:bidi="ar-IQ"/>
        </w:rPr>
        <w:t xml:space="preserve"> </w:t>
      </w:r>
      <w:r w:rsidRPr="00940180">
        <w:rPr>
          <w:rFonts w:ascii="Georgia" w:hAnsi="Georgia" w:hint="cs"/>
          <w:sz w:val="24"/>
          <w:szCs w:val="24"/>
          <w:rtl/>
          <w:lang w:bidi="ar-IQ"/>
        </w:rPr>
        <w:t>أنها</w:t>
      </w:r>
      <w:r w:rsidRPr="00940180">
        <w:rPr>
          <w:rFonts w:ascii="Georgia" w:hAnsi="Georgia"/>
          <w:sz w:val="24"/>
          <w:szCs w:val="24"/>
          <w:rtl/>
          <w:lang w:bidi="ar-IQ"/>
        </w:rPr>
        <w:t xml:space="preserve"> </w:t>
      </w:r>
      <w:r w:rsidRPr="00940180">
        <w:rPr>
          <w:rFonts w:ascii="Georgia" w:hAnsi="Georgia" w:hint="cs"/>
          <w:sz w:val="24"/>
          <w:szCs w:val="24"/>
          <w:rtl/>
          <w:lang w:bidi="ar-IQ"/>
        </w:rPr>
        <w:t>تشبه</w:t>
      </w:r>
      <w:r w:rsidRPr="00940180">
        <w:rPr>
          <w:rFonts w:ascii="Georgia" w:hAnsi="Georgia"/>
          <w:sz w:val="24"/>
          <w:szCs w:val="24"/>
          <w:rtl/>
          <w:lang w:bidi="ar-IQ"/>
        </w:rPr>
        <w:t xml:space="preserve"> </w:t>
      </w:r>
      <w:r w:rsidRPr="00940180">
        <w:rPr>
          <w:rFonts w:ascii="Georgia" w:hAnsi="Georgia" w:hint="cs"/>
          <w:sz w:val="24"/>
          <w:szCs w:val="24"/>
          <w:rtl/>
          <w:lang w:bidi="ar-IQ"/>
        </w:rPr>
        <w:t>تصميمات</w:t>
      </w:r>
      <w:r w:rsidRPr="00940180">
        <w:rPr>
          <w:rFonts w:ascii="Georgia" w:hAnsi="Georgia"/>
          <w:sz w:val="24"/>
          <w:szCs w:val="24"/>
          <w:rtl/>
          <w:lang w:bidi="ar-IQ"/>
        </w:rPr>
        <w:t xml:space="preserve"> </w:t>
      </w:r>
      <w:r w:rsidRPr="00940180">
        <w:rPr>
          <w:rFonts w:ascii="Georgia" w:hAnsi="Georgia" w:hint="cs"/>
          <w:sz w:val="24"/>
          <w:szCs w:val="24"/>
          <w:rtl/>
          <w:lang w:bidi="ar-IQ"/>
        </w:rPr>
        <w:t>الجمعية</w:t>
      </w:r>
      <w:r w:rsidRPr="00940180">
        <w:rPr>
          <w:rFonts w:ascii="Georgia" w:hAnsi="Georgia"/>
          <w:sz w:val="24"/>
          <w:szCs w:val="24"/>
          <w:rtl/>
          <w:lang w:bidi="ar-IQ"/>
        </w:rPr>
        <w:t xml:space="preserve"> </w:t>
      </w:r>
      <w:r w:rsidRPr="00940180">
        <w:rPr>
          <w:rFonts w:ascii="Georgia" w:hAnsi="Georgia" w:hint="cs"/>
          <w:sz w:val="24"/>
          <w:szCs w:val="24"/>
          <w:rtl/>
          <w:lang w:bidi="ar-IQ"/>
        </w:rPr>
        <w:t>الوطنية</w:t>
      </w:r>
      <w:r w:rsidRPr="00940180">
        <w:rPr>
          <w:rFonts w:ascii="Georgia" w:hAnsi="Georgia"/>
          <w:sz w:val="24"/>
          <w:szCs w:val="24"/>
          <w:rtl/>
          <w:lang w:bidi="ar-IQ"/>
        </w:rPr>
        <w:t xml:space="preserve"> </w:t>
      </w:r>
      <w:r w:rsidRPr="00940180">
        <w:rPr>
          <w:rFonts w:ascii="Georgia" w:hAnsi="Georgia" w:hint="cs"/>
          <w:sz w:val="24"/>
          <w:szCs w:val="24"/>
          <w:rtl/>
          <w:lang w:bidi="ar-IQ"/>
        </w:rPr>
        <w:t>لمصنعي</w:t>
      </w:r>
      <w:r w:rsidRPr="00940180">
        <w:rPr>
          <w:rFonts w:ascii="Georgia" w:hAnsi="Georgia"/>
          <w:sz w:val="24"/>
          <w:szCs w:val="24"/>
          <w:rtl/>
          <w:lang w:bidi="ar-IQ"/>
        </w:rPr>
        <w:t xml:space="preserve"> </w:t>
      </w:r>
      <w:r w:rsidRPr="00940180">
        <w:rPr>
          <w:rFonts w:ascii="Georgia" w:hAnsi="Georgia" w:hint="cs"/>
          <w:sz w:val="24"/>
          <w:szCs w:val="24"/>
          <w:rtl/>
          <w:lang w:bidi="ar-IQ"/>
        </w:rPr>
        <w:t>الاجهزة</w:t>
      </w:r>
      <w:r w:rsidRPr="00940180">
        <w:rPr>
          <w:rFonts w:ascii="Georgia" w:hAnsi="Georgia"/>
          <w:sz w:val="24"/>
          <w:szCs w:val="24"/>
          <w:rtl/>
          <w:lang w:bidi="ar-IQ"/>
        </w:rPr>
        <w:t xml:space="preserve"> </w:t>
      </w:r>
      <w:r w:rsidRPr="00940180">
        <w:rPr>
          <w:rFonts w:ascii="Georgia" w:hAnsi="Georgia" w:hint="cs"/>
          <w:sz w:val="24"/>
          <w:szCs w:val="24"/>
          <w:rtl/>
          <w:lang w:bidi="ar-IQ"/>
        </w:rPr>
        <w:t>الكهربائية</w:t>
      </w:r>
      <w:r w:rsidRPr="00940180">
        <w:rPr>
          <w:rFonts w:ascii="Georgia" w:hAnsi="Georgia"/>
          <w:sz w:val="24"/>
          <w:szCs w:val="24"/>
          <w:rtl/>
          <w:lang w:bidi="ar-IQ"/>
        </w:rPr>
        <w:t xml:space="preserve"> </w:t>
      </w:r>
      <w:r w:rsidRPr="00940180">
        <w:rPr>
          <w:rFonts w:ascii="Georgia" w:hAnsi="Georgia" w:hint="cs"/>
          <w:sz w:val="24"/>
          <w:szCs w:val="24"/>
          <w:rtl/>
          <w:lang w:bidi="ar-IQ"/>
        </w:rPr>
        <w:t>المختلفة</w:t>
      </w:r>
      <w:r w:rsidRPr="00940180">
        <w:rPr>
          <w:rFonts w:ascii="Georgia" w:hAnsi="Georgia"/>
          <w:sz w:val="24"/>
          <w:szCs w:val="24"/>
          <w:rtl/>
          <w:lang w:bidi="ar-IQ"/>
        </w:rPr>
        <w:t xml:space="preserve"> </w:t>
      </w:r>
      <w:r w:rsidRPr="00940180">
        <w:rPr>
          <w:rFonts w:ascii="Georgia" w:hAnsi="Georgia" w:hint="cs"/>
          <w:sz w:val="24"/>
          <w:szCs w:val="24"/>
          <w:rtl/>
          <w:lang w:bidi="ar-IQ"/>
        </w:rPr>
        <w:t>فيما</w:t>
      </w:r>
      <w:r w:rsidRPr="00940180">
        <w:rPr>
          <w:rFonts w:ascii="Georgia" w:hAnsi="Georgia"/>
          <w:sz w:val="24"/>
          <w:szCs w:val="24"/>
          <w:rtl/>
          <w:lang w:bidi="ar-IQ"/>
        </w:rPr>
        <w:t xml:space="preserve"> </w:t>
      </w:r>
      <w:r w:rsidRPr="00940180">
        <w:rPr>
          <w:rFonts w:ascii="Georgia" w:hAnsi="Georgia" w:hint="cs"/>
          <w:sz w:val="24"/>
          <w:szCs w:val="24"/>
          <w:rtl/>
          <w:lang w:bidi="ar-IQ"/>
        </w:rPr>
        <w:t>يتعلق</w:t>
      </w:r>
      <w:r w:rsidRPr="00940180">
        <w:rPr>
          <w:rFonts w:ascii="Georgia" w:hAnsi="Georgia"/>
          <w:sz w:val="24"/>
          <w:szCs w:val="24"/>
          <w:rtl/>
          <w:lang w:bidi="ar-IQ"/>
        </w:rPr>
        <w:t xml:space="preserve"> </w:t>
      </w:r>
      <w:r w:rsidRPr="00940180">
        <w:rPr>
          <w:rFonts w:ascii="Georgia" w:hAnsi="Georgia" w:hint="cs"/>
          <w:sz w:val="24"/>
          <w:szCs w:val="24"/>
          <w:rtl/>
          <w:lang w:bidi="ar-IQ"/>
        </w:rPr>
        <w:t>بخصائص</w:t>
      </w:r>
      <w:r w:rsidRPr="00940180">
        <w:rPr>
          <w:rFonts w:ascii="Georgia" w:hAnsi="Georgia"/>
          <w:sz w:val="24"/>
          <w:szCs w:val="24"/>
          <w:rtl/>
          <w:lang w:bidi="ar-IQ"/>
        </w:rPr>
        <w:t xml:space="preserve"> </w:t>
      </w:r>
      <w:r w:rsidRPr="00940180">
        <w:rPr>
          <w:rFonts w:ascii="Georgia" w:hAnsi="Georgia" w:hint="cs"/>
          <w:sz w:val="24"/>
          <w:szCs w:val="24"/>
          <w:rtl/>
          <w:lang w:bidi="ar-IQ"/>
        </w:rPr>
        <w:t>السرعة</w:t>
      </w:r>
      <w:r w:rsidRPr="00940180">
        <w:rPr>
          <w:rFonts w:ascii="Georgia" w:hAnsi="Georgia"/>
          <w:sz w:val="24"/>
          <w:szCs w:val="24"/>
          <w:rtl/>
          <w:lang w:bidi="ar-IQ"/>
        </w:rPr>
        <w:t>-</w:t>
      </w:r>
      <w:r w:rsidRPr="00940180">
        <w:rPr>
          <w:rFonts w:ascii="Georgia" w:hAnsi="Georgia" w:hint="cs"/>
          <w:sz w:val="24"/>
          <w:szCs w:val="24"/>
          <w:rtl/>
          <w:lang w:bidi="ar-IQ"/>
        </w:rPr>
        <w:t>العزم،</w:t>
      </w:r>
      <w:r w:rsidRPr="00940180">
        <w:rPr>
          <w:rFonts w:ascii="Georgia" w:hAnsi="Georgia"/>
          <w:sz w:val="24"/>
          <w:szCs w:val="24"/>
          <w:rtl/>
          <w:lang w:bidi="ar-IQ"/>
        </w:rPr>
        <w:t xml:space="preserve"> </w:t>
      </w:r>
      <w:r w:rsidRPr="00940180">
        <w:rPr>
          <w:rFonts w:ascii="Georgia" w:hAnsi="Georgia" w:hint="cs"/>
          <w:sz w:val="24"/>
          <w:szCs w:val="24"/>
          <w:rtl/>
          <w:lang w:bidi="ar-IQ"/>
        </w:rPr>
        <w:t>والكفاءة،</w:t>
      </w:r>
      <w:r w:rsidRPr="00940180">
        <w:rPr>
          <w:rFonts w:ascii="Georgia" w:hAnsi="Georgia"/>
          <w:sz w:val="24"/>
          <w:szCs w:val="24"/>
          <w:rtl/>
          <w:lang w:bidi="ar-IQ"/>
        </w:rPr>
        <w:t xml:space="preserve"> </w:t>
      </w:r>
      <w:r w:rsidRPr="00940180">
        <w:rPr>
          <w:rFonts w:ascii="Georgia" w:hAnsi="Georgia" w:hint="cs"/>
          <w:sz w:val="24"/>
          <w:szCs w:val="24"/>
          <w:rtl/>
          <w:lang w:bidi="ar-IQ"/>
        </w:rPr>
        <w:t>ومعامل</w:t>
      </w:r>
      <w:r w:rsidRPr="00940180">
        <w:rPr>
          <w:rFonts w:ascii="Georgia" w:hAnsi="Georgia"/>
          <w:sz w:val="24"/>
          <w:szCs w:val="24"/>
          <w:rtl/>
          <w:lang w:bidi="ar-IQ"/>
        </w:rPr>
        <w:t xml:space="preserve"> </w:t>
      </w:r>
      <w:r w:rsidRPr="00940180">
        <w:rPr>
          <w:rFonts w:ascii="Georgia" w:hAnsi="Georgia" w:hint="cs"/>
          <w:sz w:val="24"/>
          <w:szCs w:val="24"/>
          <w:rtl/>
          <w:lang w:bidi="ar-IQ"/>
        </w:rPr>
        <w:t>القدرة،</w:t>
      </w:r>
      <w:r w:rsidRPr="00940180">
        <w:rPr>
          <w:rFonts w:ascii="Georgia" w:hAnsi="Georgia"/>
          <w:sz w:val="24"/>
          <w:szCs w:val="24"/>
          <w:rtl/>
          <w:lang w:bidi="ar-IQ"/>
        </w:rPr>
        <w:t xml:space="preserve"> </w:t>
      </w:r>
      <w:r w:rsidRPr="00940180">
        <w:rPr>
          <w:rFonts w:ascii="Georgia" w:hAnsi="Georgia" w:hint="cs"/>
          <w:sz w:val="24"/>
          <w:szCs w:val="24"/>
          <w:rtl/>
          <w:lang w:bidi="ar-IQ"/>
        </w:rPr>
        <w:t>وتيارات</w:t>
      </w:r>
      <w:r w:rsidRPr="00940180">
        <w:rPr>
          <w:rFonts w:ascii="Georgia" w:hAnsi="Georgia"/>
          <w:sz w:val="24"/>
          <w:szCs w:val="24"/>
          <w:rtl/>
          <w:lang w:bidi="ar-IQ"/>
        </w:rPr>
        <w:t xml:space="preserve"> </w:t>
      </w:r>
      <w:r w:rsidRPr="00940180">
        <w:rPr>
          <w:rFonts w:ascii="Georgia" w:hAnsi="Georgia" w:hint="cs"/>
          <w:sz w:val="24"/>
          <w:szCs w:val="24"/>
          <w:rtl/>
          <w:lang w:bidi="ar-IQ"/>
        </w:rPr>
        <w:t>الجزء</w:t>
      </w:r>
      <w:r w:rsidRPr="00940180">
        <w:rPr>
          <w:rFonts w:ascii="Georgia" w:hAnsi="Georgia"/>
          <w:sz w:val="24"/>
          <w:szCs w:val="24"/>
          <w:rtl/>
          <w:lang w:bidi="ar-IQ"/>
        </w:rPr>
        <w:t xml:space="preserve"> </w:t>
      </w:r>
      <w:r w:rsidRPr="00940180">
        <w:rPr>
          <w:rFonts w:ascii="Georgia" w:hAnsi="Georgia" w:hint="cs"/>
          <w:sz w:val="24"/>
          <w:szCs w:val="24"/>
          <w:rtl/>
          <w:lang w:bidi="ar-IQ"/>
        </w:rPr>
        <w:t>الثابت،</w:t>
      </w:r>
      <w:r w:rsidRPr="00940180">
        <w:rPr>
          <w:rFonts w:ascii="Georgia" w:hAnsi="Georgia"/>
          <w:sz w:val="24"/>
          <w:szCs w:val="24"/>
          <w:rtl/>
          <w:lang w:bidi="ar-IQ"/>
        </w:rPr>
        <w:t xml:space="preserve"> </w:t>
      </w:r>
      <w:r w:rsidRPr="00940180">
        <w:rPr>
          <w:rFonts w:ascii="Georgia" w:hAnsi="Georgia" w:hint="cs"/>
          <w:sz w:val="24"/>
          <w:szCs w:val="24"/>
          <w:rtl/>
          <w:lang w:bidi="ar-IQ"/>
        </w:rPr>
        <w:t>وتيارات</w:t>
      </w:r>
      <w:r w:rsidRPr="00940180">
        <w:rPr>
          <w:rFonts w:ascii="Georgia" w:hAnsi="Georgia"/>
          <w:sz w:val="24"/>
          <w:szCs w:val="24"/>
          <w:rtl/>
          <w:lang w:bidi="ar-IQ"/>
        </w:rPr>
        <w:t xml:space="preserve"> </w:t>
      </w:r>
      <w:r w:rsidRPr="00940180">
        <w:rPr>
          <w:rFonts w:ascii="Georgia" w:hAnsi="Georgia" w:hint="cs"/>
          <w:sz w:val="24"/>
          <w:szCs w:val="24"/>
          <w:rtl/>
          <w:lang w:bidi="ar-IQ"/>
        </w:rPr>
        <w:t>الجزء</w:t>
      </w:r>
      <w:r w:rsidRPr="00940180">
        <w:rPr>
          <w:rFonts w:ascii="Georgia" w:hAnsi="Georgia"/>
          <w:sz w:val="24"/>
          <w:szCs w:val="24"/>
          <w:rtl/>
          <w:lang w:bidi="ar-IQ"/>
        </w:rPr>
        <w:t xml:space="preserve"> </w:t>
      </w:r>
      <w:r w:rsidRPr="00940180">
        <w:rPr>
          <w:rFonts w:ascii="Georgia" w:hAnsi="Georgia" w:hint="cs"/>
          <w:sz w:val="24"/>
          <w:szCs w:val="24"/>
          <w:rtl/>
          <w:lang w:bidi="ar-IQ"/>
        </w:rPr>
        <w:t>الدوا</w:t>
      </w:r>
      <w:r w:rsidR="00354F42" w:rsidRPr="00940180">
        <w:rPr>
          <w:rFonts w:ascii="Georgia" w:hAnsi="Georgia" w:hint="cs"/>
          <w:sz w:val="24"/>
          <w:szCs w:val="24"/>
          <w:rtl/>
          <w:lang w:bidi="ar-IQ"/>
        </w:rPr>
        <w:t>ر</w:t>
      </w:r>
      <w:r w:rsidRPr="00940180">
        <w:rPr>
          <w:rFonts w:ascii="Georgia" w:hAnsi="Georgia" w:hint="cs"/>
          <w:sz w:val="24"/>
          <w:szCs w:val="24"/>
          <w:rtl/>
          <w:lang w:bidi="ar-IQ"/>
        </w:rPr>
        <w:t>،</w:t>
      </w:r>
      <w:r w:rsidRPr="00940180">
        <w:rPr>
          <w:rFonts w:ascii="Georgia" w:hAnsi="Georgia"/>
          <w:sz w:val="24"/>
          <w:szCs w:val="24"/>
          <w:rtl/>
          <w:lang w:bidi="ar-IQ"/>
        </w:rPr>
        <w:t xml:space="preserve"> </w:t>
      </w:r>
      <w:r w:rsidRPr="00940180">
        <w:rPr>
          <w:rFonts w:ascii="Georgia" w:hAnsi="Georgia" w:hint="cs"/>
          <w:sz w:val="24"/>
          <w:szCs w:val="24"/>
          <w:rtl/>
          <w:lang w:bidi="ar-IQ"/>
        </w:rPr>
        <w:t>ونبض</w:t>
      </w:r>
      <w:r w:rsidRPr="00940180">
        <w:rPr>
          <w:rFonts w:ascii="Georgia" w:hAnsi="Georgia"/>
          <w:sz w:val="24"/>
          <w:szCs w:val="24"/>
          <w:rtl/>
          <w:lang w:bidi="ar-IQ"/>
        </w:rPr>
        <w:t xml:space="preserve"> </w:t>
      </w:r>
      <w:r w:rsidRPr="00940180">
        <w:rPr>
          <w:rFonts w:ascii="Georgia" w:hAnsi="Georgia" w:hint="cs"/>
          <w:sz w:val="24"/>
          <w:szCs w:val="24"/>
          <w:rtl/>
          <w:lang w:bidi="ar-IQ"/>
        </w:rPr>
        <w:t>عزم</w:t>
      </w:r>
      <w:r w:rsidRPr="00940180">
        <w:rPr>
          <w:rFonts w:ascii="Georgia" w:hAnsi="Georgia"/>
          <w:sz w:val="24"/>
          <w:szCs w:val="24"/>
          <w:rtl/>
          <w:lang w:bidi="ar-IQ"/>
        </w:rPr>
        <w:t xml:space="preserve"> </w:t>
      </w:r>
      <w:r w:rsidRPr="00940180">
        <w:rPr>
          <w:rFonts w:ascii="Georgia" w:hAnsi="Georgia" w:hint="cs"/>
          <w:sz w:val="24"/>
          <w:szCs w:val="24"/>
          <w:rtl/>
          <w:lang w:bidi="ar-IQ"/>
        </w:rPr>
        <w:t>الدوران،</w:t>
      </w:r>
      <w:r w:rsidRPr="00940180">
        <w:rPr>
          <w:rFonts w:ascii="Georgia" w:hAnsi="Georgia"/>
          <w:sz w:val="24"/>
          <w:szCs w:val="24"/>
          <w:rtl/>
          <w:lang w:bidi="ar-IQ"/>
        </w:rPr>
        <w:t xml:space="preserve"> </w:t>
      </w:r>
      <w:r w:rsidRPr="00940180">
        <w:rPr>
          <w:rFonts w:ascii="Georgia" w:hAnsi="Georgia" w:hint="cs"/>
          <w:sz w:val="24"/>
          <w:szCs w:val="24"/>
          <w:rtl/>
          <w:lang w:bidi="ar-IQ"/>
        </w:rPr>
        <w:t>والتذبذب</w:t>
      </w:r>
      <w:r w:rsidRPr="00940180">
        <w:rPr>
          <w:rFonts w:ascii="Georgia" w:hAnsi="Georgia"/>
          <w:sz w:val="24"/>
          <w:szCs w:val="24"/>
          <w:rtl/>
          <w:lang w:bidi="ar-IQ"/>
        </w:rPr>
        <w:t xml:space="preserve"> </w:t>
      </w:r>
      <w:r w:rsidRPr="00940180">
        <w:rPr>
          <w:rFonts w:ascii="Georgia" w:hAnsi="Georgia" w:hint="cs"/>
          <w:sz w:val="24"/>
          <w:szCs w:val="24"/>
          <w:rtl/>
          <w:lang w:bidi="ar-IQ"/>
        </w:rPr>
        <w:t>في</w:t>
      </w:r>
      <w:r w:rsidRPr="00940180">
        <w:rPr>
          <w:rFonts w:ascii="Georgia" w:hAnsi="Georgia"/>
          <w:sz w:val="24"/>
          <w:szCs w:val="24"/>
          <w:rtl/>
          <w:lang w:bidi="ar-IQ"/>
        </w:rPr>
        <w:t xml:space="preserve"> </w:t>
      </w:r>
      <w:r w:rsidRPr="00940180">
        <w:rPr>
          <w:rFonts w:ascii="Georgia" w:hAnsi="Georgia" w:hint="cs"/>
          <w:sz w:val="24"/>
          <w:szCs w:val="24"/>
          <w:rtl/>
          <w:lang w:bidi="ar-IQ"/>
        </w:rPr>
        <w:t>سرعة</w:t>
      </w:r>
      <w:r w:rsidRPr="00940180">
        <w:rPr>
          <w:rFonts w:ascii="Georgia" w:hAnsi="Georgia"/>
          <w:sz w:val="24"/>
          <w:szCs w:val="24"/>
          <w:rtl/>
          <w:lang w:bidi="ar-IQ"/>
        </w:rPr>
        <w:t xml:space="preserve"> </w:t>
      </w:r>
      <w:r w:rsidRPr="00940180">
        <w:rPr>
          <w:rFonts w:ascii="Georgia" w:hAnsi="Georgia" w:hint="cs"/>
          <w:sz w:val="24"/>
          <w:szCs w:val="24"/>
          <w:rtl/>
          <w:lang w:bidi="ar-IQ"/>
        </w:rPr>
        <w:t>الدوار،</w:t>
      </w:r>
      <w:r w:rsidRPr="00940180">
        <w:rPr>
          <w:rFonts w:ascii="Georgia" w:hAnsi="Georgia"/>
          <w:sz w:val="24"/>
          <w:szCs w:val="24"/>
          <w:rtl/>
          <w:lang w:bidi="ar-IQ"/>
        </w:rPr>
        <w:t xml:space="preserve"> </w:t>
      </w:r>
      <w:r w:rsidRPr="00940180">
        <w:rPr>
          <w:rFonts w:ascii="Georgia" w:hAnsi="Georgia" w:hint="cs"/>
          <w:sz w:val="24"/>
          <w:szCs w:val="24"/>
          <w:rtl/>
          <w:lang w:bidi="ar-IQ"/>
        </w:rPr>
        <w:t>وأداء</w:t>
      </w:r>
      <w:r w:rsidRPr="00940180">
        <w:rPr>
          <w:rFonts w:ascii="Georgia" w:hAnsi="Georgia"/>
          <w:sz w:val="24"/>
          <w:szCs w:val="24"/>
          <w:rtl/>
          <w:lang w:bidi="ar-IQ"/>
        </w:rPr>
        <w:t xml:space="preserve"> </w:t>
      </w:r>
      <w:r w:rsidRPr="00940180">
        <w:rPr>
          <w:rFonts w:ascii="Georgia" w:hAnsi="Georgia" w:hint="cs"/>
          <w:sz w:val="24"/>
          <w:szCs w:val="24"/>
          <w:rtl/>
          <w:lang w:bidi="ar-IQ"/>
        </w:rPr>
        <w:t>بدء</w:t>
      </w:r>
      <w:r w:rsidRPr="00940180">
        <w:rPr>
          <w:rFonts w:ascii="Georgia" w:hAnsi="Georgia"/>
          <w:sz w:val="24"/>
          <w:szCs w:val="24"/>
          <w:rtl/>
          <w:lang w:bidi="ar-IQ"/>
        </w:rPr>
        <w:t xml:space="preserve"> </w:t>
      </w:r>
      <w:r w:rsidRPr="00940180">
        <w:rPr>
          <w:rFonts w:ascii="Georgia" w:hAnsi="Georgia" w:hint="cs"/>
          <w:sz w:val="24"/>
          <w:szCs w:val="24"/>
          <w:rtl/>
          <w:lang w:bidi="ar-IQ"/>
        </w:rPr>
        <w:t>التشغيل</w:t>
      </w:r>
      <w:r w:rsidRPr="00940180">
        <w:rPr>
          <w:rFonts w:ascii="Georgia" w:hAnsi="Georgia"/>
          <w:sz w:val="24"/>
          <w:szCs w:val="24"/>
          <w:rtl/>
          <w:lang w:bidi="ar-IQ"/>
        </w:rPr>
        <w:t xml:space="preserve"> </w:t>
      </w:r>
      <w:r w:rsidRPr="00940180">
        <w:rPr>
          <w:rFonts w:ascii="Georgia" w:hAnsi="Georgia" w:hint="cs"/>
          <w:sz w:val="24"/>
          <w:szCs w:val="24"/>
          <w:rtl/>
          <w:lang w:bidi="ar-IQ"/>
        </w:rPr>
        <w:t>عند</w:t>
      </w:r>
      <w:r w:rsidRPr="00940180">
        <w:rPr>
          <w:rFonts w:ascii="Georgia" w:hAnsi="Georgia"/>
          <w:sz w:val="24"/>
          <w:szCs w:val="24"/>
          <w:rtl/>
          <w:lang w:bidi="ar-IQ"/>
        </w:rPr>
        <w:t xml:space="preserve"> </w:t>
      </w:r>
      <w:r w:rsidRPr="00940180">
        <w:rPr>
          <w:rFonts w:ascii="Georgia" w:hAnsi="Georgia" w:hint="cs"/>
          <w:sz w:val="24"/>
          <w:szCs w:val="24"/>
          <w:rtl/>
          <w:lang w:bidi="ar-IQ"/>
        </w:rPr>
        <w:t>التعرض</w:t>
      </w:r>
      <w:r w:rsidRPr="00940180">
        <w:rPr>
          <w:rFonts w:ascii="Georgia" w:hAnsi="Georgia"/>
          <w:sz w:val="24"/>
          <w:szCs w:val="24"/>
          <w:rtl/>
          <w:lang w:bidi="ar-IQ"/>
        </w:rPr>
        <w:t xml:space="preserve"> </w:t>
      </w:r>
      <w:r w:rsidRPr="00940180">
        <w:rPr>
          <w:rFonts w:ascii="Georgia" w:hAnsi="Georgia" w:hint="cs"/>
          <w:sz w:val="24"/>
          <w:szCs w:val="24"/>
          <w:rtl/>
          <w:lang w:bidi="ar-IQ"/>
        </w:rPr>
        <w:t>لظروف</w:t>
      </w:r>
      <w:r w:rsidRPr="00940180">
        <w:rPr>
          <w:rFonts w:ascii="Georgia" w:hAnsi="Georgia"/>
          <w:sz w:val="24"/>
          <w:szCs w:val="24"/>
          <w:rtl/>
          <w:lang w:bidi="ar-IQ"/>
        </w:rPr>
        <w:t xml:space="preserve"> </w:t>
      </w:r>
      <w:r w:rsidRPr="00940180">
        <w:rPr>
          <w:rFonts w:ascii="Georgia" w:hAnsi="Georgia" w:hint="cs"/>
          <w:sz w:val="24"/>
          <w:szCs w:val="24"/>
          <w:rtl/>
          <w:lang w:bidi="ar-IQ"/>
        </w:rPr>
        <w:t>جهد</w:t>
      </w:r>
      <w:r w:rsidRPr="00940180">
        <w:rPr>
          <w:rFonts w:ascii="Georgia" w:hAnsi="Georgia"/>
          <w:sz w:val="24"/>
          <w:szCs w:val="24"/>
          <w:rtl/>
          <w:lang w:bidi="ar-IQ"/>
        </w:rPr>
        <w:t xml:space="preserve"> </w:t>
      </w:r>
      <w:r w:rsidRPr="00940180">
        <w:rPr>
          <w:rFonts w:ascii="Georgia" w:hAnsi="Georgia" w:hint="cs"/>
          <w:sz w:val="24"/>
          <w:szCs w:val="24"/>
          <w:rtl/>
          <w:lang w:bidi="ar-IQ"/>
        </w:rPr>
        <w:t>غير</w:t>
      </w:r>
      <w:r w:rsidRPr="00940180">
        <w:rPr>
          <w:rFonts w:ascii="Georgia" w:hAnsi="Georgia"/>
          <w:sz w:val="24"/>
          <w:szCs w:val="24"/>
          <w:rtl/>
          <w:lang w:bidi="ar-IQ"/>
        </w:rPr>
        <w:t xml:space="preserve"> </w:t>
      </w:r>
      <w:r w:rsidRPr="00940180">
        <w:rPr>
          <w:rFonts w:ascii="Georgia" w:hAnsi="Georgia" w:hint="cs"/>
          <w:sz w:val="24"/>
          <w:szCs w:val="24"/>
          <w:rtl/>
          <w:lang w:bidi="ar-IQ"/>
        </w:rPr>
        <w:t>متوازن</w:t>
      </w:r>
      <w:r w:rsidRPr="00940180">
        <w:rPr>
          <w:rFonts w:ascii="Georgia" w:hAnsi="Georgia"/>
          <w:sz w:val="24"/>
          <w:szCs w:val="24"/>
          <w:rtl/>
          <w:lang w:bidi="ar-IQ"/>
        </w:rPr>
        <w:t xml:space="preserve"> </w:t>
      </w:r>
      <w:r w:rsidRPr="00940180">
        <w:rPr>
          <w:rFonts w:ascii="Georgia" w:hAnsi="Georgia" w:hint="cs"/>
          <w:sz w:val="24"/>
          <w:szCs w:val="24"/>
          <w:rtl/>
          <w:lang w:bidi="ar-IQ"/>
        </w:rPr>
        <w:t>زائد</w:t>
      </w:r>
      <w:r w:rsidRPr="00940180">
        <w:rPr>
          <w:rFonts w:ascii="Georgia" w:hAnsi="Georgia"/>
          <w:sz w:val="24"/>
          <w:szCs w:val="24"/>
          <w:rtl/>
          <w:lang w:bidi="ar-IQ"/>
        </w:rPr>
        <w:t xml:space="preserve"> </w:t>
      </w:r>
      <w:r w:rsidRPr="00940180">
        <w:rPr>
          <w:rFonts w:ascii="Georgia" w:hAnsi="Georgia" w:hint="cs"/>
          <w:sz w:val="24"/>
          <w:szCs w:val="24"/>
          <w:rtl/>
          <w:lang w:bidi="ar-IQ"/>
        </w:rPr>
        <w:t>أو</w:t>
      </w:r>
      <w:r w:rsidRPr="00940180">
        <w:rPr>
          <w:rFonts w:ascii="Georgia" w:hAnsi="Georgia"/>
          <w:sz w:val="24"/>
          <w:szCs w:val="24"/>
          <w:rtl/>
          <w:lang w:bidi="ar-IQ"/>
        </w:rPr>
        <w:t xml:space="preserve"> </w:t>
      </w:r>
      <w:r w:rsidRPr="00940180">
        <w:rPr>
          <w:rFonts w:ascii="Georgia" w:hAnsi="Georgia" w:hint="cs"/>
          <w:sz w:val="24"/>
          <w:szCs w:val="24"/>
          <w:rtl/>
          <w:lang w:bidi="ar-IQ"/>
        </w:rPr>
        <w:t>منخقض،</w:t>
      </w:r>
      <w:r w:rsidRPr="00940180">
        <w:rPr>
          <w:rFonts w:ascii="Georgia" w:hAnsi="Georgia"/>
          <w:sz w:val="24"/>
          <w:szCs w:val="24"/>
          <w:rtl/>
          <w:lang w:bidi="ar-IQ"/>
        </w:rPr>
        <w:t xml:space="preserve"> </w:t>
      </w:r>
      <w:r w:rsidRPr="00940180">
        <w:rPr>
          <w:rFonts w:ascii="Georgia" w:hAnsi="Georgia" w:hint="cs"/>
          <w:sz w:val="24"/>
          <w:szCs w:val="24"/>
          <w:rtl/>
          <w:lang w:bidi="ar-IQ"/>
        </w:rPr>
        <w:t>علاوة</w:t>
      </w:r>
      <w:r w:rsidRPr="00940180">
        <w:rPr>
          <w:rFonts w:ascii="Georgia" w:hAnsi="Georgia"/>
          <w:sz w:val="24"/>
          <w:szCs w:val="24"/>
          <w:rtl/>
          <w:lang w:bidi="ar-IQ"/>
        </w:rPr>
        <w:t xml:space="preserve"> </w:t>
      </w:r>
      <w:r w:rsidRPr="00940180">
        <w:rPr>
          <w:rFonts w:ascii="Georgia" w:hAnsi="Georgia" w:hint="cs"/>
          <w:sz w:val="24"/>
          <w:szCs w:val="24"/>
          <w:rtl/>
          <w:lang w:bidi="ar-IQ"/>
        </w:rPr>
        <w:t>على</w:t>
      </w:r>
      <w:r w:rsidRPr="00940180">
        <w:rPr>
          <w:rFonts w:ascii="Georgia" w:hAnsi="Georgia"/>
          <w:sz w:val="24"/>
          <w:szCs w:val="24"/>
          <w:rtl/>
          <w:lang w:bidi="ar-IQ"/>
        </w:rPr>
        <w:t xml:space="preserve"> </w:t>
      </w:r>
      <w:r w:rsidRPr="00940180">
        <w:rPr>
          <w:rFonts w:ascii="Georgia" w:hAnsi="Georgia" w:hint="cs"/>
          <w:sz w:val="24"/>
          <w:szCs w:val="24"/>
          <w:rtl/>
          <w:lang w:bidi="ar-IQ"/>
        </w:rPr>
        <w:t>ذلك،</w:t>
      </w:r>
      <w:r w:rsidRPr="00940180">
        <w:rPr>
          <w:rFonts w:ascii="Georgia" w:hAnsi="Georgia"/>
          <w:sz w:val="24"/>
          <w:szCs w:val="24"/>
          <w:rtl/>
          <w:lang w:bidi="ar-IQ"/>
        </w:rPr>
        <w:t xml:space="preserve"> </w:t>
      </w:r>
      <w:r w:rsidRPr="00940180">
        <w:rPr>
          <w:rFonts w:ascii="Georgia" w:hAnsi="Georgia" w:hint="cs"/>
          <w:sz w:val="24"/>
          <w:szCs w:val="24"/>
          <w:rtl/>
          <w:lang w:bidi="ar-IQ"/>
        </w:rPr>
        <w:t>تم</w:t>
      </w:r>
      <w:r w:rsidRPr="00940180">
        <w:rPr>
          <w:rFonts w:ascii="Georgia" w:hAnsi="Georgia"/>
          <w:sz w:val="24"/>
          <w:szCs w:val="24"/>
          <w:rtl/>
          <w:lang w:bidi="ar-IQ"/>
        </w:rPr>
        <w:t xml:space="preserve"> </w:t>
      </w:r>
      <w:r w:rsidRPr="00940180">
        <w:rPr>
          <w:rFonts w:ascii="Georgia" w:hAnsi="Georgia" w:hint="cs"/>
          <w:sz w:val="24"/>
          <w:szCs w:val="24"/>
          <w:rtl/>
          <w:lang w:bidi="ar-IQ"/>
        </w:rPr>
        <w:t>استخدام</w:t>
      </w:r>
      <w:r w:rsidRPr="00940180">
        <w:rPr>
          <w:rFonts w:ascii="Georgia" w:hAnsi="Georgia"/>
          <w:sz w:val="24"/>
          <w:szCs w:val="24"/>
          <w:rtl/>
          <w:lang w:bidi="ar-IQ"/>
        </w:rPr>
        <w:t xml:space="preserve">  </w:t>
      </w:r>
      <w:r w:rsidRPr="00940180">
        <w:rPr>
          <w:rFonts w:ascii="Georgia" w:hAnsi="Georgia" w:hint="cs"/>
          <w:sz w:val="24"/>
          <w:szCs w:val="24"/>
          <w:rtl/>
          <w:lang w:bidi="ar-IQ"/>
        </w:rPr>
        <w:t>برامج</w:t>
      </w:r>
      <w:r w:rsidRPr="00940180">
        <w:rPr>
          <w:rFonts w:ascii="Georgia" w:hAnsi="Georgia"/>
          <w:sz w:val="24"/>
          <w:szCs w:val="24"/>
          <w:rtl/>
          <w:lang w:bidi="ar-IQ"/>
        </w:rPr>
        <w:t xml:space="preserve"> </w:t>
      </w:r>
      <w:r w:rsidRPr="00940180">
        <w:rPr>
          <w:rFonts w:ascii="Georgia" w:hAnsi="Georgia" w:cstheme="majorBidi"/>
          <w:sz w:val="24"/>
          <w:szCs w:val="24"/>
          <w:lang w:bidi="ar-IQ"/>
        </w:rPr>
        <w:t>MATLAB</w:t>
      </w:r>
      <w:r w:rsidRPr="00940180">
        <w:rPr>
          <w:rFonts w:ascii="Georgia" w:hAnsi="Georgia"/>
          <w:sz w:val="24"/>
          <w:szCs w:val="24"/>
          <w:rtl/>
          <w:lang w:bidi="ar-IQ"/>
        </w:rPr>
        <w:t xml:space="preserve"> </w:t>
      </w:r>
      <w:r w:rsidRPr="00940180">
        <w:rPr>
          <w:rFonts w:ascii="Georgia" w:hAnsi="Georgia" w:hint="cs"/>
          <w:sz w:val="24"/>
          <w:szCs w:val="24"/>
          <w:rtl/>
          <w:lang w:bidi="ar-IQ"/>
        </w:rPr>
        <w:t>و</w:t>
      </w:r>
      <w:r w:rsidRPr="00940180">
        <w:rPr>
          <w:rFonts w:ascii="Georgia" w:hAnsi="Georgia" w:cstheme="majorBidi"/>
          <w:sz w:val="24"/>
          <w:szCs w:val="24"/>
          <w:lang w:bidi="ar-IQ"/>
        </w:rPr>
        <w:t>Simulink</w:t>
      </w:r>
      <w:r w:rsidRPr="00940180">
        <w:rPr>
          <w:rFonts w:ascii="Georgia" w:hAnsi="Georgia"/>
          <w:sz w:val="24"/>
          <w:szCs w:val="24"/>
          <w:rtl/>
          <w:lang w:bidi="ar-IQ"/>
        </w:rPr>
        <w:t xml:space="preserve"> </w:t>
      </w:r>
      <w:r w:rsidRPr="00940180">
        <w:rPr>
          <w:rFonts w:ascii="Georgia" w:hAnsi="Georgia" w:hint="cs"/>
          <w:sz w:val="24"/>
          <w:szCs w:val="24"/>
          <w:rtl/>
          <w:lang w:bidi="ar-IQ"/>
        </w:rPr>
        <w:t>بشكل</w:t>
      </w:r>
      <w:r w:rsidRPr="00940180">
        <w:rPr>
          <w:rFonts w:ascii="Georgia" w:hAnsi="Georgia"/>
          <w:sz w:val="24"/>
          <w:szCs w:val="24"/>
          <w:rtl/>
          <w:lang w:bidi="ar-IQ"/>
        </w:rPr>
        <w:t xml:space="preserve"> </w:t>
      </w:r>
      <w:r w:rsidRPr="00940180">
        <w:rPr>
          <w:rFonts w:ascii="Georgia" w:hAnsi="Georgia" w:hint="cs"/>
          <w:sz w:val="24"/>
          <w:szCs w:val="24"/>
          <w:rtl/>
          <w:lang w:bidi="ar-IQ"/>
        </w:rPr>
        <w:t>متزامن</w:t>
      </w:r>
      <w:r w:rsidRPr="00940180">
        <w:rPr>
          <w:rFonts w:ascii="Georgia" w:hAnsi="Georgia"/>
          <w:sz w:val="24"/>
          <w:szCs w:val="24"/>
          <w:rtl/>
          <w:lang w:bidi="ar-IQ"/>
        </w:rPr>
        <w:t xml:space="preserve"> </w:t>
      </w:r>
      <w:r w:rsidRPr="00940180">
        <w:rPr>
          <w:rFonts w:ascii="Georgia" w:hAnsi="Georgia" w:hint="cs"/>
          <w:sz w:val="24"/>
          <w:szCs w:val="24"/>
          <w:rtl/>
          <w:lang w:bidi="ar-IQ"/>
        </w:rPr>
        <w:t>لأغراض</w:t>
      </w:r>
      <w:r w:rsidRPr="00940180">
        <w:rPr>
          <w:rFonts w:ascii="Georgia" w:hAnsi="Georgia"/>
          <w:sz w:val="24"/>
          <w:szCs w:val="24"/>
          <w:rtl/>
          <w:lang w:bidi="ar-IQ"/>
        </w:rPr>
        <w:t xml:space="preserve"> </w:t>
      </w:r>
      <w:r w:rsidRPr="00940180">
        <w:rPr>
          <w:rFonts w:ascii="Georgia" w:hAnsi="Georgia" w:hint="cs"/>
          <w:sz w:val="24"/>
          <w:szCs w:val="24"/>
          <w:rtl/>
          <w:lang w:bidi="ar-IQ"/>
        </w:rPr>
        <w:t>المحاكاة</w:t>
      </w:r>
      <w:r w:rsidRPr="00940180">
        <w:rPr>
          <w:rFonts w:ascii="Georgia" w:hAnsi="Georgia"/>
          <w:sz w:val="24"/>
          <w:szCs w:val="24"/>
          <w:rtl/>
          <w:lang w:bidi="ar-IQ"/>
        </w:rPr>
        <w:t>.</w:t>
      </w:r>
    </w:p>
    <w:p w14:paraId="31882987" w14:textId="56D7D0E5" w:rsidR="00AB1196" w:rsidRPr="00940180" w:rsidRDefault="00F75FFE" w:rsidP="00897B44">
      <w:pPr>
        <w:bidi/>
        <w:spacing w:after="0" w:line="240" w:lineRule="auto"/>
        <w:ind w:left="170"/>
        <w:jc w:val="both"/>
        <w:rPr>
          <w:rFonts w:ascii="Georgia" w:hAnsi="Georgia" w:cstheme="majorBidi"/>
          <w:sz w:val="24"/>
          <w:szCs w:val="24"/>
          <w:rtl/>
          <w:lang w:bidi="ar-IQ"/>
        </w:rPr>
      </w:pPr>
      <w:r w:rsidRPr="00940180">
        <w:rPr>
          <w:rFonts w:ascii="Georgia" w:hAnsi="Georgia" w:cstheme="majorBidi"/>
          <w:b/>
          <w:bCs/>
          <w:sz w:val="24"/>
          <w:szCs w:val="24"/>
          <w:rtl/>
          <w:lang w:bidi="ar-IQ"/>
        </w:rPr>
        <w:t>الكلمات الدالة</w:t>
      </w:r>
      <w:bookmarkEnd w:id="5"/>
      <w:r w:rsidRPr="00940180">
        <w:rPr>
          <w:rFonts w:ascii="Georgia" w:hAnsi="Georgia" w:cstheme="majorBidi"/>
          <w:sz w:val="24"/>
          <w:szCs w:val="24"/>
          <w:rtl/>
          <w:lang w:bidi="ar-IQ"/>
        </w:rPr>
        <w:t>:</w:t>
      </w:r>
      <w:r w:rsidR="00897B44" w:rsidRPr="00940180">
        <w:rPr>
          <w:rFonts w:ascii="Georgia" w:hAnsi="Georgia" w:cstheme="majorBidi" w:hint="cs"/>
          <w:sz w:val="24"/>
          <w:szCs w:val="24"/>
          <w:rtl/>
          <w:lang w:bidi="ar-IQ"/>
        </w:rPr>
        <w:t xml:space="preserve"> </w:t>
      </w:r>
      <w:r w:rsidR="00897B44" w:rsidRPr="00940180">
        <w:rPr>
          <w:rFonts w:ascii="Georgia" w:hAnsi="Georgia" w:hint="cs"/>
          <w:sz w:val="24"/>
          <w:szCs w:val="24"/>
          <w:rtl/>
          <w:lang w:bidi="ar-IQ"/>
        </w:rPr>
        <w:t>المحركات</w:t>
      </w:r>
      <w:r w:rsidR="00897B44" w:rsidRPr="00940180">
        <w:rPr>
          <w:rFonts w:ascii="Georgia" w:hAnsi="Georgia"/>
          <w:sz w:val="24"/>
          <w:szCs w:val="24"/>
          <w:rtl/>
          <w:lang w:bidi="ar-IQ"/>
        </w:rPr>
        <w:t xml:space="preserve"> </w:t>
      </w:r>
      <w:r w:rsidR="00897B44" w:rsidRPr="00940180">
        <w:rPr>
          <w:rFonts w:ascii="Georgia" w:hAnsi="Georgia" w:hint="cs"/>
          <w:sz w:val="24"/>
          <w:szCs w:val="24"/>
          <w:rtl/>
          <w:lang w:bidi="ar-IQ"/>
        </w:rPr>
        <w:t>الحثية،</w:t>
      </w:r>
      <w:r w:rsidR="00897B44" w:rsidRPr="00940180">
        <w:rPr>
          <w:rFonts w:ascii="Georgia" w:hAnsi="Georgia"/>
          <w:sz w:val="24"/>
          <w:szCs w:val="24"/>
          <w:rtl/>
          <w:lang w:bidi="ar-IQ"/>
        </w:rPr>
        <w:t xml:space="preserve"> </w:t>
      </w:r>
      <w:r w:rsidR="00897B44" w:rsidRPr="00940180">
        <w:rPr>
          <w:rFonts w:ascii="Georgia" w:hAnsi="Georgia" w:hint="cs"/>
          <w:sz w:val="24"/>
          <w:szCs w:val="24"/>
          <w:rtl/>
          <w:lang w:bidi="ar-IQ"/>
        </w:rPr>
        <w:t>تصاميم</w:t>
      </w:r>
      <w:r w:rsidR="00897B44" w:rsidRPr="00940180">
        <w:rPr>
          <w:rFonts w:ascii="Georgia" w:hAnsi="Georgia"/>
          <w:sz w:val="24"/>
          <w:szCs w:val="24"/>
          <w:rtl/>
          <w:lang w:bidi="ar-IQ"/>
        </w:rPr>
        <w:t xml:space="preserve"> </w:t>
      </w:r>
      <w:r w:rsidR="00897B44" w:rsidRPr="00940180">
        <w:rPr>
          <w:rFonts w:ascii="Georgia" w:hAnsi="Georgia" w:hint="cs"/>
          <w:sz w:val="24"/>
          <w:szCs w:val="24"/>
          <w:rtl/>
          <w:lang w:bidi="ar-IQ"/>
        </w:rPr>
        <w:t>الجمعية</w:t>
      </w:r>
      <w:r w:rsidR="00897B44" w:rsidRPr="00940180">
        <w:rPr>
          <w:rFonts w:ascii="Georgia" w:hAnsi="Georgia"/>
          <w:sz w:val="24"/>
          <w:szCs w:val="24"/>
          <w:rtl/>
          <w:lang w:bidi="ar-IQ"/>
        </w:rPr>
        <w:t xml:space="preserve"> </w:t>
      </w:r>
      <w:r w:rsidR="00897B44" w:rsidRPr="00940180">
        <w:rPr>
          <w:rFonts w:ascii="Georgia" w:hAnsi="Georgia" w:hint="cs"/>
          <w:sz w:val="24"/>
          <w:szCs w:val="24"/>
          <w:rtl/>
          <w:lang w:bidi="ar-IQ"/>
        </w:rPr>
        <w:t>الوطنية</w:t>
      </w:r>
      <w:r w:rsidR="00897B44" w:rsidRPr="00940180">
        <w:rPr>
          <w:rFonts w:ascii="Georgia" w:hAnsi="Georgia"/>
          <w:sz w:val="24"/>
          <w:szCs w:val="24"/>
          <w:rtl/>
          <w:lang w:bidi="ar-IQ"/>
        </w:rPr>
        <w:t xml:space="preserve"> </w:t>
      </w:r>
      <w:r w:rsidR="00897B44" w:rsidRPr="00940180">
        <w:rPr>
          <w:rFonts w:ascii="Georgia" w:hAnsi="Georgia" w:hint="cs"/>
          <w:sz w:val="24"/>
          <w:szCs w:val="24"/>
          <w:rtl/>
          <w:lang w:bidi="ar-IQ"/>
        </w:rPr>
        <w:t>لمصنعي</w:t>
      </w:r>
      <w:r w:rsidR="00897B44" w:rsidRPr="00940180">
        <w:rPr>
          <w:rFonts w:ascii="Georgia" w:hAnsi="Georgia"/>
          <w:sz w:val="24"/>
          <w:szCs w:val="24"/>
          <w:rtl/>
          <w:lang w:bidi="ar-IQ"/>
        </w:rPr>
        <w:t xml:space="preserve"> </w:t>
      </w:r>
      <w:r w:rsidR="00897B44" w:rsidRPr="00940180">
        <w:rPr>
          <w:rFonts w:ascii="Georgia" w:hAnsi="Georgia" w:hint="cs"/>
          <w:sz w:val="24"/>
          <w:szCs w:val="24"/>
          <w:rtl/>
          <w:lang w:bidi="ar-IQ"/>
        </w:rPr>
        <w:t>الاجهزة</w:t>
      </w:r>
      <w:r w:rsidR="00897B44" w:rsidRPr="00940180">
        <w:rPr>
          <w:rFonts w:ascii="Georgia" w:hAnsi="Georgia"/>
          <w:sz w:val="24"/>
          <w:szCs w:val="24"/>
          <w:rtl/>
          <w:lang w:bidi="ar-IQ"/>
        </w:rPr>
        <w:t xml:space="preserve"> </w:t>
      </w:r>
      <w:r w:rsidR="00897B44" w:rsidRPr="00940180">
        <w:rPr>
          <w:rFonts w:ascii="Georgia" w:hAnsi="Georgia" w:hint="cs"/>
          <w:sz w:val="24"/>
          <w:szCs w:val="24"/>
          <w:rtl/>
          <w:lang w:bidi="ar-IQ"/>
        </w:rPr>
        <w:t>الكهربائية،</w:t>
      </w:r>
      <w:r w:rsidR="00897B44" w:rsidRPr="00940180">
        <w:rPr>
          <w:rFonts w:ascii="Georgia" w:hAnsi="Georgia"/>
          <w:sz w:val="24"/>
          <w:szCs w:val="24"/>
          <w:rtl/>
          <w:lang w:bidi="ar-IQ"/>
        </w:rPr>
        <w:t xml:space="preserve"> </w:t>
      </w:r>
      <w:r w:rsidR="00897B44" w:rsidRPr="00940180">
        <w:rPr>
          <w:rFonts w:ascii="Georgia" w:hAnsi="Georgia" w:hint="cs"/>
          <w:sz w:val="24"/>
          <w:szCs w:val="24"/>
          <w:rtl/>
          <w:lang w:bidi="ar-IQ"/>
        </w:rPr>
        <w:t>الجهد</w:t>
      </w:r>
      <w:r w:rsidR="00897B44" w:rsidRPr="00940180">
        <w:rPr>
          <w:rFonts w:ascii="Georgia" w:hAnsi="Georgia"/>
          <w:sz w:val="24"/>
          <w:szCs w:val="24"/>
          <w:rtl/>
          <w:lang w:bidi="ar-IQ"/>
        </w:rPr>
        <w:t xml:space="preserve"> </w:t>
      </w:r>
      <w:r w:rsidR="00897B44" w:rsidRPr="00940180">
        <w:rPr>
          <w:rFonts w:ascii="Georgia" w:hAnsi="Georgia" w:hint="cs"/>
          <w:sz w:val="24"/>
          <w:szCs w:val="24"/>
          <w:rtl/>
          <w:lang w:bidi="ar-IQ"/>
        </w:rPr>
        <w:t>غير</w:t>
      </w:r>
      <w:r w:rsidR="00897B44" w:rsidRPr="00940180">
        <w:rPr>
          <w:rFonts w:ascii="Georgia" w:hAnsi="Georgia"/>
          <w:sz w:val="24"/>
          <w:szCs w:val="24"/>
          <w:rtl/>
          <w:lang w:bidi="ar-IQ"/>
        </w:rPr>
        <w:t xml:space="preserve"> </w:t>
      </w:r>
      <w:r w:rsidR="00897B44" w:rsidRPr="00940180">
        <w:rPr>
          <w:rFonts w:ascii="Georgia" w:hAnsi="Georgia" w:hint="cs"/>
          <w:sz w:val="24"/>
          <w:szCs w:val="24"/>
          <w:rtl/>
          <w:lang w:bidi="ar-IQ"/>
        </w:rPr>
        <w:t>المتوازن</w:t>
      </w:r>
      <w:r w:rsidR="00897B44" w:rsidRPr="00940180">
        <w:rPr>
          <w:rFonts w:ascii="Georgia" w:hAnsi="Georgia"/>
          <w:sz w:val="24"/>
          <w:szCs w:val="24"/>
          <w:rtl/>
          <w:lang w:bidi="ar-IQ"/>
        </w:rPr>
        <w:t xml:space="preserve"> </w:t>
      </w:r>
      <w:r w:rsidR="00897B44" w:rsidRPr="00940180">
        <w:rPr>
          <w:rFonts w:ascii="Georgia" w:hAnsi="Georgia" w:hint="cs"/>
          <w:sz w:val="24"/>
          <w:szCs w:val="24"/>
          <w:rtl/>
          <w:lang w:bidi="ar-IQ"/>
        </w:rPr>
        <w:t>المنخقض،</w:t>
      </w:r>
      <w:r w:rsidR="00897B44" w:rsidRPr="00940180">
        <w:rPr>
          <w:rFonts w:ascii="Georgia" w:hAnsi="Georgia"/>
          <w:sz w:val="24"/>
          <w:szCs w:val="24"/>
          <w:rtl/>
          <w:lang w:bidi="ar-IQ"/>
        </w:rPr>
        <w:t xml:space="preserve"> </w:t>
      </w:r>
      <w:r w:rsidR="00897B44" w:rsidRPr="00940180">
        <w:rPr>
          <w:rFonts w:ascii="Georgia" w:hAnsi="Georgia" w:hint="cs"/>
          <w:sz w:val="24"/>
          <w:szCs w:val="24"/>
          <w:rtl/>
          <w:lang w:bidi="ar-IQ"/>
        </w:rPr>
        <w:t>الجهد</w:t>
      </w:r>
      <w:r w:rsidR="00897B44" w:rsidRPr="00940180">
        <w:rPr>
          <w:rFonts w:ascii="Georgia" w:hAnsi="Georgia"/>
          <w:sz w:val="24"/>
          <w:szCs w:val="24"/>
          <w:rtl/>
          <w:lang w:bidi="ar-IQ"/>
        </w:rPr>
        <w:t xml:space="preserve"> </w:t>
      </w:r>
      <w:r w:rsidR="00897B44" w:rsidRPr="00940180">
        <w:rPr>
          <w:rFonts w:ascii="Georgia" w:hAnsi="Georgia" w:hint="cs"/>
          <w:sz w:val="24"/>
          <w:szCs w:val="24"/>
          <w:rtl/>
          <w:lang w:bidi="ar-IQ"/>
        </w:rPr>
        <w:t>غير</w:t>
      </w:r>
      <w:r w:rsidR="00897B44" w:rsidRPr="00940180">
        <w:rPr>
          <w:rFonts w:ascii="Georgia" w:hAnsi="Georgia"/>
          <w:sz w:val="24"/>
          <w:szCs w:val="24"/>
          <w:rtl/>
          <w:lang w:bidi="ar-IQ"/>
        </w:rPr>
        <w:t xml:space="preserve"> </w:t>
      </w:r>
      <w:r w:rsidR="00897B44" w:rsidRPr="00940180">
        <w:rPr>
          <w:rFonts w:ascii="Georgia" w:hAnsi="Georgia" w:hint="cs"/>
          <w:sz w:val="24"/>
          <w:szCs w:val="24"/>
          <w:rtl/>
          <w:lang w:bidi="ar-IQ"/>
        </w:rPr>
        <w:t>المتوازن</w:t>
      </w:r>
      <w:r w:rsidR="00897B44" w:rsidRPr="00940180">
        <w:rPr>
          <w:rFonts w:ascii="Georgia" w:hAnsi="Georgia"/>
          <w:sz w:val="24"/>
          <w:szCs w:val="24"/>
          <w:rtl/>
          <w:lang w:bidi="ar-IQ"/>
        </w:rPr>
        <w:t xml:space="preserve"> </w:t>
      </w:r>
      <w:r w:rsidR="00897B44" w:rsidRPr="00940180">
        <w:rPr>
          <w:rFonts w:ascii="Georgia" w:hAnsi="Georgia" w:hint="cs"/>
          <w:sz w:val="24"/>
          <w:szCs w:val="24"/>
          <w:rtl/>
          <w:lang w:bidi="ar-IQ"/>
        </w:rPr>
        <w:t>الزائد،</w:t>
      </w:r>
      <w:r w:rsidR="00897B44" w:rsidRPr="00940180">
        <w:rPr>
          <w:rFonts w:ascii="Georgia" w:hAnsi="Georgia"/>
          <w:sz w:val="24"/>
          <w:szCs w:val="24"/>
          <w:rtl/>
          <w:lang w:bidi="ar-IQ"/>
        </w:rPr>
        <w:t xml:space="preserve"> </w:t>
      </w:r>
      <w:r w:rsidR="00897B44" w:rsidRPr="00940180">
        <w:rPr>
          <w:rFonts w:ascii="Georgia" w:hAnsi="Georgia" w:hint="cs"/>
          <w:sz w:val="24"/>
          <w:szCs w:val="24"/>
          <w:rtl/>
          <w:lang w:bidi="ar-IQ"/>
        </w:rPr>
        <w:t>معامل</w:t>
      </w:r>
      <w:r w:rsidR="00897B44" w:rsidRPr="00940180">
        <w:rPr>
          <w:rFonts w:ascii="Georgia" w:hAnsi="Georgia"/>
          <w:sz w:val="24"/>
          <w:szCs w:val="24"/>
          <w:rtl/>
          <w:lang w:bidi="ar-IQ"/>
        </w:rPr>
        <w:t xml:space="preserve"> </w:t>
      </w:r>
      <w:r w:rsidR="00897B44" w:rsidRPr="00940180">
        <w:rPr>
          <w:rFonts w:ascii="Georgia" w:hAnsi="Georgia" w:hint="cs"/>
          <w:sz w:val="24"/>
          <w:szCs w:val="24"/>
          <w:rtl/>
          <w:lang w:bidi="ar-IQ"/>
        </w:rPr>
        <w:t>عدم</w:t>
      </w:r>
      <w:r w:rsidR="00897B44" w:rsidRPr="00940180">
        <w:rPr>
          <w:rFonts w:ascii="Georgia" w:hAnsi="Georgia"/>
          <w:sz w:val="24"/>
          <w:szCs w:val="24"/>
          <w:rtl/>
          <w:lang w:bidi="ar-IQ"/>
        </w:rPr>
        <w:t xml:space="preserve"> </w:t>
      </w:r>
      <w:r w:rsidR="00897B44" w:rsidRPr="00940180">
        <w:rPr>
          <w:rFonts w:ascii="Georgia" w:hAnsi="Georgia" w:hint="cs"/>
          <w:sz w:val="24"/>
          <w:szCs w:val="24"/>
          <w:rtl/>
          <w:lang w:bidi="ar-IQ"/>
        </w:rPr>
        <w:t>توازن</w:t>
      </w:r>
      <w:r w:rsidR="00897B44" w:rsidRPr="00940180">
        <w:rPr>
          <w:rFonts w:ascii="Georgia" w:hAnsi="Georgia"/>
          <w:sz w:val="24"/>
          <w:szCs w:val="24"/>
          <w:rtl/>
          <w:lang w:bidi="ar-IQ"/>
        </w:rPr>
        <w:t xml:space="preserve"> </w:t>
      </w:r>
      <w:r w:rsidR="00897B44" w:rsidRPr="00940180">
        <w:rPr>
          <w:rFonts w:ascii="Georgia" w:hAnsi="Georgia" w:hint="cs"/>
          <w:sz w:val="24"/>
          <w:szCs w:val="24"/>
          <w:rtl/>
          <w:lang w:bidi="ar-IQ"/>
        </w:rPr>
        <w:t>الجهد</w:t>
      </w:r>
      <w:r w:rsidR="00897B44" w:rsidRPr="00940180">
        <w:rPr>
          <w:rFonts w:ascii="Georgia" w:hAnsi="Georgia"/>
          <w:sz w:val="24"/>
          <w:szCs w:val="24"/>
          <w:rtl/>
          <w:lang w:bidi="ar-IQ"/>
        </w:rPr>
        <w:t>.</w:t>
      </w:r>
    </w:p>
    <w:bookmarkEnd w:id="4"/>
    <w:p w14:paraId="156884D5" w14:textId="77777777" w:rsidR="00897B44" w:rsidRPr="00940180" w:rsidRDefault="00897B44" w:rsidP="004B284A">
      <w:pPr>
        <w:spacing w:before="240" w:after="240" w:line="360" w:lineRule="auto"/>
        <w:rPr>
          <w:rFonts w:ascii="Georgia" w:hAnsi="Georgia" w:cstheme="majorBidi"/>
          <w:b/>
          <w:bCs/>
          <w:color w:val="000000" w:themeColor="text1"/>
        </w:rPr>
      </w:pPr>
    </w:p>
    <w:p w14:paraId="085DC06F" w14:textId="77777777" w:rsidR="008848D5" w:rsidRPr="00940180" w:rsidRDefault="00482C29" w:rsidP="00496E3C">
      <w:pPr>
        <w:pStyle w:val="ListParagraph"/>
        <w:bidi w:val="0"/>
        <w:spacing w:before="240" w:after="240" w:line="360" w:lineRule="auto"/>
        <w:ind w:left="643"/>
        <w:rPr>
          <w:rFonts w:ascii="Georgia" w:hAnsi="Georgia" w:cstheme="majorBidi"/>
          <w:b/>
          <w:bCs/>
          <w:color w:val="000000" w:themeColor="text1"/>
        </w:rPr>
      </w:pPr>
      <w:r w:rsidRPr="00940180">
        <w:rPr>
          <w:rFonts w:ascii="Georgia" w:hAnsi="Georgia" w:cstheme="majorBidi"/>
          <w:b/>
          <w:bCs/>
          <w:color w:val="000000" w:themeColor="text1"/>
        </w:rPr>
        <w:t>1.</w:t>
      </w:r>
      <w:r w:rsidR="008848D5" w:rsidRPr="00940180">
        <w:rPr>
          <w:rFonts w:ascii="Georgia" w:hAnsi="Georgia" w:cstheme="majorBidi"/>
          <w:b/>
          <w:bCs/>
          <w:color w:val="000000" w:themeColor="text1"/>
        </w:rPr>
        <w:t>INTRODUCTION</w:t>
      </w:r>
    </w:p>
    <w:p w14:paraId="23CBA749" w14:textId="4A2D3F8D" w:rsidR="00897BE8" w:rsidRPr="00940180" w:rsidRDefault="00897BE8" w:rsidP="006E4709">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 xml:space="preserve">In general, a three phase IMs are used in industry applications because of their good features in addition to high reliability and robustness </w:t>
      </w:r>
      <w:r w:rsidR="009F57E3" w:rsidRPr="00940180">
        <w:rPr>
          <w:rFonts w:ascii="Georgia" w:hAnsi="Georgia" w:cstheme="majorBidi"/>
          <w:color w:val="00B0F0"/>
          <w:sz w:val="24"/>
          <w:szCs w:val="24"/>
        </w:rPr>
        <w:t>[1]</w:t>
      </w:r>
      <w:r w:rsidRPr="00940180">
        <w:rPr>
          <w:rFonts w:ascii="Georgia" w:hAnsi="Georgia" w:cstheme="majorBidi"/>
          <w:color w:val="000000" w:themeColor="text1"/>
          <w:sz w:val="24"/>
          <w:szCs w:val="24"/>
        </w:rPr>
        <w:fldChar w:fldCharType="begin"/>
      </w:r>
      <w:r w:rsidR="00C766C4" w:rsidRPr="00940180">
        <w:rPr>
          <w:rFonts w:ascii="Georgia" w:hAnsi="Georgia" w:cstheme="majorBidi"/>
          <w:color w:val="000000" w:themeColor="text1"/>
          <w:sz w:val="24"/>
          <w:szCs w:val="24"/>
        </w:rPr>
        <w:instrText xml:space="preserve"> ADDIN EN.CITE &lt;EndNote&gt;&lt;Cite&gt;&lt;Author&gt;Jassim&lt;/Author&gt;&lt;Year&gt;2021&lt;/Year&gt;&lt;RecNum&gt;367&lt;/RecNum&gt;&lt;record&gt;&lt;rec-number&gt;367&lt;/rec-number&gt;&lt;foreign-keys&gt;&lt;key app="EN" db-id="zzd0xp5zuss0voer9s9xxzrxwvsaarzfzv25" timestamp="1687466217"&gt;367&lt;/key&gt;&lt;/foreign-keys&gt;&lt;ref-type name="Journal Article"&gt;17&lt;/ref-type&gt;&lt;contributors&gt;&lt;authors&gt;&lt;author&gt;Jassim, Abdulsatar H&lt;/author&gt;&lt;author&gt;Hussein, Arkan A&lt;/author&gt;&lt;author&gt;Abbas, Laith F&lt;/author&gt;&lt;/authors&gt;&lt;/contributors&gt;&lt;titles&gt;&lt;title&gt;The Performance of a Three-Phase Induction Motor under and over Unbalance Voltage&lt;/title&gt;&lt;secondary-title&gt;Tikrit Journal of Engineering Sciences&lt;/secondary-title&gt;&lt;/titles&gt;&lt;periodical&gt;&lt;full-title&gt;Tikrit Journal of Engineering Sciences&lt;/full-title&gt;&lt;/periodical&gt;&lt;pages&gt;15-32&lt;/pages&gt;&lt;volume&gt;28&lt;/volume&gt;&lt;number&gt;2&lt;/number&gt;&lt;dates&gt;&lt;year&gt;2021&lt;/year&gt;&lt;/dates&gt;&lt;isbn&gt;2312-7589&lt;/isbn&gt;&lt;urls&gt;&lt;/urls&gt;&lt;/record&gt;&lt;/Cite&gt;&lt;/EndNote&gt;</w:instrText>
      </w:r>
      <w:r w:rsidRPr="00940180">
        <w:rPr>
          <w:rFonts w:ascii="Georgia" w:hAnsi="Georgia" w:cstheme="majorBidi"/>
          <w:color w:val="000000" w:themeColor="text1"/>
          <w:sz w:val="24"/>
          <w:szCs w:val="24"/>
        </w:rPr>
        <w:fldChar w:fldCharType="end"/>
      </w:r>
      <w:r w:rsidR="00C766C4" w:rsidRPr="00940180">
        <w:rPr>
          <w:rFonts w:ascii="Georgia" w:hAnsi="Georgia" w:cstheme="majorBidi"/>
          <w:color w:val="000000" w:themeColor="text1"/>
          <w:sz w:val="24"/>
          <w:szCs w:val="24"/>
        </w:rPr>
        <w:t xml:space="preserve"> </w:t>
      </w:r>
      <w:r w:rsidRPr="00940180">
        <w:rPr>
          <w:rFonts w:ascii="Georgia" w:hAnsi="Georgia" w:cstheme="majorBidi"/>
          <w:color w:val="000000" w:themeColor="text1"/>
          <w:sz w:val="24"/>
          <w:szCs w:val="24"/>
        </w:rPr>
        <w:t>. IMs that potentially establish emphasized condition under which their performance are unfavorably affected, are seen in numerous applications</w:t>
      </w:r>
      <w:r w:rsidR="00AE6405" w:rsidRPr="00940180">
        <w:rPr>
          <w:rFonts w:ascii="Georgia" w:hAnsi="Georgia" w:cstheme="majorBidi"/>
          <w:color w:val="000000" w:themeColor="text1"/>
          <w:sz w:val="24"/>
          <w:szCs w:val="24"/>
        </w:rPr>
        <w:t xml:space="preserve"> </w:t>
      </w:r>
      <w:r w:rsidR="00AE6405" w:rsidRPr="00940180">
        <w:rPr>
          <w:rFonts w:ascii="Georgia" w:hAnsi="Georgia" w:cstheme="majorBidi"/>
          <w:color w:val="00B0F0"/>
          <w:sz w:val="24"/>
          <w:szCs w:val="24"/>
        </w:rPr>
        <w:t>[2]</w:t>
      </w:r>
      <w:r w:rsidRPr="00940180">
        <w:rPr>
          <w:rFonts w:ascii="Georgia" w:hAnsi="Georgia" w:cstheme="majorBidi"/>
          <w:color w:val="000000" w:themeColor="text1"/>
          <w:sz w:val="24"/>
          <w:szCs w:val="24"/>
        </w:rPr>
        <w:t xml:space="preserve">. The squirrel cage induction motor (SCIM), in addition to its benefits, has a low beginning torque. The use of SCIMs in some applications that require high beginning torque has been limited. As a result, by modifying the reactance and resistance of the rotor through the shape of the rotor slots and rotor bars of SCIMs, it is possible to improve the beginning and regular running performance. The NEMA criterion mostly defines four design classes for SCIMs: Design A, design B, design C, and design D </w:t>
      </w:r>
      <w:r w:rsidR="00AB2342" w:rsidRPr="00940180">
        <w:rPr>
          <w:rFonts w:ascii="Georgia" w:hAnsi="Georgia" w:cstheme="majorBidi"/>
          <w:color w:val="00B0F0"/>
          <w:sz w:val="24"/>
          <w:szCs w:val="24"/>
        </w:rPr>
        <w:t>[3]</w:t>
      </w:r>
      <w:r w:rsidRPr="00940180">
        <w:rPr>
          <w:rFonts w:ascii="Georgia" w:hAnsi="Georgia" w:cstheme="majorBidi"/>
          <w:color w:val="000000" w:themeColor="text1"/>
          <w:sz w:val="24"/>
          <w:szCs w:val="24"/>
        </w:rPr>
        <w:t>. These classes are distinguished by the shape of rotor slots, bar materials and torque-speed performances.</w:t>
      </w:r>
    </w:p>
    <w:p w14:paraId="56DD6852" w14:textId="4747E173" w:rsidR="00897BE8" w:rsidRPr="00940180" w:rsidRDefault="00897BE8" w:rsidP="006E4709">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 xml:space="preserve">The exact balanced supply voltage can never be maintained due to load variation, and an unbalanced voltage can cause severe troubles which lead to </w:t>
      </w:r>
      <w:r w:rsidR="004E5E51" w:rsidRPr="00940180">
        <w:rPr>
          <w:rFonts w:ascii="Georgia" w:hAnsi="Georgia" w:cstheme="majorBidi"/>
          <w:color w:val="000000" w:themeColor="text1"/>
          <w:sz w:val="24"/>
          <w:szCs w:val="24"/>
        </w:rPr>
        <w:t>m</w:t>
      </w:r>
      <w:r w:rsidRPr="00940180">
        <w:rPr>
          <w:rFonts w:ascii="Georgia" w:hAnsi="Georgia" w:cstheme="majorBidi"/>
          <w:sz w:val="24"/>
          <w:szCs w:val="24"/>
        </w:rPr>
        <w:t>any</w:t>
      </w:r>
      <w:r w:rsidRPr="00940180">
        <w:rPr>
          <w:rFonts w:ascii="Georgia" w:hAnsi="Georgia" w:cstheme="majorBidi"/>
          <w:color w:val="000000" w:themeColor="text1"/>
          <w:sz w:val="24"/>
          <w:szCs w:val="24"/>
        </w:rPr>
        <w:t xml:space="preserve"> induction motor's </w:t>
      </w:r>
      <w:r w:rsidRPr="00940180">
        <w:rPr>
          <w:rFonts w:ascii="Georgia" w:hAnsi="Georgia" w:cstheme="majorBidi"/>
          <w:color w:val="000000" w:themeColor="text1"/>
          <w:sz w:val="24"/>
          <w:szCs w:val="24"/>
        </w:rPr>
        <w:lastRenderedPageBreak/>
        <w:t xml:space="preserve">unseasonable failure. Since the last three centuries, many researchers have been interested in studying the effect of an unbalanced supply voltage on three-phase IM performance </w:t>
      </w:r>
      <w:r w:rsidR="00AB2342" w:rsidRPr="00940180">
        <w:rPr>
          <w:rFonts w:ascii="Georgia" w:hAnsi="Georgia" w:cstheme="majorBidi"/>
          <w:color w:val="00B0F0"/>
          <w:sz w:val="24"/>
          <w:szCs w:val="24"/>
        </w:rPr>
        <w:t>[4]</w:t>
      </w:r>
      <w:r w:rsidRPr="00940180">
        <w:rPr>
          <w:rFonts w:ascii="Georgia" w:hAnsi="Georgia" w:cstheme="majorBidi"/>
          <w:color w:val="000000" w:themeColor="text1"/>
          <w:sz w:val="24"/>
          <w:szCs w:val="24"/>
        </w:rPr>
        <w:t>. Generally, electrical motors are designed to work with balanced and pure sinusoidal supply voltages. In</w:t>
      </w:r>
      <w:r w:rsidR="0089793D" w:rsidRPr="00940180">
        <w:rPr>
          <w:rFonts w:ascii="Georgia" w:hAnsi="Georgia" w:cstheme="majorBidi"/>
          <w:color w:val="000000" w:themeColor="text1"/>
          <w:sz w:val="24"/>
          <w:szCs w:val="24"/>
        </w:rPr>
        <w:t xml:space="preserve"> </w:t>
      </w:r>
      <w:r w:rsidR="0089793D" w:rsidRPr="00940180">
        <w:rPr>
          <w:rFonts w:ascii="Georgia" w:hAnsi="Georgia" w:cstheme="majorBidi"/>
          <w:color w:val="00B0F0"/>
          <w:sz w:val="24"/>
          <w:szCs w:val="24"/>
        </w:rPr>
        <w:t>[5]</w:t>
      </w:r>
      <w:r w:rsidRPr="00940180">
        <w:rPr>
          <w:rFonts w:ascii="Georgia" w:hAnsi="Georgia" w:cstheme="majorBidi"/>
          <w:color w:val="000000" w:themeColor="text1"/>
          <w:sz w:val="24"/>
          <w:szCs w:val="24"/>
        </w:rPr>
        <w:t xml:space="preserve">, a complete symmetrical component mathematical model for determining the output power of the IM that works under unbalanced voltages, considering corresponding angles and neglecting constant losses, has been proposed. </w:t>
      </w:r>
    </w:p>
    <w:p w14:paraId="06F7F29A" w14:textId="5E4F3ADF" w:rsidR="00897BE8" w:rsidRPr="00940180" w:rsidRDefault="00897BE8" w:rsidP="006E4709">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 xml:space="preserve">The authors in </w:t>
      </w:r>
      <w:r w:rsidR="0089793D" w:rsidRPr="00940180">
        <w:rPr>
          <w:rFonts w:ascii="Georgia" w:hAnsi="Georgia" w:cstheme="majorBidi"/>
          <w:color w:val="00B0F0"/>
          <w:sz w:val="24"/>
          <w:szCs w:val="24"/>
        </w:rPr>
        <w:t>[6</w:t>
      </w:r>
      <w:r w:rsidR="001E17F0" w:rsidRPr="00940180">
        <w:rPr>
          <w:rFonts w:ascii="Georgia" w:hAnsi="Georgia" w:cstheme="majorBidi"/>
          <w:color w:val="00B0F0"/>
          <w:sz w:val="24"/>
          <w:szCs w:val="24"/>
        </w:rPr>
        <w:t xml:space="preserve">, </w:t>
      </w:r>
      <w:r w:rsidR="0089793D" w:rsidRPr="00940180">
        <w:rPr>
          <w:rFonts w:ascii="Georgia" w:hAnsi="Georgia" w:cstheme="majorBidi"/>
          <w:color w:val="00B0F0"/>
          <w:sz w:val="24"/>
          <w:szCs w:val="24"/>
        </w:rPr>
        <w:t xml:space="preserve">7] </w:t>
      </w:r>
      <w:r w:rsidRPr="00940180">
        <w:rPr>
          <w:rFonts w:ascii="Georgia" w:hAnsi="Georgia" w:cstheme="majorBidi"/>
          <w:color w:val="000000" w:themeColor="text1"/>
          <w:sz w:val="24"/>
          <w:szCs w:val="24"/>
        </w:rPr>
        <w:t xml:space="preserve">have examined the harmful effects of unbalanced supply voltage on IMs properties. They have found that the current unbalance factor (CUF) is 6–10 times higher than the </w:t>
      </w:r>
      <w:r w:rsidR="008D245C" w:rsidRPr="00940180">
        <w:rPr>
          <w:rFonts w:ascii="Georgia" w:hAnsi="Georgia" w:cstheme="majorBidi"/>
          <w:color w:val="000000" w:themeColor="text1"/>
          <w:sz w:val="24"/>
          <w:szCs w:val="24"/>
        </w:rPr>
        <w:t>voltage unbalance factor (</w:t>
      </w:r>
      <w:r w:rsidRPr="00940180">
        <w:rPr>
          <w:rFonts w:ascii="Georgia" w:hAnsi="Georgia" w:cstheme="majorBidi"/>
          <w:color w:val="000000" w:themeColor="text1"/>
          <w:sz w:val="24"/>
          <w:szCs w:val="24"/>
        </w:rPr>
        <w:t>VUF</w:t>
      </w:r>
      <w:r w:rsidR="008D245C" w:rsidRPr="00940180">
        <w:rPr>
          <w:rFonts w:ascii="Georgia" w:hAnsi="Georgia" w:cstheme="majorBidi"/>
          <w:color w:val="000000" w:themeColor="text1"/>
          <w:sz w:val="24"/>
          <w:szCs w:val="24"/>
        </w:rPr>
        <w:t>)</w:t>
      </w:r>
      <w:r w:rsidRPr="00940180">
        <w:rPr>
          <w:rFonts w:ascii="Georgia" w:hAnsi="Georgia" w:cstheme="majorBidi"/>
          <w:color w:val="000000" w:themeColor="text1"/>
          <w:sz w:val="24"/>
          <w:szCs w:val="24"/>
        </w:rPr>
        <w:t>. The performance of three-phase IMs has been simulated using the finite element method under unbalanced supply voltage conditions</w:t>
      </w:r>
      <w:r w:rsidR="00C97C37" w:rsidRPr="00940180">
        <w:rPr>
          <w:rFonts w:ascii="Georgia" w:hAnsi="Georgia" w:cstheme="majorBidi"/>
          <w:color w:val="000000" w:themeColor="text1"/>
          <w:sz w:val="24"/>
          <w:szCs w:val="24"/>
        </w:rPr>
        <w:t xml:space="preserve"> </w:t>
      </w:r>
      <w:r w:rsidR="00C97C37" w:rsidRPr="00940180">
        <w:rPr>
          <w:rFonts w:ascii="Georgia" w:hAnsi="Georgia" w:cstheme="majorBidi"/>
          <w:color w:val="00B0F0"/>
          <w:sz w:val="24"/>
          <w:szCs w:val="24"/>
        </w:rPr>
        <w:t>[8]</w:t>
      </w:r>
      <w:r w:rsidRPr="00940180">
        <w:rPr>
          <w:rFonts w:ascii="Georgia" w:hAnsi="Georgia" w:cstheme="majorBidi"/>
          <w:color w:val="000000" w:themeColor="text1"/>
          <w:sz w:val="24"/>
          <w:szCs w:val="24"/>
        </w:rPr>
        <w:t>.</w:t>
      </w:r>
    </w:p>
    <w:p w14:paraId="7122A521" w14:textId="0F3451A3" w:rsidR="00897BE8" w:rsidRPr="00940180" w:rsidRDefault="00897BE8" w:rsidP="006E4709">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A complete investigation of the impact of positive and negative voltage portions as well as the angle between them on motor performance has been presented</w:t>
      </w:r>
      <w:r w:rsidRPr="00940180">
        <w:rPr>
          <w:rFonts w:ascii="Georgia" w:hAnsi="Georgia" w:cstheme="majorBidi"/>
          <w:sz w:val="24"/>
          <w:szCs w:val="24"/>
        </w:rPr>
        <w:t xml:space="preserve"> </w:t>
      </w:r>
      <w:r w:rsidR="002B7812" w:rsidRPr="00940180">
        <w:rPr>
          <w:rFonts w:ascii="Georgia" w:hAnsi="Georgia" w:cstheme="majorBidi"/>
          <w:color w:val="00B0F0"/>
          <w:sz w:val="24"/>
          <w:szCs w:val="24"/>
        </w:rPr>
        <w:t>[4]</w:t>
      </w:r>
      <w:r w:rsidRPr="00940180">
        <w:rPr>
          <w:rFonts w:ascii="Georgia" w:hAnsi="Georgia" w:cstheme="majorBidi"/>
          <w:color w:val="000000" w:themeColor="text1"/>
          <w:sz w:val="24"/>
          <w:szCs w:val="24"/>
        </w:rPr>
        <w:t xml:space="preserve">. In </w:t>
      </w:r>
      <w:r w:rsidR="002B7812" w:rsidRPr="00940180">
        <w:rPr>
          <w:rFonts w:ascii="Georgia" w:hAnsi="Georgia" w:cstheme="majorBidi"/>
          <w:color w:val="00B0F0"/>
          <w:sz w:val="24"/>
          <w:szCs w:val="24"/>
        </w:rPr>
        <w:t>[9]</w:t>
      </w:r>
      <w:r w:rsidRPr="00940180">
        <w:rPr>
          <w:rFonts w:ascii="Georgia" w:hAnsi="Georgia" w:cstheme="majorBidi"/>
          <w:color w:val="000000" w:themeColor="text1"/>
          <w:sz w:val="24"/>
          <w:szCs w:val="24"/>
        </w:rPr>
        <w:t>, the behavior and efficiency of two dissimilar kinds of IMs that are coupled and work with balanced and imbalanced supply voltages</w:t>
      </w:r>
      <w:r w:rsidR="00E3017F" w:rsidRPr="00940180">
        <w:rPr>
          <w:rFonts w:ascii="Georgia" w:hAnsi="Georgia" w:cstheme="majorBidi"/>
          <w:color w:val="000000" w:themeColor="text1"/>
          <w:sz w:val="24"/>
          <w:szCs w:val="24"/>
        </w:rPr>
        <w:t xml:space="preserve"> </w:t>
      </w:r>
      <w:r w:rsidRPr="00940180">
        <w:rPr>
          <w:rFonts w:ascii="Georgia" w:hAnsi="Georgia" w:cstheme="majorBidi"/>
          <w:color w:val="000000" w:themeColor="text1"/>
          <w:sz w:val="24"/>
          <w:szCs w:val="24"/>
        </w:rPr>
        <w:t>have been</w:t>
      </w:r>
      <w:r w:rsidR="00E3017F" w:rsidRPr="00940180">
        <w:rPr>
          <w:rFonts w:ascii="Georgia" w:hAnsi="Georgia" w:cstheme="majorBidi"/>
          <w:color w:val="000000" w:themeColor="text1"/>
          <w:sz w:val="24"/>
          <w:szCs w:val="24"/>
        </w:rPr>
        <w:t xml:space="preserve"> </w:t>
      </w:r>
      <w:r w:rsidRPr="00940180">
        <w:rPr>
          <w:rFonts w:ascii="Georgia" w:hAnsi="Georgia" w:cstheme="majorBidi"/>
          <w:color w:val="000000" w:themeColor="text1"/>
          <w:sz w:val="24"/>
          <w:szCs w:val="24"/>
        </w:rPr>
        <w:t>presented. The effects of the positive sequence voltage component part on IMs losses, developed</w:t>
      </w:r>
      <w:r w:rsidR="00E3017F" w:rsidRPr="00940180">
        <w:rPr>
          <w:rFonts w:ascii="Georgia" w:hAnsi="Georgia" w:cstheme="majorBidi"/>
          <w:color w:val="000000" w:themeColor="text1"/>
          <w:sz w:val="24"/>
          <w:szCs w:val="24"/>
        </w:rPr>
        <w:t xml:space="preserve"> </w:t>
      </w:r>
      <w:r w:rsidRPr="00940180">
        <w:rPr>
          <w:rFonts w:ascii="Georgia" w:hAnsi="Georgia" w:cstheme="majorBidi"/>
          <w:color w:val="000000" w:themeColor="text1"/>
          <w:sz w:val="24"/>
          <w:szCs w:val="24"/>
        </w:rPr>
        <w:t xml:space="preserve">torque, and the sensibility of motor variables have been investigated by </w:t>
      </w:r>
      <w:r w:rsidR="00A96318" w:rsidRPr="00940180">
        <w:rPr>
          <w:rFonts w:ascii="Georgia" w:hAnsi="Georgia" w:cstheme="majorBidi"/>
          <w:color w:val="00B0F0"/>
          <w:sz w:val="24"/>
          <w:szCs w:val="24"/>
        </w:rPr>
        <w:t>[10]</w:t>
      </w:r>
      <w:r w:rsidRPr="00940180">
        <w:rPr>
          <w:rFonts w:ascii="Georgia" w:hAnsi="Georgia" w:cstheme="majorBidi"/>
          <w:color w:val="000000" w:themeColor="text1"/>
          <w:sz w:val="24"/>
          <w:szCs w:val="24"/>
        </w:rPr>
        <w:t xml:space="preserve">. </w:t>
      </w:r>
    </w:p>
    <w:p w14:paraId="5925E31D" w14:textId="22771B7E" w:rsidR="00897BE8" w:rsidRPr="00940180" w:rsidRDefault="00897BE8" w:rsidP="006E4709">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 xml:space="preserve">A new definition of phase imbalance index is proposed by </w:t>
      </w:r>
      <w:r w:rsidR="00A96318" w:rsidRPr="00940180">
        <w:rPr>
          <w:rFonts w:ascii="Georgia" w:hAnsi="Georgia" w:cstheme="majorBidi"/>
          <w:color w:val="00B0F0"/>
          <w:sz w:val="24"/>
          <w:szCs w:val="24"/>
        </w:rPr>
        <w:t>[</w:t>
      </w:r>
      <w:r w:rsidR="00D8148D" w:rsidRPr="00940180">
        <w:rPr>
          <w:rFonts w:ascii="Georgia" w:hAnsi="Georgia" w:cstheme="majorBidi"/>
          <w:color w:val="00B0F0"/>
          <w:sz w:val="24"/>
          <w:szCs w:val="24"/>
        </w:rPr>
        <w:t xml:space="preserve">10, </w:t>
      </w:r>
      <w:r w:rsidR="00A96318" w:rsidRPr="00940180">
        <w:rPr>
          <w:rFonts w:ascii="Georgia" w:hAnsi="Georgia" w:cstheme="majorBidi"/>
          <w:color w:val="00B0F0"/>
          <w:sz w:val="24"/>
          <w:szCs w:val="24"/>
        </w:rPr>
        <w:t>11]</w:t>
      </w:r>
      <w:r w:rsidRPr="00940180">
        <w:rPr>
          <w:rFonts w:ascii="Georgia" w:hAnsi="Georgia" w:cstheme="majorBidi"/>
          <w:color w:val="000000" w:themeColor="text1"/>
          <w:sz w:val="24"/>
          <w:szCs w:val="24"/>
        </w:rPr>
        <w:t xml:space="preserve"> for different scenarios </w:t>
      </w:r>
      <w:r w:rsidR="009C6798" w:rsidRPr="00940180">
        <w:rPr>
          <w:rFonts w:ascii="Georgia" w:hAnsi="Georgia" w:cstheme="majorBidi"/>
          <w:color w:val="000000" w:themeColor="text1"/>
          <w:sz w:val="24"/>
          <w:szCs w:val="24"/>
        </w:rPr>
        <w:t>with</w:t>
      </w:r>
      <w:r w:rsidRPr="00940180">
        <w:rPr>
          <w:rFonts w:ascii="Georgia" w:hAnsi="Georgia" w:cstheme="majorBidi"/>
          <w:color w:val="000000" w:themeColor="text1"/>
          <w:sz w:val="24"/>
          <w:szCs w:val="24"/>
        </w:rPr>
        <w:t xml:space="preserve"> present</w:t>
      </w:r>
      <w:r w:rsidR="009E6584" w:rsidRPr="00940180">
        <w:rPr>
          <w:rFonts w:ascii="Georgia" w:hAnsi="Georgia" w:cstheme="majorBidi"/>
          <w:color w:val="000000" w:themeColor="text1"/>
          <w:sz w:val="24"/>
          <w:szCs w:val="24"/>
        </w:rPr>
        <w:t xml:space="preserve">ing </w:t>
      </w:r>
      <w:r w:rsidRPr="00940180">
        <w:rPr>
          <w:rFonts w:ascii="Georgia" w:hAnsi="Georgia" w:cstheme="majorBidi"/>
          <w:color w:val="000000" w:themeColor="text1"/>
          <w:sz w:val="24"/>
          <w:szCs w:val="24"/>
        </w:rPr>
        <w:t>a simple comparing of voltage supply quality in terms of phase angle, which regards the normal 120</w:t>
      </w:r>
      <w:r w:rsidRPr="00940180">
        <w:rPr>
          <w:rFonts w:ascii="Georgia" w:hAnsi="Georgia" w:cstheme="majorBidi"/>
          <w:color w:val="000000" w:themeColor="text1"/>
          <w:sz w:val="24"/>
          <w:szCs w:val="24"/>
          <w:vertAlign w:val="superscript"/>
        </w:rPr>
        <w:t>0</w:t>
      </w:r>
      <w:r w:rsidRPr="00940180">
        <w:rPr>
          <w:rFonts w:ascii="Georgia" w:hAnsi="Georgia" w:cstheme="majorBidi"/>
          <w:color w:val="000000" w:themeColor="text1"/>
          <w:sz w:val="24"/>
          <w:szCs w:val="24"/>
        </w:rPr>
        <w:t xml:space="preserve"> displacement of a three-phase supply. The operational data of three-phase IM running</w:t>
      </w:r>
      <w:r w:rsidR="00A96318" w:rsidRPr="00940180">
        <w:rPr>
          <w:rFonts w:ascii="Georgia" w:hAnsi="Georgia" w:cstheme="majorBidi"/>
          <w:color w:val="000000" w:themeColor="text1"/>
          <w:sz w:val="24"/>
          <w:szCs w:val="24"/>
        </w:rPr>
        <w:t xml:space="preserve"> </w:t>
      </w:r>
      <w:r w:rsidRPr="00940180">
        <w:rPr>
          <w:rFonts w:ascii="Georgia" w:hAnsi="Georgia" w:cstheme="majorBidi"/>
          <w:color w:val="000000" w:themeColor="text1"/>
          <w:sz w:val="24"/>
          <w:szCs w:val="24"/>
        </w:rPr>
        <w:t xml:space="preserve">subjected to balanced and unbalanced voltage supplies has been simulated using data mining </w:t>
      </w:r>
      <w:r w:rsidR="00A96318" w:rsidRPr="00940180">
        <w:rPr>
          <w:rFonts w:ascii="Georgia" w:hAnsi="Georgia" w:cstheme="majorBidi"/>
          <w:color w:val="00B0F0"/>
          <w:sz w:val="24"/>
          <w:szCs w:val="24"/>
        </w:rPr>
        <w:t>[12]</w:t>
      </w:r>
      <w:r w:rsidRPr="00940180">
        <w:rPr>
          <w:rFonts w:ascii="Georgia" w:hAnsi="Georgia" w:cstheme="majorBidi"/>
          <w:color w:val="00B0F0"/>
          <w:sz w:val="24"/>
          <w:szCs w:val="24"/>
        </w:rPr>
        <w:t xml:space="preserve">. </w:t>
      </w:r>
      <w:r w:rsidRPr="00940180">
        <w:rPr>
          <w:rFonts w:ascii="Georgia" w:hAnsi="Georgia" w:cstheme="majorBidi"/>
          <w:color w:val="000000" w:themeColor="text1"/>
          <w:sz w:val="24"/>
          <w:szCs w:val="24"/>
        </w:rPr>
        <w:t>The effects of voltage unbalance and harmonic distortions on different efficiency IM classes behavior were investigated</w:t>
      </w:r>
      <w:r w:rsidR="006E4709" w:rsidRPr="00940180">
        <w:rPr>
          <w:rFonts w:ascii="Georgia" w:hAnsi="Georgia" w:cstheme="majorBidi"/>
          <w:color w:val="000000" w:themeColor="text1"/>
          <w:sz w:val="24"/>
          <w:szCs w:val="24"/>
        </w:rPr>
        <w:t xml:space="preserve"> </w:t>
      </w:r>
      <w:r w:rsidR="00A96318" w:rsidRPr="00940180">
        <w:rPr>
          <w:rFonts w:ascii="Georgia" w:hAnsi="Georgia" w:cstheme="majorBidi"/>
          <w:color w:val="00B0F0"/>
          <w:sz w:val="24"/>
          <w:szCs w:val="24"/>
        </w:rPr>
        <w:t>[13</w:t>
      </w:r>
      <w:r w:rsidR="001E17F0" w:rsidRPr="00940180">
        <w:rPr>
          <w:rFonts w:ascii="Georgia" w:hAnsi="Georgia" w:cstheme="majorBidi"/>
          <w:color w:val="00B0F0"/>
          <w:sz w:val="24"/>
          <w:szCs w:val="24"/>
        </w:rPr>
        <w:t xml:space="preserve">, </w:t>
      </w:r>
      <w:r w:rsidR="00A96318" w:rsidRPr="00940180">
        <w:rPr>
          <w:rFonts w:ascii="Georgia" w:hAnsi="Georgia" w:cstheme="majorBidi"/>
          <w:color w:val="00B0F0"/>
          <w:sz w:val="24"/>
          <w:szCs w:val="24"/>
        </w:rPr>
        <w:t>14]</w:t>
      </w:r>
      <w:r w:rsidRPr="00940180">
        <w:rPr>
          <w:rFonts w:ascii="Georgia" w:hAnsi="Georgia" w:cstheme="majorBidi"/>
          <w:color w:val="00B0F0"/>
          <w:sz w:val="24"/>
          <w:szCs w:val="24"/>
        </w:rPr>
        <w:t xml:space="preserve">. </w:t>
      </w:r>
      <w:r w:rsidRPr="00940180">
        <w:rPr>
          <w:rFonts w:ascii="Georgia" w:hAnsi="Georgia" w:cstheme="majorBidi"/>
          <w:color w:val="000000" w:themeColor="text1"/>
          <w:sz w:val="24"/>
          <w:szCs w:val="24"/>
        </w:rPr>
        <w:t xml:space="preserve">They deduced that the losses due to voltage unbalance and harmonic distortion of the IM are greater in the higher efficiency classes of the IM. </w:t>
      </w:r>
    </w:p>
    <w:p w14:paraId="1D86C0C1" w14:textId="2B72FFB5" w:rsidR="00897BE8" w:rsidRPr="00940180" w:rsidRDefault="00897BE8" w:rsidP="006E4709">
      <w:pPr>
        <w:spacing w:after="0" w:line="360" w:lineRule="auto"/>
        <w:ind w:firstLine="357"/>
        <w:jc w:val="both"/>
        <w:rPr>
          <w:rFonts w:ascii="Georgia" w:hAnsi="Georgia" w:cstheme="majorBidi"/>
          <w:sz w:val="24"/>
          <w:szCs w:val="24"/>
        </w:rPr>
      </w:pPr>
      <w:r w:rsidRPr="00940180">
        <w:rPr>
          <w:rFonts w:ascii="Georgia" w:hAnsi="Georgia" w:cstheme="majorBidi"/>
          <w:sz w:val="24"/>
          <w:szCs w:val="24"/>
        </w:rPr>
        <w:t xml:space="preserve">A complete mathematical model of static rotor resistance chopper speed control of slipring IMs subjected to imbalanced supply voltage at different duty cycles has been proposed and discussed by </w:t>
      </w:r>
      <w:r w:rsidR="00A96318" w:rsidRPr="00940180">
        <w:rPr>
          <w:rFonts w:ascii="Georgia" w:hAnsi="Georgia" w:cstheme="majorBidi"/>
          <w:color w:val="00B0F0"/>
          <w:sz w:val="24"/>
          <w:szCs w:val="24"/>
        </w:rPr>
        <w:t>[15]</w:t>
      </w:r>
      <w:r w:rsidRPr="00940180">
        <w:rPr>
          <w:rFonts w:ascii="Georgia" w:hAnsi="Georgia" w:cstheme="majorBidi"/>
          <w:color w:val="00B0F0"/>
          <w:sz w:val="24"/>
          <w:szCs w:val="24"/>
        </w:rPr>
        <w:t>.</w:t>
      </w:r>
      <w:r w:rsidRPr="00940180">
        <w:rPr>
          <w:rFonts w:ascii="Georgia" w:hAnsi="Georgia" w:cstheme="majorBidi"/>
          <w:sz w:val="24"/>
          <w:szCs w:val="24"/>
        </w:rPr>
        <w:t xml:space="preserve"> A mathematical model for predicting the behavior of slip energy recovery under unbalanced supply voltage at different inverter firing angles has been proposed in</w:t>
      </w:r>
      <w:r w:rsidR="00C766C4" w:rsidRPr="00940180">
        <w:rPr>
          <w:rFonts w:ascii="Georgia" w:hAnsi="Georgia" w:cstheme="majorBidi"/>
          <w:sz w:val="24"/>
          <w:szCs w:val="24"/>
        </w:rPr>
        <w:t xml:space="preserve"> </w:t>
      </w:r>
      <w:r w:rsidR="00C766C4" w:rsidRPr="00940180">
        <w:rPr>
          <w:rFonts w:ascii="Georgia" w:hAnsi="Georgia" w:cstheme="majorBidi"/>
          <w:color w:val="00B0F0"/>
          <w:sz w:val="24"/>
          <w:szCs w:val="24"/>
        </w:rPr>
        <w:t>[1</w:t>
      </w:r>
      <w:r w:rsidRPr="00940180">
        <w:rPr>
          <w:rFonts w:ascii="Georgia" w:hAnsi="Georgia" w:cstheme="majorBidi"/>
          <w:color w:val="00B0F0"/>
          <w:sz w:val="24"/>
          <w:szCs w:val="24"/>
        </w:rPr>
        <w:fldChar w:fldCharType="begin"/>
      </w:r>
      <w:r w:rsidR="00C766C4" w:rsidRPr="00940180">
        <w:rPr>
          <w:rFonts w:ascii="Georgia" w:hAnsi="Georgia" w:cstheme="majorBidi"/>
          <w:color w:val="00B0F0"/>
          <w:sz w:val="24"/>
          <w:szCs w:val="24"/>
        </w:rPr>
        <w:instrText xml:space="preserve"> ADDIN EN.CITE &lt;EndNote&gt;&lt;Cite&gt;&lt;Author&gt;Ameen&lt;/Author&gt;&lt;Year&gt;2021&lt;/Year&gt;&lt;RecNum&gt;329&lt;/RecNum&gt;&lt;record&gt;&lt;rec-number&gt;329&lt;/rec-number&gt;&lt;foreign-keys&gt;&lt;key app="EN" db-id="zzd0xp5zuss0voer9s9xxzrxwvsaarzfzv25" timestamp="1636232905"&gt;329&lt;/key&gt;&lt;/foreign-keys&gt;&lt;ref-type name="Journal Article"&gt;17&lt;/ref-type&gt;&lt;contributors&gt;&lt;authors&gt;&lt;author&gt;Ameen, Hilmi Fadhil&lt;/author&gt;&lt;author&gt;Aula, Fadhil Toufick&lt;/author&gt;&lt;/authors&gt;&lt;/contributors&gt;&lt;titles&gt;&lt;title&gt;Performance Analysis of the Slip Power Recovery Induction Motor Drive System Under Unbalance Supply Voltages&lt;/title&gt;&lt;secondary-title&gt;Advances in Electrical and Electronic Engineering&lt;/secondary-title&gt;&lt;/titles&gt;&lt;periodical&gt;&lt;full-title&gt;Advances in Electrical and Electronic Engineering&lt;/full-title&gt;&lt;/periodical&gt;&lt;pages&gt;192-202&lt;/pages&gt;&lt;volume&gt;19&lt;/volume&gt;&lt;number&gt;3&lt;/number&gt;&lt;dates&gt;&lt;year&gt;2021&lt;/year&gt;&lt;/dates&gt;&lt;isbn&gt;1804-3119&lt;/isbn&gt;&lt;urls&gt;&lt;/urls&gt;&lt;/record&gt;&lt;/Cite&gt;&lt;/EndNote&gt;</w:instrText>
      </w:r>
      <w:r w:rsidRPr="00940180">
        <w:rPr>
          <w:rFonts w:ascii="Georgia" w:hAnsi="Georgia" w:cstheme="majorBidi"/>
          <w:color w:val="00B0F0"/>
          <w:sz w:val="24"/>
          <w:szCs w:val="24"/>
        </w:rPr>
        <w:fldChar w:fldCharType="end"/>
      </w:r>
      <w:r w:rsidR="00A96318" w:rsidRPr="00940180">
        <w:rPr>
          <w:rFonts w:ascii="Georgia" w:hAnsi="Georgia" w:cstheme="majorBidi"/>
          <w:color w:val="00B0F0"/>
          <w:sz w:val="24"/>
          <w:szCs w:val="24"/>
        </w:rPr>
        <w:t>6]</w:t>
      </w:r>
      <w:r w:rsidRPr="00940180">
        <w:rPr>
          <w:rFonts w:ascii="Georgia" w:hAnsi="Georgia" w:cstheme="majorBidi"/>
          <w:sz w:val="24"/>
          <w:szCs w:val="24"/>
        </w:rPr>
        <w:t>.</w:t>
      </w:r>
    </w:p>
    <w:p w14:paraId="559D7132" w14:textId="5164FD56" w:rsidR="00897BE8" w:rsidRPr="00940180" w:rsidRDefault="00897BE8" w:rsidP="00B8788F">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In</w:t>
      </w:r>
      <w:r w:rsidR="00A96318" w:rsidRPr="00940180">
        <w:rPr>
          <w:rFonts w:ascii="Georgia" w:hAnsi="Georgia" w:cstheme="majorBidi"/>
          <w:color w:val="000000" w:themeColor="text1"/>
          <w:sz w:val="24"/>
          <w:szCs w:val="24"/>
        </w:rPr>
        <w:t xml:space="preserve"> </w:t>
      </w:r>
      <w:r w:rsidR="00A96318" w:rsidRPr="00940180">
        <w:rPr>
          <w:rFonts w:ascii="Georgia" w:hAnsi="Georgia" w:cstheme="majorBidi"/>
          <w:color w:val="00B0F0"/>
          <w:sz w:val="24"/>
          <w:szCs w:val="24"/>
        </w:rPr>
        <w:t>[17</w:t>
      </w:r>
      <w:r w:rsidR="00323A4F" w:rsidRPr="00940180">
        <w:rPr>
          <w:rFonts w:ascii="Georgia" w:hAnsi="Georgia" w:cstheme="majorBidi"/>
          <w:color w:val="00B0F0"/>
          <w:sz w:val="24"/>
          <w:szCs w:val="24"/>
        </w:rPr>
        <w:t xml:space="preserve">, </w:t>
      </w:r>
      <w:r w:rsidR="00C766C4" w:rsidRPr="00940180">
        <w:rPr>
          <w:rFonts w:ascii="Georgia" w:hAnsi="Georgia" w:cstheme="majorBidi"/>
          <w:color w:val="00B0F0"/>
          <w:sz w:val="24"/>
          <w:szCs w:val="24"/>
        </w:rPr>
        <w:t>18</w:t>
      </w:r>
      <w:r w:rsidR="00A96318" w:rsidRPr="00940180">
        <w:rPr>
          <w:rFonts w:ascii="Georgia" w:hAnsi="Georgia" w:cstheme="majorBidi"/>
          <w:color w:val="00B0F0"/>
          <w:sz w:val="24"/>
          <w:szCs w:val="24"/>
        </w:rPr>
        <w:t>]</w:t>
      </w:r>
      <w:r w:rsidRPr="00940180">
        <w:rPr>
          <w:rFonts w:ascii="Georgia" w:hAnsi="Georgia" w:cstheme="majorBidi"/>
          <w:color w:val="00B0F0"/>
          <w:sz w:val="24"/>
          <w:szCs w:val="24"/>
        </w:rPr>
        <w:t>,</w:t>
      </w:r>
      <w:r w:rsidRPr="00940180">
        <w:rPr>
          <w:rFonts w:ascii="Georgia" w:hAnsi="Georgia" w:cstheme="majorBidi"/>
          <w:color w:val="000000" w:themeColor="text1"/>
          <w:sz w:val="24"/>
          <w:szCs w:val="24"/>
        </w:rPr>
        <w:t xml:space="preserve"> a simulation model using MATLAB/Simulink for analyzing the steady state performance of the three phase IM under different unbalanced supply voltage conditions has been proposed. </w:t>
      </w:r>
      <w:r w:rsidR="00833558" w:rsidRPr="00940180">
        <w:rPr>
          <w:rFonts w:ascii="Georgia" w:hAnsi="Georgia" w:cstheme="majorBidi"/>
          <w:color w:val="000000" w:themeColor="text1"/>
          <w:sz w:val="24"/>
          <w:szCs w:val="24"/>
        </w:rPr>
        <w:t>The performance of a three-phase induction motor subjected to the operation of single-phasing effects in steady-state conditions under different supply voltage unbalances is presented in</w:t>
      </w:r>
      <w:r w:rsidR="00033362" w:rsidRPr="00940180">
        <w:rPr>
          <w:rFonts w:ascii="Georgia" w:hAnsi="Georgia" w:cstheme="majorBidi"/>
          <w:color w:val="000000" w:themeColor="text1"/>
          <w:sz w:val="24"/>
          <w:szCs w:val="24"/>
        </w:rPr>
        <w:t xml:space="preserve"> </w:t>
      </w:r>
      <w:r w:rsidR="00033362" w:rsidRPr="00940180">
        <w:rPr>
          <w:rFonts w:ascii="Georgia" w:hAnsi="Georgia" w:cstheme="majorBidi"/>
          <w:color w:val="00B0F0"/>
          <w:sz w:val="24"/>
          <w:szCs w:val="24"/>
        </w:rPr>
        <w:t>[1</w:t>
      </w:r>
      <w:r w:rsidR="00FF44D8" w:rsidRPr="00940180">
        <w:rPr>
          <w:rFonts w:ascii="Georgia" w:hAnsi="Georgia" w:cstheme="majorBidi"/>
          <w:color w:val="00B0F0"/>
          <w:sz w:val="24"/>
          <w:szCs w:val="24"/>
        </w:rPr>
        <w:t>9</w:t>
      </w:r>
      <w:r w:rsidR="00033362" w:rsidRPr="00940180">
        <w:rPr>
          <w:rFonts w:ascii="Georgia" w:hAnsi="Georgia" w:cstheme="majorBidi"/>
          <w:color w:val="00B0F0"/>
          <w:sz w:val="24"/>
          <w:szCs w:val="24"/>
        </w:rPr>
        <w:t>].</w:t>
      </w:r>
      <w:r w:rsidR="00033362" w:rsidRPr="00940180">
        <w:rPr>
          <w:rFonts w:ascii="Georgia" w:hAnsi="Georgia" w:cstheme="majorBidi"/>
          <w:sz w:val="24"/>
          <w:szCs w:val="24"/>
        </w:rPr>
        <w:t xml:space="preserve">  </w:t>
      </w:r>
      <w:r w:rsidRPr="00940180">
        <w:rPr>
          <w:rFonts w:ascii="Georgia" w:hAnsi="Georgia" w:cstheme="majorBidi"/>
          <w:color w:val="000000" w:themeColor="text1"/>
          <w:sz w:val="24"/>
          <w:szCs w:val="24"/>
        </w:rPr>
        <w:t>A</w:t>
      </w:r>
      <w:r w:rsidR="00A96318" w:rsidRPr="00940180">
        <w:rPr>
          <w:rFonts w:ascii="Georgia" w:hAnsi="Georgia" w:cstheme="majorBidi"/>
          <w:color w:val="000000" w:themeColor="text1"/>
          <w:sz w:val="24"/>
          <w:szCs w:val="24"/>
        </w:rPr>
        <w:t xml:space="preserve"> </w:t>
      </w:r>
      <w:r w:rsidRPr="00940180">
        <w:rPr>
          <w:rFonts w:ascii="Georgia" w:hAnsi="Georgia" w:cstheme="majorBidi"/>
          <w:color w:val="000000" w:themeColor="text1"/>
          <w:sz w:val="24"/>
          <w:szCs w:val="24"/>
        </w:rPr>
        <w:t xml:space="preserve">regular analysis of the effects of voltage unbalance and </w:t>
      </w:r>
      <w:r w:rsidRPr="00940180">
        <w:rPr>
          <w:rFonts w:ascii="Georgia" w:hAnsi="Georgia" w:cstheme="majorBidi"/>
          <w:color w:val="000000" w:themeColor="text1"/>
          <w:sz w:val="24"/>
          <w:szCs w:val="24"/>
        </w:rPr>
        <w:lastRenderedPageBreak/>
        <w:t>harmonic distortion onto the drive systems of IMs was presented by</w:t>
      </w:r>
      <w:r w:rsidR="00884EC1" w:rsidRPr="00940180">
        <w:rPr>
          <w:rFonts w:ascii="Georgia" w:hAnsi="Georgia" w:cstheme="majorBidi"/>
          <w:color w:val="000000" w:themeColor="text1"/>
          <w:sz w:val="24"/>
          <w:szCs w:val="24"/>
        </w:rPr>
        <w:t xml:space="preserve"> </w:t>
      </w:r>
      <w:r w:rsidR="00B8788F" w:rsidRPr="00940180">
        <w:rPr>
          <w:rFonts w:ascii="Georgia" w:hAnsi="Georgia" w:cstheme="majorBidi"/>
          <w:color w:val="00B0F0"/>
          <w:sz w:val="24"/>
          <w:szCs w:val="24"/>
        </w:rPr>
        <w:t>[20</w:t>
      </w:r>
      <w:r w:rsidR="00884EC1" w:rsidRPr="00940180">
        <w:rPr>
          <w:rFonts w:ascii="Georgia" w:hAnsi="Georgia" w:cstheme="majorBidi"/>
          <w:color w:val="00B0F0"/>
          <w:sz w:val="24"/>
          <w:szCs w:val="24"/>
        </w:rPr>
        <w:t>]</w:t>
      </w:r>
      <w:r w:rsidRPr="00940180">
        <w:rPr>
          <w:rFonts w:ascii="Georgia" w:hAnsi="Georgia" w:cstheme="majorBidi"/>
          <w:color w:val="000000" w:themeColor="text1"/>
          <w:sz w:val="24"/>
          <w:szCs w:val="24"/>
        </w:rPr>
        <w:t xml:space="preserve">. It was found that the voltage unbalance has a larger effect on the developed torque than the harmonic effects. </w:t>
      </w:r>
    </w:p>
    <w:p w14:paraId="140C7724" w14:textId="4AE4485A" w:rsidR="00897BE8" w:rsidRPr="00940180" w:rsidRDefault="00897BE8" w:rsidP="006E4709">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 xml:space="preserve">The impact of non-sinusoidal supply voltage on the steady-state characteristics of NEMA designs of SCIMs related to the skin effect has been investigated in </w:t>
      </w:r>
      <w:bookmarkStart w:id="6" w:name="_Hlk156944566"/>
      <w:r w:rsidR="00884EC1" w:rsidRPr="00940180">
        <w:rPr>
          <w:rFonts w:ascii="Georgia" w:hAnsi="Georgia" w:cstheme="majorBidi"/>
          <w:color w:val="00B0F0"/>
          <w:sz w:val="24"/>
          <w:szCs w:val="24"/>
        </w:rPr>
        <w:t>[</w:t>
      </w:r>
      <w:bookmarkEnd w:id="6"/>
      <w:r w:rsidR="00B8788F" w:rsidRPr="00940180">
        <w:rPr>
          <w:rFonts w:ascii="Georgia" w:hAnsi="Georgia" w:cstheme="majorBidi"/>
          <w:color w:val="00B0F0"/>
          <w:sz w:val="24"/>
          <w:szCs w:val="24"/>
        </w:rPr>
        <w:t>21</w:t>
      </w:r>
      <w:r w:rsidR="00884EC1" w:rsidRPr="00940180">
        <w:rPr>
          <w:rFonts w:ascii="Georgia" w:hAnsi="Georgia" w:cstheme="majorBidi"/>
          <w:color w:val="00B0F0"/>
          <w:sz w:val="24"/>
          <w:szCs w:val="24"/>
        </w:rPr>
        <w:t>]</w:t>
      </w:r>
      <w:r w:rsidRPr="00940180">
        <w:rPr>
          <w:rFonts w:ascii="Georgia" w:hAnsi="Georgia" w:cstheme="majorBidi"/>
          <w:sz w:val="24"/>
          <w:szCs w:val="24"/>
        </w:rPr>
        <w:t>.</w:t>
      </w:r>
      <w:r w:rsidR="00884EC1" w:rsidRPr="00940180">
        <w:rPr>
          <w:rFonts w:ascii="Georgia" w:hAnsi="Georgia" w:cstheme="majorBidi"/>
          <w:color w:val="00B0F0"/>
          <w:sz w:val="24"/>
          <w:szCs w:val="24"/>
        </w:rPr>
        <w:t xml:space="preserve"> </w:t>
      </w:r>
      <w:r w:rsidR="001E17F0" w:rsidRPr="00940180">
        <w:rPr>
          <w:rFonts w:ascii="Georgia" w:hAnsi="Georgia" w:cstheme="majorBidi"/>
          <w:color w:val="00B0F0"/>
          <w:sz w:val="24"/>
          <w:szCs w:val="24"/>
        </w:rPr>
        <w:t xml:space="preserve"> </w:t>
      </w:r>
      <w:r w:rsidR="00884EC1" w:rsidRPr="00940180">
        <w:rPr>
          <w:rFonts w:ascii="Georgia" w:hAnsi="Georgia" w:cstheme="majorBidi"/>
          <w:color w:val="00B0F0"/>
          <w:sz w:val="24"/>
          <w:szCs w:val="24"/>
        </w:rPr>
        <w:t>[2</w:t>
      </w:r>
      <w:r w:rsidR="00B8788F" w:rsidRPr="00940180">
        <w:rPr>
          <w:rFonts w:ascii="Georgia" w:hAnsi="Georgia" w:cstheme="majorBidi"/>
          <w:color w:val="00B0F0"/>
          <w:sz w:val="24"/>
          <w:szCs w:val="24"/>
        </w:rPr>
        <w:t>2</w:t>
      </w:r>
      <w:r w:rsidR="00884EC1" w:rsidRPr="00940180">
        <w:rPr>
          <w:rFonts w:ascii="Georgia" w:hAnsi="Georgia" w:cstheme="majorBidi"/>
          <w:color w:val="00B0F0"/>
          <w:sz w:val="24"/>
          <w:szCs w:val="24"/>
        </w:rPr>
        <w:t>]</w:t>
      </w:r>
      <w:r w:rsidRPr="00940180">
        <w:rPr>
          <w:rFonts w:ascii="Georgia" w:hAnsi="Georgia" w:cstheme="majorBidi"/>
          <w:color w:val="000000" w:themeColor="text1"/>
          <w:sz w:val="24"/>
          <w:szCs w:val="24"/>
        </w:rPr>
        <w:t xml:space="preserve"> has concluded that vibrations caused by voltage imbalance are notably more prominent</w:t>
      </w:r>
      <w:r w:rsidR="0089793D" w:rsidRPr="00940180">
        <w:rPr>
          <w:rFonts w:ascii="Georgia" w:hAnsi="Georgia" w:cstheme="majorBidi"/>
          <w:color w:val="000000" w:themeColor="text1"/>
          <w:sz w:val="24"/>
          <w:szCs w:val="24"/>
        </w:rPr>
        <w:t xml:space="preserve"> </w:t>
      </w:r>
      <w:r w:rsidRPr="00940180">
        <w:rPr>
          <w:rFonts w:ascii="Georgia" w:hAnsi="Georgia" w:cstheme="majorBidi"/>
          <w:color w:val="000000" w:themeColor="text1"/>
          <w:sz w:val="24"/>
          <w:szCs w:val="24"/>
        </w:rPr>
        <w:t xml:space="preserve">in larger efficiency IMs as compared to standard efficiency IMs. </w:t>
      </w:r>
    </w:p>
    <w:p w14:paraId="3D4349BD" w14:textId="1C2FE2F9" w:rsidR="00897BE8" w:rsidRPr="00940180" w:rsidRDefault="00897BE8" w:rsidP="006E4709">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There have been reported in the literature a lot of studied on decreasing losses and increasing the efficiency of IMs regarding voltage unbalance; for example, the improvement of the IM efficiency can be attained by modifications in stator and rotor design and their parameters, simultaneously considering</w:t>
      </w:r>
      <w:r w:rsidR="00665E55" w:rsidRPr="00940180">
        <w:rPr>
          <w:rFonts w:ascii="Georgia" w:hAnsi="Georgia" w:cstheme="majorBidi"/>
          <w:color w:val="000000" w:themeColor="text1"/>
          <w:sz w:val="24"/>
          <w:szCs w:val="24"/>
        </w:rPr>
        <w:t xml:space="preserve"> </w:t>
      </w:r>
      <w:r w:rsidRPr="00940180">
        <w:rPr>
          <w:rFonts w:ascii="Georgia" w:hAnsi="Georgia" w:cstheme="majorBidi"/>
          <w:color w:val="000000" w:themeColor="text1"/>
          <w:sz w:val="24"/>
          <w:szCs w:val="24"/>
        </w:rPr>
        <w:t xml:space="preserve">the quality of the supply voltage. </w:t>
      </w:r>
    </w:p>
    <w:p w14:paraId="5970B133" w14:textId="727098EE" w:rsidR="00897BE8" w:rsidRPr="00940180" w:rsidRDefault="00897BE8" w:rsidP="006E4709">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 xml:space="preserve">Based on the previous discussion, this paper investigates the steady-state characteristics of NEMA designs A, design B, design C and design D of SCIMs under the effect of an unbalanced supply voltage. The symmetrical component technique and mathematical equations related to IMs equivalent model are presented. Furthermore, this paper </w:t>
      </w:r>
      <w:r w:rsidR="00EF3E3A" w:rsidRPr="00940180">
        <w:rPr>
          <w:rFonts w:ascii="Georgia" w:hAnsi="Georgia" w:cstheme="majorBidi"/>
          <w:color w:val="000000" w:themeColor="text1"/>
          <w:sz w:val="24"/>
          <w:szCs w:val="24"/>
        </w:rPr>
        <w:t xml:space="preserve">studies </w:t>
      </w:r>
      <w:r w:rsidRPr="00940180">
        <w:rPr>
          <w:rFonts w:ascii="Georgia" w:hAnsi="Georgia" w:cstheme="majorBidi"/>
          <w:color w:val="000000" w:themeColor="text1"/>
          <w:sz w:val="24"/>
          <w:szCs w:val="24"/>
        </w:rPr>
        <w:t>the effect of different unbalanced voltage magnitudes for similar VUF with OVU and UVU on the developed electromagnetic torque, stator current,</w:t>
      </w:r>
      <w:r w:rsidR="00665E55" w:rsidRPr="00940180">
        <w:rPr>
          <w:rFonts w:ascii="Georgia" w:hAnsi="Georgia" w:cstheme="majorBidi"/>
          <w:color w:val="000000" w:themeColor="text1"/>
          <w:sz w:val="24"/>
          <w:szCs w:val="24"/>
        </w:rPr>
        <w:t xml:space="preserve"> </w:t>
      </w:r>
      <w:r w:rsidRPr="00940180">
        <w:rPr>
          <w:rFonts w:ascii="Georgia" w:hAnsi="Georgia" w:cstheme="majorBidi"/>
          <w:color w:val="000000" w:themeColor="text1"/>
          <w:sz w:val="24"/>
          <w:szCs w:val="24"/>
        </w:rPr>
        <w:t>rotor current, torque pulsation, speed fluctuation, power factor, and efficiency. The remaining sections of the paper are as follows: Section two discusses the research method and modeling of SCIM under an unbalanced supply voltage. Section three presents the results and discussion, and the last section is the conclusion.</w:t>
      </w:r>
    </w:p>
    <w:p w14:paraId="04971A18" w14:textId="77777777" w:rsidR="00C31551" w:rsidRPr="00940180" w:rsidRDefault="00C31551" w:rsidP="00C31551">
      <w:pPr>
        <w:spacing w:after="0" w:line="360" w:lineRule="auto"/>
        <w:jc w:val="both"/>
        <w:rPr>
          <w:rFonts w:ascii="Georgia" w:hAnsi="Georgia" w:cstheme="majorBidi"/>
          <w:sz w:val="24"/>
          <w:szCs w:val="24"/>
          <w:rtl/>
          <w:lang w:bidi="ar-IQ"/>
        </w:rPr>
      </w:pPr>
    </w:p>
    <w:p w14:paraId="208968B4" w14:textId="1B7EAC77" w:rsidR="00200BAA" w:rsidRPr="00940180" w:rsidRDefault="00997812" w:rsidP="003B4B3F">
      <w:pPr>
        <w:spacing w:after="120" w:line="360" w:lineRule="auto"/>
        <w:jc w:val="both"/>
        <w:rPr>
          <w:rFonts w:ascii="Georgia" w:hAnsi="Georgia" w:cstheme="majorBidi"/>
          <w:b/>
          <w:bCs/>
        </w:rPr>
      </w:pPr>
      <w:r w:rsidRPr="00940180">
        <w:rPr>
          <w:rFonts w:ascii="Georgia" w:hAnsi="Georgia" w:cstheme="majorBidi"/>
          <w:b/>
          <w:bCs/>
        </w:rPr>
        <w:t xml:space="preserve">       </w:t>
      </w:r>
      <w:r w:rsidR="003B4B3F" w:rsidRPr="00940180">
        <w:rPr>
          <w:rFonts w:ascii="Georgia" w:hAnsi="Georgia" w:cstheme="majorBidi" w:hint="cs"/>
          <w:b/>
          <w:bCs/>
          <w:rtl/>
        </w:rPr>
        <w:t>2</w:t>
      </w:r>
      <w:r w:rsidR="003B4B3F" w:rsidRPr="00940180">
        <w:rPr>
          <w:rFonts w:ascii="Georgia" w:hAnsi="Georgia" w:cstheme="majorBidi"/>
          <w:b/>
          <w:bCs/>
        </w:rPr>
        <w:t>.</w:t>
      </w:r>
      <w:r w:rsidR="00C31551" w:rsidRPr="00940180">
        <w:t xml:space="preserve"> </w:t>
      </w:r>
      <w:r w:rsidR="00C31551" w:rsidRPr="00940180">
        <w:rPr>
          <w:rFonts w:ascii="Georgia" w:hAnsi="Georgia" w:cstheme="majorBidi"/>
          <w:b/>
          <w:bCs/>
        </w:rPr>
        <w:t>THE RESEARCH METHODOLOGY</w:t>
      </w:r>
    </w:p>
    <w:p w14:paraId="30957DB4" w14:textId="24C4E298" w:rsidR="00AE20C0" w:rsidRPr="00940180" w:rsidRDefault="00AE20C0" w:rsidP="00AE20C0">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 xml:space="preserve">In typical electrical power distribution system analysis, a balanced state is assumed. Voltage unbalance is a voltage disturbance in the positive sequence induced by the negative and zero-sequence voltage components. The zero-sequence component is zero since the IMs are connected in mesh or wye connections without neutral. Therefore, voltage imbalance is mainly caused by the negative sequence components </w:t>
      </w:r>
      <w:r w:rsidRPr="00940180">
        <w:rPr>
          <w:rFonts w:ascii="Georgia" w:hAnsi="Georgia" w:cstheme="majorBidi"/>
          <w:color w:val="00B0F0"/>
          <w:sz w:val="24"/>
          <w:szCs w:val="24"/>
        </w:rPr>
        <w:t>[2</w:t>
      </w:r>
      <w:r w:rsidR="00B8788F" w:rsidRPr="00940180">
        <w:rPr>
          <w:rFonts w:ascii="Georgia" w:hAnsi="Georgia" w:cstheme="majorBidi"/>
          <w:color w:val="00B0F0"/>
          <w:sz w:val="24"/>
          <w:szCs w:val="24"/>
        </w:rPr>
        <w:t>3</w:t>
      </w:r>
      <w:r w:rsidRPr="00940180">
        <w:rPr>
          <w:rFonts w:ascii="Georgia" w:hAnsi="Georgia" w:cstheme="majorBidi"/>
          <w:color w:val="00B0F0"/>
          <w:sz w:val="24"/>
          <w:szCs w:val="24"/>
        </w:rPr>
        <w:t xml:space="preserve">], </w:t>
      </w:r>
      <w:r w:rsidRPr="00940180">
        <w:rPr>
          <w:rFonts w:ascii="Georgia" w:hAnsi="Georgia" w:cstheme="majorBidi"/>
          <w:color w:val="000000" w:themeColor="text1"/>
          <w:sz w:val="24"/>
          <w:szCs w:val="24"/>
        </w:rPr>
        <w:t>correspondingly, the voltage imbalance is the emplacement of negative sequence voltage over positive sequence voltage. Whenever the positive sequence voltage component is disrupted and its value</w:t>
      </w:r>
      <w:r w:rsidR="00884EC1" w:rsidRPr="00940180">
        <w:rPr>
          <w:rFonts w:ascii="Georgia" w:hAnsi="Georgia" w:cstheme="majorBidi"/>
          <w:color w:val="000000" w:themeColor="text1"/>
          <w:sz w:val="24"/>
          <w:szCs w:val="24"/>
        </w:rPr>
        <w:t xml:space="preserve"> </w:t>
      </w:r>
      <w:r w:rsidRPr="00940180">
        <w:rPr>
          <w:rFonts w:ascii="Georgia" w:hAnsi="Georgia" w:cstheme="majorBidi"/>
          <w:color w:val="000000" w:themeColor="text1"/>
          <w:sz w:val="24"/>
          <w:szCs w:val="24"/>
        </w:rPr>
        <w:t>gets smaller than the rated value, this phenomenon is under voltage, whereas for more than the rated value, the state is over rated voltage.</w:t>
      </w:r>
    </w:p>
    <w:p w14:paraId="742B9EE6" w14:textId="33C08CA3" w:rsidR="00200BAA" w:rsidRPr="00940180" w:rsidRDefault="00AE20C0" w:rsidP="00AE20C0">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The steady-state analysis of 3-phase IMs operating under an unbalanced supply voltage is traditionally conveyed by applying the symmetrical component technique, using the positive and negative sequence equivalent models of IMs</w:t>
      </w:r>
      <w:r w:rsidRPr="00940180">
        <w:rPr>
          <w:rFonts w:ascii="Georgia" w:hAnsi="Georgia" w:cstheme="majorBidi"/>
          <w:color w:val="00B0F0"/>
          <w:sz w:val="24"/>
          <w:szCs w:val="24"/>
        </w:rPr>
        <w:t>. Fig. 1</w:t>
      </w:r>
      <w:r w:rsidRPr="00940180">
        <w:rPr>
          <w:rFonts w:ascii="Georgia" w:hAnsi="Georgia" w:cstheme="majorBidi"/>
          <w:color w:val="000000" w:themeColor="text1"/>
          <w:sz w:val="24"/>
          <w:szCs w:val="24"/>
        </w:rPr>
        <w:t>. displays the per phase equivalent circuit of designs A, B, and D of IMs.</w:t>
      </w:r>
    </w:p>
    <w:p w14:paraId="0B6C36C2" w14:textId="5CC645EC" w:rsidR="00AE20C0" w:rsidRPr="00940180" w:rsidRDefault="00AE20C0" w:rsidP="00AE20C0">
      <w:pPr>
        <w:spacing w:after="0" w:line="360" w:lineRule="auto"/>
        <w:ind w:firstLine="357"/>
        <w:jc w:val="center"/>
      </w:pPr>
      <w:r w:rsidRPr="00940180">
        <w:object w:dxaOrig="13986" w:dyaOrig="4494" w14:anchorId="70F8E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45pt;height:111.15pt" o:ole="">
            <v:imagedata r:id="rId11" o:title="" croptop="3151f" cropright="4195f"/>
          </v:shape>
          <o:OLEObject Type="Embed" ProgID="Visio.Drawing.11" ShapeID="_x0000_i1025" DrawAspect="Content" ObjectID="_1777837117" r:id="rId12"/>
        </w:object>
      </w:r>
    </w:p>
    <w:p w14:paraId="4B63E3F1" w14:textId="4B4E5A50" w:rsidR="00AE20C0" w:rsidRPr="00940180" w:rsidRDefault="00AE20C0" w:rsidP="00AE20C0">
      <w:pPr>
        <w:spacing w:after="0" w:line="240" w:lineRule="auto"/>
        <w:jc w:val="center"/>
        <w:rPr>
          <w:sz w:val="24"/>
          <w:szCs w:val="24"/>
        </w:rPr>
      </w:pPr>
      <w:r w:rsidRPr="00940180">
        <w:rPr>
          <w:rFonts w:ascii="Georgia" w:hAnsi="Georgia" w:cstheme="majorBidi"/>
          <w:b/>
          <w:bCs/>
          <w:color w:val="000000"/>
          <w:sz w:val="20"/>
          <w:szCs w:val="20"/>
        </w:rPr>
        <w:t>Fig. 1.</w:t>
      </w:r>
      <w:r w:rsidRPr="00940180">
        <w:rPr>
          <w:sz w:val="24"/>
          <w:szCs w:val="24"/>
        </w:rPr>
        <w:t xml:space="preserve">  </w:t>
      </w:r>
      <w:r w:rsidRPr="00940180">
        <w:rPr>
          <w:rFonts w:ascii="Georgia" w:hAnsi="Georgia" w:cstheme="majorBidi"/>
          <w:color w:val="000000"/>
          <w:sz w:val="20"/>
          <w:szCs w:val="20"/>
        </w:rPr>
        <w:t>Per-phase Equivalent Circuit for designs A, B</w:t>
      </w:r>
      <w:r w:rsidR="00E22829" w:rsidRPr="00940180">
        <w:rPr>
          <w:rFonts w:ascii="Georgia" w:hAnsi="Georgia" w:cstheme="majorBidi"/>
          <w:color w:val="000000"/>
          <w:sz w:val="20"/>
          <w:szCs w:val="20"/>
        </w:rPr>
        <w:t xml:space="preserve">, and </w:t>
      </w:r>
      <w:r w:rsidRPr="00940180">
        <w:rPr>
          <w:rFonts w:ascii="Georgia" w:hAnsi="Georgia" w:cstheme="majorBidi"/>
          <w:color w:val="000000"/>
          <w:sz w:val="20"/>
          <w:szCs w:val="20"/>
        </w:rPr>
        <w:t>D.</w:t>
      </w:r>
    </w:p>
    <w:p w14:paraId="3D755D08" w14:textId="0DC1BB9E" w:rsidR="00AE20C0" w:rsidRPr="00940180" w:rsidRDefault="00AE20C0" w:rsidP="00AE20C0">
      <w:pPr>
        <w:spacing w:after="0" w:line="360" w:lineRule="auto"/>
        <w:ind w:firstLine="357"/>
        <w:jc w:val="center"/>
        <w:rPr>
          <w:rFonts w:ascii="Georgia" w:hAnsi="Georgia" w:cstheme="majorBidi"/>
          <w:color w:val="000000" w:themeColor="text1"/>
          <w:sz w:val="24"/>
          <w:szCs w:val="24"/>
        </w:rPr>
      </w:pPr>
    </w:p>
    <w:p w14:paraId="12724ECA" w14:textId="4098E593" w:rsidR="00AE20C0" w:rsidRPr="00940180" w:rsidRDefault="00AE20C0" w:rsidP="00E22829">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 xml:space="preserve">Where </w:t>
      </w: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V</m:t>
            </m:r>
          </m:e>
          <m:sub>
            <m:r>
              <w:rPr>
                <w:rFonts w:ascii="Cambria Math" w:hAnsi="Cambria Math" w:cstheme="majorBidi"/>
                <w:color w:val="000000" w:themeColor="text1"/>
                <w:sz w:val="24"/>
                <w:szCs w:val="24"/>
              </w:rPr>
              <m:t>s</m:t>
            </m:r>
          </m:sub>
        </m:sSub>
      </m:oMath>
      <w:r w:rsidRPr="00940180">
        <w:rPr>
          <w:rFonts w:ascii="Georgia" w:hAnsi="Georgia" w:cstheme="majorBidi"/>
          <w:color w:val="000000" w:themeColor="text1"/>
          <w:sz w:val="24"/>
          <w:szCs w:val="24"/>
        </w:rPr>
        <w:t xml:space="preserve"> is the applied motor phase voltage, </w:t>
      </w: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I</m:t>
            </m:r>
          </m:e>
          <m:sub>
            <m:r>
              <w:rPr>
                <w:rFonts w:ascii="Cambria Math" w:hAnsi="Cambria Math" w:cstheme="majorBidi"/>
                <w:color w:val="000000" w:themeColor="text1"/>
                <w:sz w:val="24"/>
                <w:szCs w:val="24"/>
              </w:rPr>
              <m:t>s</m:t>
            </m:r>
          </m:sub>
        </m:sSub>
      </m:oMath>
      <w:r w:rsidR="00E22829" w:rsidRPr="00940180">
        <w:rPr>
          <w:rFonts w:ascii="Georgia" w:hAnsi="Georgia" w:cstheme="majorBidi"/>
          <w:color w:val="000000" w:themeColor="text1"/>
          <w:sz w:val="24"/>
          <w:szCs w:val="24"/>
        </w:rPr>
        <w:t xml:space="preserve"> </w:t>
      </w:r>
      <w:r w:rsidRPr="00940180">
        <w:rPr>
          <w:rFonts w:ascii="Georgia" w:hAnsi="Georgia" w:cstheme="majorBidi"/>
          <w:color w:val="000000" w:themeColor="text1"/>
          <w:sz w:val="24"/>
          <w:szCs w:val="24"/>
        </w:rPr>
        <w:t xml:space="preserve">is the stator phase current, </w:t>
      </w: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R</m:t>
            </m:r>
          </m:e>
          <m:sub>
            <m:r>
              <w:rPr>
                <w:rFonts w:ascii="Cambria Math" w:hAnsi="Cambria Math" w:cstheme="majorBidi"/>
                <w:color w:val="000000" w:themeColor="text1"/>
                <w:sz w:val="24"/>
                <w:szCs w:val="24"/>
              </w:rPr>
              <m:t>s</m:t>
            </m:r>
          </m:sub>
        </m:sSub>
        <m:r>
          <w:rPr>
            <w:rFonts w:ascii="Cambria Math" w:hAnsi="Cambria Math" w:cstheme="majorBidi"/>
            <w:color w:val="000000" w:themeColor="text1"/>
            <w:sz w:val="24"/>
            <w:szCs w:val="24"/>
          </w:rPr>
          <m:t xml:space="preserve"> </m:t>
        </m:r>
      </m:oMath>
      <w:r w:rsidRPr="00940180">
        <w:rPr>
          <w:rFonts w:ascii="Georgia" w:hAnsi="Georgia" w:cstheme="majorBidi"/>
          <w:color w:val="000000" w:themeColor="text1"/>
          <w:sz w:val="24"/>
          <w:szCs w:val="24"/>
        </w:rPr>
        <w:t xml:space="preserve">and </w:t>
      </w: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X</m:t>
            </m:r>
          </m:e>
          <m:sub>
            <m:r>
              <w:rPr>
                <w:rFonts w:ascii="Cambria Math" w:hAnsi="Cambria Math" w:cstheme="majorBidi"/>
                <w:color w:val="000000" w:themeColor="text1"/>
                <w:sz w:val="24"/>
                <w:szCs w:val="24"/>
              </w:rPr>
              <m:t>s</m:t>
            </m:r>
          </m:sub>
        </m:sSub>
      </m:oMath>
      <w:r w:rsidRPr="00940180">
        <w:rPr>
          <w:rFonts w:ascii="Georgia" w:hAnsi="Georgia" w:cstheme="majorBidi"/>
          <w:color w:val="000000" w:themeColor="text1"/>
          <w:sz w:val="24"/>
          <w:szCs w:val="24"/>
        </w:rPr>
        <w:t xml:space="preserve"> are stator resistance and reactance per phase, respectively, </w:t>
      </w: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I</m:t>
            </m:r>
          </m:e>
          <m:sub>
            <m:r>
              <w:rPr>
                <w:rFonts w:ascii="Cambria Math" w:hAnsi="Cambria Math" w:cstheme="majorBidi"/>
                <w:color w:val="000000" w:themeColor="text1"/>
                <w:sz w:val="24"/>
                <w:szCs w:val="24"/>
              </w:rPr>
              <m:t>r</m:t>
            </m:r>
          </m:sub>
        </m:sSub>
      </m:oMath>
      <w:r w:rsidRPr="00940180">
        <w:rPr>
          <w:rFonts w:ascii="Georgia" w:hAnsi="Georgia" w:cstheme="majorBidi"/>
          <w:color w:val="000000" w:themeColor="text1"/>
          <w:sz w:val="24"/>
          <w:szCs w:val="24"/>
        </w:rPr>
        <w:t xml:space="preserve"> is the rotor referred current, </w:t>
      </w:r>
      <m:oMath>
        <m:sSubSup>
          <m:sSubSupPr>
            <m:ctrlPr>
              <w:rPr>
                <w:rFonts w:ascii="Cambria Math" w:hAnsi="Cambria Math" w:cstheme="majorBidi"/>
                <w:i/>
                <w:color w:val="000000" w:themeColor="text1"/>
                <w:sz w:val="24"/>
                <w:szCs w:val="24"/>
              </w:rPr>
            </m:ctrlPr>
          </m:sSubSupPr>
          <m:e>
            <m:r>
              <w:rPr>
                <w:rFonts w:ascii="Cambria Math" w:hAnsi="Cambria Math" w:cstheme="majorBidi"/>
                <w:color w:val="000000" w:themeColor="text1"/>
                <w:sz w:val="24"/>
                <w:szCs w:val="24"/>
              </w:rPr>
              <m:t>R</m:t>
            </m:r>
          </m:e>
          <m:sub>
            <m:r>
              <w:rPr>
                <w:rFonts w:ascii="Cambria Math" w:hAnsi="Cambria Math" w:cstheme="majorBidi"/>
                <w:color w:val="000000" w:themeColor="text1"/>
                <w:sz w:val="24"/>
                <w:szCs w:val="24"/>
              </w:rPr>
              <m:t>r</m:t>
            </m:r>
          </m:sub>
          <m:sup>
            <m:r>
              <w:rPr>
                <w:rFonts w:ascii="Cambria Math" w:hAnsi="Cambria Math" w:cstheme="majorBidi"/>
                <w:color w:val="000000" w:themeColor="text1"/>
                <w:sz w:val="24"/>
                <w:szCs w:val="24"/>
              </w:rPr>
              <m:t>'</m:t>
            </m:r>
          </m:sup>
        </m:sSubSup>
      </m:oMath>
      <w:r w:rsidRPr="00940180">
        <w:rPr>
          <w:rFonts w:ascii="Georgia" w:hAnsi="Georgia" w:cstheme="majorBidi"/>
          <w:color w:val="000000" w:themeColor="text1"/>
          <w:sz w:val="24"/>
          <w:szCs w:val="24"/>
        </w:rPr>
        <w:t xml:space="preserve"> and </w:t>
      </w:r>
      <m:oMath>
        <m:sSubSup>
          <m:sSubSupPr>
            <m:ctrlPr>
              <w:rPr>
                <w:rFonts w:ascii="Cambria Math" w:hAnsi="Cambria Math" w:cstheme="majorBidi"/>
                <w:i/>
                <w:sz w:val="24"/>
                <w:szCs w:val="24"/>
              </w:rPr>
            </m:ctrlPr>
          </m:sSubSupPr>
          <m:e>
            <m:r>
              <w:rPr>
                <w:rFonts w:ascii="Cambria Math" w:hAnsi="Cambria Math" w:cstheme="majorBidi"/>
                <w:sz w:val="24"/>
                <w:szCs w:val="24"/>
              </w:rPr>
              <m:t>X</m:t>
            </m:r>
          </m:e>
          <m:sub>
            <m:r>
              <w:rPr>
                <w:rFonts w:ascii="Cambria Math" w:hAnsi="Cambria Math" w:cstheme="majorBidi"/>
                <w:sz w:val="24"/>
                <w:szCs w:val="24"/>
              </w:rPr>
              <m:t>r</m:t>
            </m:r>
          </m:sub>
          <m:sup>
            <m:r>
              <w:rPr>
                <w:rFonts w:ascii="Cambria Math" w:hAnsi="Cambria Math" w:cstheme="majorBidi"/>
                <w:sz w:val="24"/>
                <w:szCs w:val="24"/>
              </w:rPr>
              <m:t>'</m:t>
            </m:r>
          </m:sup>
        </m:sSubSup>
      </m:oMath>
      <w:r w:rsidRPr="00940180">
        <w:rPr>
          <w:rFonts w:ascii="Georgia" w:hAnsi="Georgia" w:cstheme="majorBidi"/>
          <w:color w:val="000000" w:themeColor="text1"/>
          <w:sz w:val="24"/>
          <w:szCs w:val="24"/>
        </w:rPr>
        <w:t xml:space="preserve"> are the referred rotor resistance and reactance, respectively, and </w:t>
      </w: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X</m:t>
            </m:r>
          </m:e>
          <m:sub>
            <m:r>
              <w:rPr>
                <w:rFonts w:ascii="Cambria Math" w:hAnsi="Cambria Math" w:cstheme="majorBidi"/>
                <w:color w:val="000000" w:themeColor="text1"/>
                <w:sz w:val="24"/>
                <w:szCs w:val="24"/>
              </w:rPr>
              <m:t>m</m:t>
            </m:r>
          </m:sub>
        </m:sSub>
      </m:oMath>
      <w:r w:rsidRPr="00940180">
        <w:rPr>
          <w:rFonts w:ascii="Georgia" w:hAnsi="Georgia" w:cstheme="majorBidi"/>
          <w:color w:val="000000" w:themeColor="text1"/>
          <w:sz w:val="24"/>
          <w:szCs w:val="24"/>
        </w:rPr>
        <w:t xml:space="preserve"> is the magnetizing reactance.</w:t>
      </w:r>
    </w:p>
    <w:p w14:paraId="46455F91" w14:textId="77777777" w:rsidR="00AE20C0" w:rsidRPr="00940180" w:rsidRDefault="00AE20C0" w:rsidP="00AE20C0">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The input impedance for the positive sequence model and the negative sequence impedance may be determined from Fig. 1, where i = 1 for the positive sequence and i = 2 for the negative sequence.</w:t>
      </w:r>
    </w:p>
    <w:p w14:paraId="5C475498" w14:textId="4DBF11D8" w:rsidR="00AE20C0" w:rsidRPr="00940180" w:rsidRDefault="00AE20C0" w:rsidP="00E22829">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The operating slip (</w:t>
      </w: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s</m:t>
            </m:r>
          </m:e>
          <m:sub>
            <m:r>
              <w:rPr>
                <w:rFonts w:ascii="Cambria Math" w:hAnsi="Cambria Math" w:cstheme="majorBidi"/>
                <w:color w:val="000000" w:themeColor="text1"/>
                <w:sz w:val="24"/>
                <w:szCs w:val="24"/>
              </w:rPr>
              <m:t>1</m:t>
            </m:r>
          </m:sub>
        </m:sSub>
      </m:oMath>
      <w:r w:rsidRPr="00940180">
        <w:rPr>
          <w:rFonts w:ascii="Georgia" w:hAnsi="Georgia" w:cstheme="majorBidi"/>
          <w:color w:val="000000" w:themeColor="text1"/>
          <w:sz w:val="24"/>
          <w:szCs w:val="24"/>
        </w:rPr>
        <w:t>),</w:t>
      </w:r>
      <w:r w:rsidR="006B05E6" w:rsidRPr="00940180">
        <w:t xml:space="preserve"> </w:t>
      </w:r>
    </w:p>
    <w:p w14:paraId="42E1E8FD" w14:textId="6FB18464" w:rsidR="00AE20C0" w:rsidRPr="00940180" w:rsidRDefault="00A74827" w:rsidP="00AE20C0">
      <w:pPr>
        <w:spacing w:after="0" w:line="360" w:lineRule="auto"/>
        <w:ind w:firstLine="357"/>
        <w:jc w:val="both"/>
        <w:rPr>
          <w:rFonts w:ascii="Georgia" w:hAnsi="Georgia" w:cstheme="majorBidi"/>
          <w:sz w:val="20"/>
          <w:szCs w:val="20"/>
        </w:rPr>
      </w:pPr>
      <m:oMathPara>
        <m:oMathParaPr>
          <m:jc m:val="right"/>
        </m:oMathParaPr>
        <m:oMath>
          <m:sSub>
            <m:sSubPr>
              <m:ctrlPr>
                <w:rPr>
                  <w:rFonts w:ascii="Cambria Math" w:hAnsi="Cambria Math" w:cstheme="majorBidi"/>
                  <w:i/>
                  <w:sz w:val="20"/>
                  <w:szCs w:val="20"/>
                </w:rPr>
              </m:ctrlPr>
            </m:sSubPr>
            <m:e>
              <m:r>
                <w:rPr>
                  <w:rFonts w:ascii="Cambria Math" w:hAnsi="Cambria Math" w:cstheme="majorBidi"/>
                  <w:sz w:val="20"/>
                  <w:szCs w:val="20"/>
                </w:rPr>
                <m:t>s</m:t>
              </m:r>
            </m:e>
            <m:sub>
              <m:r>
                <w:rPr>
                  <w:rFonts w:ascii="Cambria Math" w:hAnsi="Cambria Math" w:cstheme="majorBidi"/>
                  <w:sz w:val="20"/>
                  <w:szCs w:val="20"/>
                </w:rPr>
                <m:t>1</m:t>
              </m:r>
            </m:sub>
          </m:sSub>
          <m:r>
            <w:rPr>
              <w:rFonts w:ascii="Cambria Math" w:hAnsi="Cambria Math" w:cstheme="majorBidi"/>
              <w:sz w:val="20"/>
              <w:szCs w:val="20"/>
            </w:rPr>
            <m:t>=</m:t>
          </m:r>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n</m:t>
                  </m:r>
                </m:e>
                <m:sub>
                  <m:r>
                    <w:rPr>
                      <w:rFonts w:ascii="Cambria Math" w:hAnsi="Cambria Math" w:cstheme="majorBidi"/>
                      <w:sz w:val="20"/>
                      <w:szCs w:val="20"/>
                    </w:rPr>
                    <m:t>s</m:t>
                  </m:r>
                </m:sub>
              </m:sSub>
              <m:r>
                <w:rPr>
                  <w:rFonts w:ascii="Cambria Math" w:hAnsi="Cambria Math" w:cstheme="majorBidi"/>
                  <w:sz w:val="20"/>
                  <w:szCs w:val="20"/>
                </w:rPr>
                <m:t>-</m:t>
              </m:r>
              <m:r>
                <w:rPr>
                  <w:rFonts w:ascii="Cambria Math" w:hAnsi="Cambria Math" w:cstheme="majorBidi"/>
                  <w:sz w:val="20"/>
                  <w:szCs w:val="20"/>
                </w:rPr>
                <m:t>n</m:t>
              </m:r>
            </m:num>
            <m:den>
              <m:sSub>
                <m:sSubPr>
                  <m:ctrlPr>
                    <w:rPr>
                      <w:rFonts w:ascii="Cambria Math" w:hAnsi="Cambria Math" w:cstheme="majorBidi"/>
                      <w:i/>
                      <w:sz w:val="20"/>
                      <w:szCs w:val="20"/>
                    </w:rPr>
                  </m:ctrlPr>
                </m:sSubPr>
                <m:e>
                  <m:r>
                    <w:rPr>
                      <w:rFonts w:ascii="Cambria Math" w:hAnsi="Cambria Math" w:cstheme="majorBidi"/>
                      <w:sz w:val="20"/>
                      <w:szCs w:val="20"/>
                    </w:rPr>
                    <m:t>n</m:t>
                  </m:r>
                </m:e>
                <m:sub>
                  <m:r>
                    <w:rPr>
                      <w:rFonts w:ascii="Cambria Math" w:hAnsi="Cambria Math" w:cstheme="majorBidi"/>
                      <w:sz w:val="20"/>
                      <w:szCs w:val="20"/>
                    </w:rPr>
                    <m:t>s</m:t>
                  </m:r>
                </m:sub>
              </m:sSub>
            </m:den>
          </m:f>
          <m:r>
            <w:rPr>
              <w:rFonts w:ascii="Cambria Math" w:hAnsi="Cambria Math" w:cstheme="majorBidi"/>
              <w:sz w:val="20"/>
              <w:szCs w:val="20"/>
            </w:rPr>
            <m:t xml:space="preserve">                    </m:t>
          </m:r>
          <m:r>
            <w:rPr>
              <w:rFonts w:ascii="Cambria Math" w:hAnsi="Cambria Math" w:cstheme="majorBidi"/>
              <w:sz w:val="20"/>
              <w:szCs w:val="20"/>
            </w:rPr>
            <m:t xml:space="preserve">                                                                           </m:t>
          </m:r>
          <m:r>
            <m:rPr>
              <m:sty m:val="b"/>
            </m:rPr>
            <w:rPr>
              <w:rFonts w:ascii="Cambria Math" w:hAnsi="Cambria Math" w:cstheme="majorBidi"/>
              <w:sz w:val="20"/>
              <w:szCs w:val="20"/>
            </w:rPr>
            <m:t xml:space="preserve">  </m:t>
          </m:r>
          <m:d>
            <m:dPr>
              <m:ctrlPr>
                <w:rPr>
                  <w:rFonts w:ascii="Cambria Math" w:hAnsi="Cambria Math" w:cstheme="majorBidi"/>
                  <w:b/>
                  <w:bCs/>
                  <w:iCs/>
                  <w:sz w:val="20"/>
                  <w:szCs w:val="20"/>
                </w:rPr>
              </m:ctrlPr>
            </m:dPr>
            <m:e>
              <m:r>
                <m:rPr>
                  <m:sty m:val="b"/>
                </m:rPr>
                <w:rPr>
                  <w:rFonts w:ascii="Cambria Math" w:hAnsi="Cambria Math" w:cstheme="majorBidi"/>
                  <w:sz w:val="20"/>
                  <w:szCs w:val="20"/>
                </w:rPr>
                <m:t>1</m:t>
              </m:r>
            </m:e>
          </m:d>
        </m:oMath>
      </m:oMathPara>
    </w:p>
    <w:p w14:paraId="04AC0BDF" w14:textId="529E1A72" w:rsidR="006B05E6" w:rsidRPr="00940180" w:rsidRDefault="006B05E6" w:rsidP="00E22829">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Where ns is the synchronous speed of IMs and n is the rotor speed. The negative sequence slip (</w:t>
      </w: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s</m:t>
            </m:r>
          </m:e>
          <m:sub>
            <m:r>
              <w:rPr>
                <w:rFonts w:ascii="Cambria Math" w:hAnsi="Cambria Math" w:cstheme="majorBidi"/>
                <w:color w:val="000000" w:themeColor="text1"/>
                <w:sz w:val="24"/>
                <w:szCs w:val="24"/>
              </w:rPr>
              <m:t>2</m:t>
            </m:r>
          </m:sub>
        </m:sSub>
      </m:oMath>
      <w:r w:rsidRPr="00940180">
        <w:rPr>
          <w:rFonts w:ascii="Georgia" w:hAnsi="Georgia" w:cstheme="majorBidi"/>
          <w:color w:val="000000" w:themeColor="text1"/>
          <w:sz w:val="24"/>
          <w:szCs w:val="24"/>
        </w:rPr>
        <w:t>),</w:t>
      </w:r>
    </w:p>
    <w:p w14:paraId="4BC09373" w14:textId="28525825" w:rsidR="006B05E6" w:rsidRPr="00940180" w:rsidRDefault="00A74827" w:rsidP="00AE20C0">
      <w:pPr>
        <w:spacing w:after="0" w:line="360" w:lineRule="auto"/>
        <w:ind w:firstLine="357"/>
        <w:jc w:val="both"/>
        <w:rPr>
          <w:rFonts w:ascii="Georgia" w:hAnsi="Georgia" w:cstheme="majorBidi"/>
          <w:sz w:val="20"/>
          <w:szCs w:val="20"/>
        </w:rPr>
      </w:pPr>
      <m:oMathPara>
        <m:oMathParaPr>
          <m:jc m:val="right"/>
        </m:oMathParaPr>
        <m:oMath>
          <m:sSub>
            <m:sSubPr>
              <m:ctrlPr>
                <w:rPr>
                  <w:rFonts w:ascii="Cambria Math" w:hAnsi="Cambria Math" w:cstheme="majorBidi"/>
                  <w:i/>
                  <w:sz w:val="20"/>
                  <w:szCs w:val="20"/>
                </w:rPr>
              </m:ctrlPr>
            </m:sSubPr>
            <m:e>
              <m:r>
                <w:rPr>
                  <w:rFonts w:ascii="Cambria Math" w:hAnsi="Cambria Math" w:cstheme="majorBidi"/>
                  <w:sz w:val="20"/>
                  <w:szCs w:val="20"/>
                </w:rPr>
                <m:t>s</m:t>
              </m:r>
            </m:e>
            <m:sub>
              <m:r>
                <w:rPr>
                  <w:rFonts w:ascii="Cambria Math" w:hAnsi="Cambria Math" w:cstheme="majorBidi"/>
                  <w:sz w:val="20"/>
                  <w:szCs w:val="20"/>
                </w:rPr>
                <m:t>2</m:t>
              </m:r>
            </m:sub>
          </m:sSub>
          <m:r>
            <w:rPr>
              <w:rFonts w:ascii="Cambria Math" w:hAnsi="Cambria Math" w:cstheme="majorBidi"/>
              <w:sz w:val="20"/>
              <w:szCs w:val="20"/>
            </w:rPr>
            <m:t>=2-</m:t>
          </m:r>
          <m:sSub>
            <m:sSubPr>
              <m:ctrlPr>
                <w:rPr>
                  <w:rFonts w:ascii="Cambria Math" w:hAnsi="Cambria Math" w:cstheme="majorBidi"/>
                  <w:i/>
                  <w:sz w:val="20"/>
                  <w:szCs w:val="20"/>
                </w:rPr>
              </m:ctrlPr>
            </m:sSubPr>
            <m:e>
              <m:r>
                <w:rPr>
                  <w:rFonts w:ascii="Cambria Math" w:hAnsi="Cambria Math" w:cstheme="majorBidi"/>
                  <w:sz w:val="20"/>
                  <w:szCs w:val="20"/>
                </w:rPr>
                <m:t>s</m:t>
              </m:r>
            </m:e>
            <m:sub>
              <m:r>
                <w:rPr>
                  <w:rFonts w:ascii="Cambria Math" w:hAnsi="Cambria Math" w:cstheme="majorBidi"/>
                  <w:sz w:val="20"/>
                  <w:szCs w:val="20"/>
                </w:rPr>
                <m:t>1</m:t>
              </m:r>
            </m:sub>
          </m:sSub>
          <m:r>
            <w:rPr>
              <w:rFonts w:ascii="Cambria Math" w:hAnsi="Cambria Math" w:cstheme="majorBidi"/>
              <w:sz w:val="20"/>
              <w:szCs w:val="20"/>
            </w:rPr>
            <m:t xml:space="preserve">                                                                  </m:t>
          </m:r>
          <m:r>
            <w:rPr>
              <w:rFonts w:ascii="Cambria Math" w:hAnsi="Cambria Math" w:cstheme="majorBidi"/>
              <w:sz w:val="20"/>
              <w:szCs w:val="20"/>
            </w:rPr>
            <m:t xml:space="preserve">                            </m:t>
          </m:r>
          <m:r>
            <m:rPr>
              <m:sty m:val="b"/>
            </m:rPr>
            <w:rPr>
              <w:rFonts w:ascii="Cambria Math" w:hAnsi="Cambria Math" w:cstheme="majorBidi"/>
              <w:sz w:val="20"/>
              <w:szCs w:val="20"/>
            </w:rPr>
            <m:t xml:space="preserve"> </m:t>
          </m:r>
          <m:d>
            <m:dPr>
              <m:ctrlPr>
                <w:rPr>
                  <w:rFonts w:ascii="Cambria Math" w:hAnsi="Cambria Math" w:cstheme="majorBidi"/>
                  <w:b/>
                  <w:bCs/>
                  <w:iCs/>
                  <w:sz w:val="20"/>
                  <w:szCs w:val="20"/>
                </w:rPr>
              </m:ctrlPr>
            </m:dPr>
            <m:e>
              <m:r>
                <m:rPr>
                  <m:sty m:val="b"/>
                </m:rPr>
                <w:rPr>
                  <w:rFonts w:ascii="Cambria Math" w:hAnsi="Cambria Math" w:cstheme="majorBidi"/>
                  <w:sz w:val="20"/>
                  <w:szCs w:val="20"/>
                </w:rPr>
                <m:t>2</m:t>
              </m:r>
            </m:e>
          </m:d>
        </m:oMath>
      </m:oMathPara>
    </w:p>
    <w:p w14:paraId="79331D45" w14:textId="77777777" w:rsidR="006B05E6" w:rsidRPr="00940180" w:rsidRDefault="006B05E6" w:rsidP="006B05E6">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The input impedance,</w:t>
      </w:r>
    </w:p>
    <w:p w14:paraId="4BB88BC4" w14:textId="7945A415" w:rsidR="006B05E6" w:rsidRPr="00940180" w:rsidRDefault="00A74827" w:rsidP="00AE20C0">
      <w:pPr>
        <w:spacing w:after="0" w:line="360" w:lineRule="auto"/>
        <w:ind w:firstLine="357"/>
        <w:jc w:val="both"/>
        <w:rPr>
          <w:rFonts w:ascii="Georgia" w:hAnsi="Georgia" w:cstheme="majorBidi"/>
          <w:sz w:val="20"/>
          <w:szCs w:val="20"/>
        </w:rPr>
      </w:pPr>
      <m:oMathPara>
        <m:oMathParaPr>
          <m:jc m:val="right"/>
        </m:oMathParaPr>
        <m:oMath>
          <m:sSub>
            <m:sSubPr>
              <m:ctrlPr>
                <w:rPr>
                  <w:rFonts w:ascii="Cambria Math" w:hAnsi="Cambria Math" w:cstheme="majorBidi"/>
                  <w:i/>
                  <w:sz w:val="20"/>
                  <w:szCs w:val="20"/>
                </w:rPr>
              </m:ctrlPr>
            </m:sSubPr>
            <m:e>
              <m:r>
                <w:rPr>
                  <w:rFonts w:ascii="Cambria Math" w:hAnsi="Cambria Math" w:cstheme="majorBidi"/>
                  <w:sz w:val="20"/>
                  <w:szCs w:val="20"/>
                </w:rPr>
                <m:t>Z</m:t>
              </m:r>
            </m:e>
            <m:sub>
              <m:r>
                <w:rPr>
                  <w:rFonts w:ascii="Cambria Math" w:hAnsi="Cambria Math" w:cstheme="majorBidi"/>
                  <w:sz w:val="20"/>
                  <w:szCs w:val="20"/>
                </w:rPr>
                <m:t>inp</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S</m:t>
              </m:r>
            </m:sub>
          </m:sSub>
          <m:r>
            <w:rPr>
              <w:rFonts w:ascii="Cambria Math" w:hAnsi="Cambria Math" w:cstheme="majorBidi"/>
              <w:sz w:val="20"/>
              <w:szCs w:val="20"/>
            </w:rPr>
            <m:t>+</m:t>
          </m:r>
          <m:r>
            <w:rPr>
              <w:rFonts w:ascii="Cambria Math" w:hAnsi="Cambria Math" w:cstheme="majorBidi"/>
              <w:sz w:val="20"/>
              <w:szCs w:val="20"/>
            </w:rPr>
            <m:t>j</m:t>
          </m:r>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s</m:t>
              </m:r>
            </m:sub>
          </m:sSub>
          <m:r>
            <w:rPr>
              <w:rFonts w:ascii="Cambria Math" w:hAnsi="Cambria Math" w:cstheme="majorBidi"/>
              <w:sz w:val="20"/>
              <w:szCs w:val="20"/>
            </w:rPr>
            <m:t>+</m:t>
          </m:r>
          <m:f>
            <m:fPr>
              <m:ctrlPr>
                <w:rPr>
                  <w:rFonts w:ascii="Cambria Math" w:hAnsi="Cambria Math" w:cstheme="majorBidi"/>
                  <w:i/>
                  <w:sz w:val="20"/>
                  <w:szCs w:val="20"/>
                </w:rPr>
              </m:ctrlPr>
            </m:fPr>
            <m:num>
              <m:d>
                <m:dPr>
                  <m:ctrlPr>
                    <w:rPr>
                      <w:rFonts w:ascii="Cambria Math" w:hAnsi="Cambria Math" w:cstheme="majorBidi"/>
                      <w:i/>
                      <w:sz w:val="20"/>
                      <w:szCs w:val="20"/>
                    </w:rPr>
                  </m:ctrlPr>
                </m:dPr>
                <m:e>
                  <m:r>
                    <w:rPr>
                      <w:rFonts w:ascii="Cambria Math" w:hAnsi="Cambria Math" w:cstheme="majorBidi"/>
                      <w:sz w:val="20"/>
                      <w:szCs w:val="20"/>
                    </w:rPr>
                    <m:t>j</m:t>
                  </m:r>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m</m:t>
                      </m:r>
                    </m:sub>
                  </m:sSub>
                </m:e>
              </m:d>
              <m:d>
                <m:dPr>
                  <m:ctrlPr>
                    <w:rPr>
                      <w:rFonts w:ascii="Cambria Math" w:hAnsi="Cambria Math" w:cstheme="majorBidi"/>
                      <w:i/>
                      <w:sz w:val="20"/>
                      <w:szCs w:val="20"/>
                    </w:rPr>
                  </m:ctrlPr>
                </m:dPr>
                <m:e>
                  <m:f>
                    <m:fPr>
                      <m:ctrlPr>
                        <w:rPr>
                          <w:rFonts w:ascii="Cambria Math" w:hAnsi="Cambria Math" w:cstheme="majorBidi"/>
                          <w:i/>
                          <w:sz w:val="20"/>
                          <w:szCs w:val="20"/>
                        </w:rPr>
                      </m:ctrlPr>
                    </m:fPr>
                    <m:num>
                      <w:bookmarkStart w:id="7" w:name="_Hlk156945320"/>
                      <m:sSubSup>
                        <m:sSubSupPr>
                          <m:ctrlPr>
                            <w:rPr>
                              <w:rFonts w:ascii="Cambria Math" w:hAnsi="Cambria Math" w:cstheme="majorBidi"/>
                              <w:i/>
                              <w:sz w:val="20"/>
                              <w:szCs w:val="20"/>
                            </w:rPr>
                          </m:ctrlPr>
                        </m:sSubSupPr>
                        <m:e>
                          <m:r>
                            <w:rPr>
                              <w:rFonts w:ascii="Cambria Math" w:hAnsi="Cambria Math" w:cstheme="majorBidi"/>
                              <w:sz w:val="20"/>
                              <w:szCs w:val="20"/>
                            </w:rPr>
                            <m:t>R</m:t>
                          </m:r>
                        </m:e>
                        <m:sub>
                          <m:r>
                            <w:rPr>
                              <w:rFonts w:ascii="Cambria Math" w:hAnsi="Cambria Math" w:cstheme="majorBidi"/>
                              <w:sz w:val="20"/>
                              <w:szCs w:val="20"/>
                            </w:rPr>
                            <m:t>r</m:t>
                          </m:r>
                        </m:sub>
                        <m:sup>
                          <m:r>
                            <w:rPr>
                              <w:rFonts w:ascii="Cambria Math" w:hAnsi="Cambria Math" w:cstheme="majorBidi"/>
                              <w:sz w:val="20"/>
                              <w:szCs w:val="20"/>
                            </w:rPr>
                            <m:t>'</m:t>
                          </m:r>
                        </m:sup>
                      </m:sSubSup>
                      <w:bookmarkEnd w:id="7"/>
                    </m:num>
                    <m:den>
                      <m:sSub>
                        <m:sSubPr>
                          <m:ctrlPr>
                            <w:rPr>
                              <w:rFonts w:ascii="Cambria Math" w:hAnsi="Cambria Math" w:cstheme="majorBidi"/>
                              <w:i/>
                              <w:sz w:val="20"/>
                              <w:szCs w:val="20"/>
                            </w:rPr>
                          </m:ctrlPr>
                        </m:sSubPr>
                        <m:e>
                          <m:r>
                            <w:rPr>
                              <w:rFonts w:ascii="Cambria Math" w:hAnsi="Cambria Math" w:cstheme="majorBidi"/>
                              <w:sz w:val="20"/>
                              <w:szCs w:val="20"/>
                            </w:rPr>
                            <m:t>s</m:t>
                          </m:r>
                        </m:e>
                        <m:sub>
                          <m:r>
                            <w:rPr>
                              <w:rFonts w:ascii="Cambria Math" w:hAnsi="Cambria Math" w:cstheme="majorBidi"/>
                              <w:sz w:val="20"/>
                              <w:szCs w:val="20"/>
                            </w:rPr>
                            <m:t>i</m:t>
                          </m:r>
                        </m:sub>
                      </m:sSub>
                    </m:den>
                  </m:f>
                  <m:r>
                    <w:rPr>
                      <w:rFonts w:ascii="Cambria Math" w:hAnsi="Cambria Math" w:cstheme="majorBidi"/>
                      <w:sz w:val="20"/>
                      <w:szCs w:val="20"/>
                    </w:rPr>
                    <m:t>+</m:t>
                  </m:r>
                  <m:r>
                    <w:rPr>
                      <w:rFonts w:ascii="Cambria Math" w:hAnsi="Cambria Math" w:cstheme="majorBidi"/>
                      <w:sz w:val="20"/>
                      <w:szCs w:val="20"/>
                    </w:rPr>
                    <m:t>j</m:t>
                  </m:r>
                  <m:sSubSup>
                    <m:sSubSupPr>
                      <m:ctrlPr>
                        <w:rPr>
                          <w:rFonts w:ascii="Cambria Math" w:hAnsi="Cambria Math" w:cstheme="majorBidi"/>
                          <w:i/>
                          <w:sz w:val="20"/>
                          <w:szCs w:val="20"/>
                        </w:rPr>
                      </m:ctrlPr>
                    </m:sSubSupPr>
                    <m:e>
                      <m:r>
                        <w:rPr>
                          <w:rFonts w:ascii="Cambria Math" w:hAnsi="Cambria Math" w:cstheme="majorBidi"/>
                          <w:sz w:val="20"/>
                          <w:szCs w:val="20"/>
                        </w:rPr>
                        <m:t>X</m:t>
                      </m:r>
                    </m:e>
                    <m:sub>
                      <m:r>
                        <w:rPr>
                          <w:rFonts w:ascii="Cambria Math" w:hAnsi="Cambria Math" w:cstheme="majorBidi"/>
                          <w:sz w:val="20"/>
                          <w:szCs w:val="20"/>
                        </w:rPr>
                        <m:t>r</m:t>
                      </m:r>
                    </m:sub>
                    <m:sup>
                      <m:r>
                        <w:rPr>
                          <w:rFonts w:ascii="Cambria Math" w:hAnsi="Cambria Math" w:cstheme="majorBidi"/>
                          <w:sz w:val="20"/>
                          <w:szCs w:val="20"/>
                        </w:rPr>
                        <m:t>'</m:t>
                      </m:r>
                    </m:sup>
                  </m:sSubSup>
                </m:e>
              </m:d>
            </m:num>
            <m:den>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R</m:t>
                      </m:r>
                    </m:e>
                    <m:sub>
                      <m:r>
                        <w:rPr>
                          <w:rFonts w:ascii="Cambria Math" w:hAnsi="Cambria Math" w:cstheme="majorBidi"/>
                          <w:sz w:val="20"/>
                          <w:szCs w:val="20"/>
                        </w:rPr>
                        <m:t>r</m:t>
                      </m:r>
                    </m:sub>
                    <m:sup>
                      <m:r>
                        <w:rPr>
                          <w:rFonts w:ascii="Cambria Math" w:hAnsi="Cambria Math" w:cstheme="majorBidi"/>
                          <w:sz w:val="20"/>
                          <w:szCs w:val="20"/>
                        </w:rPr>
                        <m:t>'</m:t>
                      </m:r>
                    </m:sup>
                  </m:sSubSup>
                </m:num>
                <m:den>
                  <m:sSub>
                    <m:sSubPr>
                      <m:ctrlPr>
                        <w:rPr>
                          <w:rFonts w:ascii="Cambria Math" w:hAnsi="Cambria Math" w:cstheme="majorBidi"/>
                          <w:i/>
                          <w:sz w:val="20"/>
                          <w:szCs w:val="20"/>
                        </w:rPr>
                      </m:ctrlPr>
                    </m:sSubPr>
                    <m:e>
                      <m:r>
                        <w:rPr>
                          <w:rFonts w:ascii="Cambria Math" w:hAnsi="Cambria Math" w:cstheme="majorBidi"/>
                          <w:sz w:val="20"/>
                          <w:szCs w:val="20"/>
                        </w:rPr>
                        <m:t>s</m:t>
                      </m:r>
                    </m:e>
                    <m:sub>
                      <m:r>
                        <w:rPr>
                          <w:rFonts w:ascii="Cambria Math" w:hAnsi="Cambria Math" w:cstheme="majorBidi"/>
                          <w:sz w:val="20"/>
                          <w:szCs w:val="20"/>
                        </w:rPr>
                        <m:t>i</m:t>
                      </m:r>
                    </m:sub>
                  </m:sSub>
                </m:den>
              </m:f>
              <m:r>
                <w:rPr>
                  <w:rFonts w:ascii="Cambria Math" w:hAnsi="Cambria Math" w:cstheme="majorBidi"/>
                  <w:sz w:val="20"/>
                  <w:szCs w:val="20"/>
                </w:rPr>
                <m:t>+</m:t>
              </m:r>
              <m:r>
                <w:rPr>
                  <w:rFonts w:ascii="Cambria Math" w:hAnsi="Cambria Math" w:cstheme="majorBidi"/>
                  <w:sz w:val="20"/>
                  <w:szCs w:val="20"/>
                </w:rPr>
                <m:t>j</m:t>
              </m:r>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m</m:t>
                      </m:r>
                    </m:sub>
                  </m:sSub>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X</m:t>
                      </m:r>
                    </m:e>
                    <m:sub>
                      <m:r>
                        <w:rPr>
                          <w:rFonts w:ascii="Cambria Math" w:hAnsi="Cambria Math" w:cstheme="majorBidi"/>
                          <w:sz w:val="20"/>
                          <w:szCs w:val="20"/>
                        </w:rPr>
                        <m:t>r</m:t>
                      </m:r>
                    </m:sub>
                    <m:sup>
                      <m:r>
                        <w:rPr>
                          <w:rFonts w:ascii="Cambria Math" w:hAnsi="Cambria Math" w:cstheme="majorBidi"/>
                          <w:sz w:val="20"/>
                          <w:szCs w:val="20"/>
                        </w:rPr>
                        <m:t>'</m:t>
                      </m:r>
                    </m:sup>
                  </m:sSubSup>
                </m:e>
              </m:d>
            </m:den>
          </m:f>
          <m:r>
            <w:rPr>
              <w:rFonts w:ascii="Cambria Math" w:hAnsi="Cambria Math" w:cstheme="majorBidi"/>
              <w:sz w:val="20"/>
              <w:szCs w:val="20"/>
            </w:rPr>
            <m:t xml:space="preserve">                                                             </m:t>
          </m:r>
          <m:r>
            <m:rPr>
              <m:sty m:val="bi"/>
            </m:rPr>
            <w:rPr>
              <w:rFonts w:ascii="Cambria Math" w:hAnsi="Cambria Math" w:cstheme="majorBidi"/>
              <w:sz w:val="20"/>
              <w:szCs w:val="20"/>
            </w:rPr>
            <m:t>(</m:t>
          </m:r>
          <m:r>
            <m:rPr>
              <m:sty m:val="bi"/>
            </m:rPr>
            <w:rPr>
              <w:rFonts w:ascii="Cambria Math" w:hAnsi="Cambria Math" w:cstheme="majorBidi"/>
              <w:sz w:val="20"/>
              <w:szCs w:val="20"/>
            </w:rPr>
            <m:t>3</m:t>
          </m:r>
          <m:r>
            <m:rPr>
              <m:sty m:val="bi"/>
            </m:rPr>
            <w:rPr>
              <w:rFonts w:ascii="Cambria Math" w:hAnsi="Cambria Math" w:cstheme="majorBidi"/>
              <w:sz w:val="20"/>
              <w:szCs w:val="20"/>
            </w:rPr>
            <m:t>)</m:t>
          </m:r>
        </m:oMath>
      </m:oMathPara>
    </w:p>
    <w:p w14:paraId="054459F6" w14:textId="77777777" w:rsidR="006B05E6" w:rsidRPr="00940180" w:rsidRDefault="006B05E6" w:rsidP="006B05E6">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Using the method of mesh analysis, we obtain the matrix equations as,</w:t>
      </w:r>
    </w:p>
    <w:p w14:paraId="39E6AA9F" w14:textId="2660A2D1" w:rsidR="006B05E6" w:rsidRPr="00940180" w:rsidRDefault="00A74827" w:rsidP="0084756E">
      <w:pPr>
        <w:autoSpaceDE w:val="0"/>
        <w:autoSpaceDN w:val="0"/>
        <w:adjustRightInd w:val="0"/>
        <w:spacing w:line="480" w:lineRule="auto"/>
        <w:jc w:val="right"/>
        <w:rPr>
          <w:rFonts w:asciiTheme="majorBidi" w:hAnsiTheme="majorBidi" w:cstheme="majorBidi"/>
          <w:sz w:val="24"/>
          <w:szCs w:val="24"/>
        </w:rPr>
      </w:pPr>
      <m:oMath>
        <m:d>
          <m:dPr>
            <m:begChr m:val="["/>
            <m:endChr m:val="]"/>
            <m:ctrlPr>
              <w:rPr>
                <w:rFonts w:ascii="Cambria Math" w:hAnsi="Cambria Math" w:cstheme="majorBidi"/>
                <w:i/>
                <w:sz w:val="20"/>
                <w:szCs w:val="20"/>
              </w:rPr>
            </m:ctrlPr>
          </m:dPr>
          <m:e>
            <m:eqArr>
              <m:eqArrPr>
                <m:ctrlPr>
                  <w:rPr>
                    <w:rFonts w:ascii="Cambria Math" w:hAnsi="Cambria Math" w:cstheme="majorBidi"/>
                    <w:i/>
                    <w:sz w:val="20"/>
                    <w:szCs w:val="20"/>
                  </w:rPr>
                </m:ctrlPr>
              </m:eqArrPr>
              <m:e>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s</m:t>
                    </m:r>
                  </m:sub>
                </m:sSub>
              </m:e>
              <m:e>
                <m:r>
                  <w:rPr>
                    <w:rFonts w:ascii="Cambria Math" w:hAnsi="Cambria Math" w:cstheme="majorBidi"/>
                    <w:sz w:val="20"/>
                    <w:szCs w:val="20"/>
                  </w:rPr>
                  <m:t>0</m:t>
                </m:r>
              </m:e>
            </m:eqArr>
          </m:e>
        </m:d>
        <m:r>
          <w:rPr>
            <w:rFonts w:ascii="Cambria Math" w:hAnsi="Cambria Math" w:cstheme="majorBidi"/>
            <w:sz w:val="20"/>
            <w:szCs w:val="20"/>
          </w:rPr>
          <m:t>=</m:t>
        </m:r>
        <m:d>
          <m:dPr>
            <m:begChr m:val="["/>
            <m:endChr m:val="]"/>
            <m:ctrlPr>
              <w:rPr>
                <w:rFonts w:ascii="Cambria Math" w:hAnsi="Cambria Math" w:cstheme="majorBidi"/>
                <w:i/>
                <w:sz w:val="20"/>
                <w:szCs w:val="20"/>
              </w:rPr>
            </m:ctrlPr>
          </m:dPr>
          <m:e>
            <m:eqArr>
              <m:eqArrPr>
                <m:ctrlPr>
                  <w:rPr>
                    <w:rFonts w:ascii="Cambria Math" w:hAnsi="Cambria Math" w:cstheme="majorBidi"/>
                    <w:i/>
                    <w:sz w:val="20"/>
                    <w:szCs w:val="20"/>
                  </w:rPr>
                </m:ctrlPr>
              </m:eqArrPr>
              <m:e>
                <m:sSub>
                  <m:sSubPr>
                    <m:ctrlPr>
                      <w:rPr>
                        <w:rFonts w:ascii="Cambria Math" w:hAnsi="Cambria Math" w:cstheme="majorBidi"/>
                        <w:i/>
                        <w:sz w:val="20"/>
                        <w:szCs w:val="20"/>
                      </w:rPr>
                    </m:ctrlPr>
                  </m:sSubPr>
                  <m:e>
                    <m:r>
                      <w:rPr>
                        <w:rFonts w:ascii="Cambria Math" w:hAnsi="Cambria Math" w:cstheme="majorBidi"/>
                        <w:sz w:val="20"/>
                        <w:szCs w:val="20"/>
                      </w:rPr>
                      <m:t>Z</m:t>
                    </m:r>
                  </m:e>
                  <m:sub>
                    <m:r>
                      <w:rPr>
                        <w:rFonts w:ascii="Cambria Math" w:hAnsi="Cambria Math" w:cstheme="majorBidi"/>
                        <w:sz w:val="20"/>
                        <w:szCs w:val="20"/>
                      </w:rPr>
                      <m:t>s</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Z</m:t>
                    </m:r>
                  </m:e>
                  <m:sub>
                    <m:r>
                      <w:rPr>
                        <w:rFonts w:ascii="Cambria Math" w:hAnsi="Cambria Math" w:cstheme="majorBidi"/>
                        <w:sz w:val="20"/>
                        <w:szCs w:val="20"/>
                      </w:rPr>
                      <m:t>o</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Z</m:t>
                    </m:r>
                  </m:e>
                  <m:sub>
                    <m:r>
                      <w:rPr>
                        <w:rFonts w:ascii="Cambria Math" w:hAnsi="Cambria Math" w:cstheme="majorBidi"/>
                        <w:sz w:val="20"/>
                        <w:szCs w:val="20"/>
                      </w:rPr>
                      <m:t>0</m:t>
                    </m:r>
                  </m:sub>
                </m:sSub>
              </m:e>
              <m:e>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Z</m:t>
                    </m:r>
                  </m:e>
                  <m:sub>
                    <m:r>
                      <w:rPr>
                        <w:rFonts w:ascii="Cambria Math" w:hAnsi="Cambria Math" w:cstheme="majorBidi"/>
                        <w:sz w:val="20"/>
                        <w:szCs w:val="20"/>
                      </w:rPr>
                      <m:t>0</m:t>
                    </m:r>
                  </m:sub>
                </m:sSub>
                <m:sSub>
                  <m:sSubPr>
                    <m:ctrlPr>
                      <w:rPr>
                        <w:rFonts w:ascii="Cambria Math" w:hAnsi="Cambria Math" w:cstheme="majorBidi"/>
                        <w:i/>
                        <w:sz w:val="20"/>
                        <w:szCs w:val="20"/>
                      </w:rPr>
                    </m:ctrlPr>
                  </m:sSubPr>
                  <m:e>
                    <m:r>
                      <w:rPr>
                        <w:rFonts w:ascii="Cambria Math" w:hAnsi="Cambria Math" w:cstheme="majorBidi"/>
                        <w:sz w:val="20"/>
                        <w:szCs w:val="20"/>
                      </w:rPr>
                      <m:t>Z</m:t>
                    </m:r>
                  </m:e>
                  <m:sub>
                    <m:r>
                      <w:rPr>
                        <w:rFonts w:ascii="Cambria Math" w:hAnsi="Cambria Math" w:cstheme="majorBidi"/>
                        <w:sz w:val="20"/>
                        <w:szCs w:val="20"/>
                      </w:rPr>
                      <m:t>0</m:t>
                    </m:r>
                  </m:sub>
                </m:sSub>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Z</m:t>
                    </m:r>
                  </m:e>
                  <m:sub>
                    <m:r>
                      <w:rPr>
                        <w:rFonts w:ascii="Cambria Math" w:hAnsi="Cambria Math" w:cstheme="majorBidi"/>
                        <w:sz w:val="20"/>
                        <w:szCs w:val="20"/>
                      </w:rPr>
                      <m:t>r</m:t>
                    </m:r>
                  </m:sub>
                  <m:sup>
                    <m:r>
                      <w:rPr>
                        <w:rFonts w:ascii="Cambria Math" w:hAnsi="Cambria Math" w:cstheme="majorBidi"/>
                        <w:sz w:val="20"/>
                        <w:szCs w:val="20"/>
                      </w:rPr>
                      <m:t>'</m:t>
                    </m:r>
                  </m:sup>
                </m:sSubSup>
              </m:e>
            </m:eqArr>
          </m:e>
        </m:d>
        <m:d>
          <m:dPr>
            <m:begChr m:val="["/>
            <m:endChr m:val="]"/>
            <m:ctrlPr>
              <w:rPr>
                <w:rFonts w:ascii="Cambria Math" w:hAnsi="Cambria Math" w:cstheme="majorBidi"/>
                <w:i/>
                <w:sz w:val="20"/>
                <w:szCs w:val="20"/>
              </w:rPr>
            </m:ctrlPr>
          </m:dPr>
          <m:e>
            <m:eqArr>
              <m:eqArrPr>
                <m:ctrlPr>
                  <w:rPr>
                    <w:rFonts w:ascii="Cambria Math" w:hAnsi="Cambria Math" w:cstheme="majorBidi"/>
                    <w:i/>
                    <w:sz w:val="20"/>
                    <w:szCs w:val="20"/>
                  </w:rPr>
                </m:ctrlPr>
              </m:eqArrPr>
              <m:e>
                <m:sSub>
                  <m:sSubPr>
                    <m:ctrlPr>
                      <w:rPr>
                        <w:rFonts w:ascii="Cambria Math" w:hAnsi="Cambria Math" w:cstheme="majorBidi"/>
                        <w:i/>
                        <w:sz w:val="20"/>
                        <w:szCs w:val="20"/>
                      </w:rPr>
                    </m:ctrlPr>
                  </m:sSubPr>
                  <m:e>
                    <m:r>
                      <w:rPr>
                        <w:rFonts w:ascii="Cambria Math" w:hAnsi="Cambria Math" w:cstheme="majorBidi"/>
                        <w:sz w:val="20"/>
                        <w:szCs w:val="20"/>
                      </w:rPr>
                      <m:t>I</m:t>
                    </m:r>
                  </m:e>
                  <m:sub>
                    <m:r>
                      <w:rPr>
                        <w:rFonts w:ascii="Cambria Math" w:hAnsi="Cambria Math" w:cstheme="majorBidi"/>
                        <w:sz w:val="20"/>
                        <w:szCs w:val="20"/>
                      </w:rPr>
                      <m:t>s</m:t>
                    </m:r>
                  </m:sub>
                </m:sSub>
              </m:e>
              <m:e>
                <m:sSubSup>
                  <m:sSubSupPr>
                    <m:ctrlPr>
                      <w:rPr>
                        <w:rFonts w:ascii="Cambria Math" w:hAnsi="Cambria Math" w:cstheme="majorBidi"/>
                        <w:i/>
                        <w:sz w:val="20"/>
                        <w:szCs w:val="20"/>
                      </w:rPr>
                    </m:ctrlPr>
                  </m:sSubSupPr>
                  <m:e>
                    <m:r>
                      <w:rPr>
                        <w:rFonts w:ascii="Cambria Math" w:hAnsi="Cambria Math" w:cstheme="majorBidi"/>
                        <w:sz w:val="20"/>
                        <w:szCs w:val="20"/>
                      </w:rPr>
                      <m:t>I</m:t>
                    </m:r>
                  </m:e>
                  <m:sub>
                    <m:r>
                      <w:rPr>
                        <w:rFonts w:ascii="Cambria Math" w:hAnsi="Cambria Math" w:cstheme="majorBidi"/>
                        <w:sz w:val="20"/>
                        <w:szCs w:val="20"/>
                      </w:rPr>
                      <m:t>r</m:t>
                    </m:r>
                  </m:sub>
                  <m:sup>
                    <m:r>
                      <w:rPr>
                        <w:rFonts w:ascii="Cambria Math" w:hAnsi="Cambria Math" w:cstheme="majorBidi"/>
                        <w:sz w:val="20"/>
                        <w:szCs w:val="20"/>
                      </w:rPr>
                      <m:t>'</m:t>
                    </m:r>
                  </m:sup>
                </m:sSubSup>
              </m:e>
            </m:eqArr>
          </m:e>
        </m:d>
        <m:r>
          <w:rPr>
            <w:rFonts w:ascii="Cambria Math" w:hAnsi="Cambria Math" w:cstheme="majorBidi"/>
            <w:sz w:val="20"/>
            <w:szCs w:val="20"/>
          </w:rPr>
          <m:t xml:space="preserve">                                                                 </m:t>
        </m:r>
        <m:r>
          <m:rPr>
            <m:sty m:val="b"/>
          </m:rPr>
          <w:rPr>
            <w:rFonts w:ascii="Cambria Math" w:hAnsi="Cambria Math" w:cstheme="majorBidi"/>
            <w:sz w:val="20"/>
            <w:szCs w:val="20"/>
          </w:rPr>
          <m:t>(</m:t>
        </m:r>
        <m:r>
          <m:rPr>
            <m:sty m:val="b"/>
          </m:rPr>
          <w:rPr>
            <w:rFonts w:ascii="Cambria Math" w:hAnsi="Cambria Math" w:cstheme="majorBidi"/>
            <w:sz w:val="20"/>
            <w:szCs w:val="20"/>
          </w:rPr>
          <m:t>4</m:t>
        </m:r>
        <m:r>
          <m:rPr>
            <m:sty m:val="b"/>
          </m:rPr>
          <w:rPr>
            <w:rFonts w:ascii="Cambria Math" w:hAnsi="Cambria Math" w:cstheme="majorBidi"/>
            <w:sz w:val="20"/>
            <w:szCs w:val="20"/>
          </w:rPr>
          <m:t>)</m:t>
        </m:r>
      </m:oMath>
      <w:r w:rsidR="006B05E6" w:rsidRPr="00940180">
        <w:rPr>
          <w:rFonts w:asciiTheme="majorBidi" w:hAnsiTheme="majorBidi" w:cstheme="majorBidi"/>
          <w:sz w:val="24"/>
          <w:szCs w:val="24"/>
        </w:rPr>
        <w:t xml:space="preserve">                                              </w:t>
      </w:r>
    </w:p>
    <w:p w14:paraId="0B40B659" w14:textId="77777777" w:rsidR="006B05E6" w:rsidRPr="00940180" w:rsidRDefault="006B05E6" w:rsidP="006B05E6">
      <w:pPr>
        <w:autoSpaceDE w:val="0"/>
        <w:autoSpaceDN w:val="0"/>
        <w:adjustRightInd w:val="0"/>
        <w:spacing w:line="480" w:lineRule="auto"/>
        <w:jc w:val="both"/>
        <w:rPr>
          <w:rFonts w:asciiTheme="majorBidi" w:hAnsiTheme="majorBidi" w:cstheme="majorBidi"/>
          <w:sz w:val="24"/>
          <w:szCs w:val="24"/>
        </w:rPr>
      </w:pPr>
      <w:r w:rsidRPr="00940180">
        <w:rPr>
          <w:rFonts w:asciiTheme="majorBidi" w:hAnsiTheme="majorBidi" w:cstheme="majorBidi"/>
          <w:sz w:val="24"/>
          <w:szCs w:val="24"/>
        </w:rPr>
        <w:t xml:space="preserve">Where </w:t>
      </w:r>
      <m:oMath>
        <m:sSub>
          <m:sSubPr>
            <m:ctrlPr>
              <w:rPr>
                <w:rFonts w:ascii="Cambria Math" w:hAnsi="Cambria Math" w:cstheme="majorBidi"/>
                <w:i/>
                <w:sz w:val="24"/>
                <w:szCs w:val="24"/>
              </w:rPr>
            </m:ctrlPr>
          </m:sSubPr>
          <m:e>
            <m:r>
              <w:rPr>
                <w:rFonts w:ascii="Cambria Math" w:hAnsi="Cambria Math" w:cstheme="majorBidi"/>
                <w:sz w:val="24"/>
                <w:szCs w:val="24"/>
              </w:rPr>
              <m:t>Z</m:t>
            </m:r>
          </m:e>
          <m:sub>
            <m:r>
              <w:rPr>
                <w:rFonts w:ascii="Cambria Math" w:hAnsi="Cambria Math" w:cstheme="majorBidi"/>
                <w:sz w:val="24"/>
                <w:szCs w:val="24"/>
              </w:rPr>
              <m:t>s</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s</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jX</m:t>
            </m:r>
          </m:e>
          <m:sub>
            <m:r>
              <w:rPr>
                <w:rFonts w:ascii="Cambria Math" w:hAnsi="Cambria Math" w:cstheme="majorBidi"/>
                <w:sz w:val="24"/>
                <w:szCs w:val="24"/>
              </w:rPr>
              <m:t>s</m:t>
            </m:r>
          </m:sub>
        </m:sSub>
      </m:oMath>
      <w:r w:rsidRPr="00940180">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Z</m:t>
            </m:r>
          </m:e>
          <m:sub>
            <m:r>
              <w:rPr>
                <w:rFonts w:ascii="Cambria Math" w:hAnsi="Cambria Math" w:cstheme="majorBidi"/>
                <w:sz w:val="24"/>
                <w:szCs w:val="24"/>
              </w:rPr>
              <m:t>0</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jX</m:t>
            </m:r>
          </m:e>
          <m:sub>
            <m:r>
              <w:rPr>
                <w:rFonts w:ascii="Cambria Math" w:hAnsi="Cambria Math" w:cstheme="majorBidi"/>
                <w:sz w:val="24"/>
                <w:szCs w:val="24"/>
              </w:rPr>
              <m:t>0</m:t>
            </m:r>
          </m:sub>
        </m:sSub>
        <m:r>
          <w:rPr>
            <w:rFonts w:ascii="Cambria Math" w:hAnsi="Cambria Math" w:cstheme="majorBidi"/>
            <w:sz w:val="24"/>
            <w:szCs w:val="24"/>
          </w:rPr>
          <m:t xml:space="preserve">    and </m:t>
        </m:r>
        <m:sSubSup>
          <m:sSubSupPr>
            <m:ctrlPr>
              <w:rPr>
                <w:rFonts w:ascii="Cambria Math" w:hAnsi="Cambria Math" w:cstheme="majorBidi"/>
                <w:i/>
                <w:sz w:val="24"/>
                <w:szCs w:val="24"/>
              </w:rPr>
            </m:ctrlPr>
          </m:sSubSupPr>
          <m:e>
            <m:r>
              <w:rPr>
                <w:rFonts w:ascii="Cambria Math" w:hAnsi="Cambria Math" w:cstheme="majorBidi"/>
                <w:sz w:val="24"/>
                <w:szCs w:val="24"/>
              </w:rPr>
              <m:t>Z</m:t>
            </m:r>
          </m:e>
          <m:sub>
            <m:r>
              <w:rPr>
                <w:rFonts w:ascii="Cambria Math" w:hAnsi="Cambria Math" w:cstheme="majorBidi"/>
                <w:sz w:val="24"/>
                <w:szCs w:val="24"/>
              </w:rPr>
              <m:t>r</m:t>
            </m:r>
          </m:sub>
          <m:sup>
            <m:r>
              <w:rPr>
                <w:rFonts w:ascii="Cambria Math" w:hAnsi="Cambria Math" w:cstheme="majorBidi"/>
                <w:sz w:val="24"/>
                <w:szCs w:val="24"/>
              </w:rPr>
              <m:t>'</m:t>
            </m:r>
          </m:sup>
        </m:sSubSup>
      </m:oMath>
      <w:r w:rsidRPr="00940180">
        <w:rPr>
          <w:rFonts w:asciiTheme="majorBidi" w:hAnsiTheme="majorBidi" w:cstheme="majorBidi"/>
          <w:sz w:val="24"/>
          <w:szCs w:val="24"/>
        </w:rPr>
        <w:t xml:space="preserve"> =</w:t>
      </w:r>
      <m:oMath>
        <m:f>
          <m:fPr>
            <m:ctrlPr>
              <w:rPr>
                <w:rFonts w:ascii="Cambria Math" w:hAnsi="Cambria Math" w:cstheme="majorBidi"/>
                <w:i/>
                <w:sz w:val="24"/>
                <w:szCs w:val="24"/>
              </w:rPr>
            </m:ctrlPr>
          </m:fPr>
          <m:num>
            <m:sSubSup>
              <m:sSubSupPr>
                <m:ctrlPr>
                  <w:rPr>
                    <w:rFonts w:ascii="Cambria Math" w:hAnsi="Cambria Math" w:cstheme="majorBidi"/>
                    <w:i/>
                    <w:sz w:val="24"/>
                    <w:szCs w:val="24"/>
                  </w:rPr>
                </m:ctrlPr>
              </m:sSubSupPr>
              <m:e>
                <m:r>
                  <w:rPr>
                    <w:rFonts w:ascii="Cambria Math" w:hAnsi="Cambria Math" w:cstheme="majorBidi"/>
                    <w:sz w:val="24"/>
                    <w:szCs w:val="24"/>
                  </w:rPr>
                  <m:t>R</m:t>
                </m:r>
              </m:e>
              <m:sub>
                <m:r>
                  <w:rPr>
                    <w:rFonts w:ascii="Cambria Math" w:hAnsi="Cambria Math" w:cstheme="majorBidi"/>
                    <w:sz w:val="24"/>
                    <w:szCs w:val="24"/>
                  </w:rPr>
                  <m:t>r</m:t>
                </m:r>
              </m:sub>
              <m:sup>
                <m:r>
                  <w:rPr>
                    <w:rFonts w:ascii="Cambria Math" w:hAnsi="Cambria Math" w:cstheme="majorBidi"/>
                    <w:sz w:val="24"/>
                    <w:szCs w:val="24"/>
                  </w:rPr>
                  <m:t>'</m:t>
                </m:r>
              </m:sup>
            </m:sSubSup>
          </m:num>
          <m:den>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i</m:t>
                </m:r>
              </m:sub>
            </m:sSub>
          </m:den>
        </m:f>
        <m:r>
          <w:rPr>
            <w:rFonts w:ascii="Cambria Math" w:hAnsi="Cambria Math" w:cstheme="majorBidi"/>
            <w:sz w:val="24"/>
            <w:szCs w:val="24"/>
          </w:rPr>
          <m:t>+j</m:t>
        </m:r>
        <m:sSubSup>
          <m:sSubSupPr>
            <m:ctrlPr>
              <w:rPr>
                <w:rFonts w:ascii="Cambria Math" w:hAnsi="Cambria Math" w:cstheme="majorBidi"/>
                <w:i/>
                <w:sz w:val="24"/>
                <w:szCs w:val="24"/>
              </w:rPr>
            </m:ctrlPr>
          </m:sSubSupPr>
          <m:e>
            <m:r>
              <w:rPr>
                <w:rFonts w:ascii="Cambria Math" w:hAnsi="Cambria Math" w:cstheme="majorBidi"/>
                <w:sz w:val="24"/>
                <w:szCs w:val="24"/>
              </w:rPr>
              <m:t>X</m:t>
            </m:r>
          </m:e>
          <m:sub>
            <m:r>
              <w:rPr>
                <w:rFonts w:ascii="Cambria Math" w:hAnsi="Cambria Math" w:cstheme="majorBidi"/>
                <w:sz w:val="24"/>
                <w:szCs w:val="24"/>
              </w:rPr>
              <m:t>r</m:t>
            </m:r>
          </m:sub>
          <m:sup>
            <m:r>
              <w:rPr>
                <w:rFonts w:ascii="Cambria Math" w:hAnsi="Cambria Math" w:cstheme="majorBidi"/>
                <w:sz w:val="24"/>
                <w:szCs w:val="24"/>
              </w:rPr>
              <m:t>'</m:t>
            </m:r>
          </m:sup>
        </m:sSubSup>
      </m:oMath>
      <w:r w:rsidRPr="00940180">
        <w:rPr>
          <w:rFonts w:asciiTheme="majorBidi" w:hAnsiTheme="majorBidi" w:cstheme="majorBidi"/>
          <w:sz w:val="24"/>
          <w:szCs w:val="24"/>
        </w:rPr>
        <w:t>,</w:t>
      </w:r>
    </w:p>
    <w:p w14:paraId="2AE84D6E" w14:textId="28377498" w:rsidR="006B05E6" w:rsidRPr="00940180" w:rsidRDefault="006B05E6" w:rsidP="00490606">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Inverting</w:t>
      </w:r>
      <w:r w:rsidR="004A519F" w:rsidRPr="00940180">
        <w:rPr>
          <w:rFonts w:ascii="Georgia" w:hAnsi="Georgia" w:cstheme="majorBidi"/>
          <w:color w:val="000000" w:themeColor="text1"/>
          <w:sz w:val="24"/>
          <w:szCs w:val="24"/>
        </w:rPr>
        <w:t xml:space="preserve"> </w:t>
      </w:r>
      <w:r w:rsidR="004A519F" w:rsidRPr="00940180">
        <w:rPr>
          <w:rFonts w:ascii="Georgia" w:hAnsi="Georgia" w:cstheme="majorBidi"/>
          <w:color w:val="00B0F0"/>
          <w:sz w:val="24"/>
          <w:szCs w:val="24"/>
        </w:rPr>
        <w:t>Eq.</w:t>
      </w:r>
      <w:r w:rsidRPr="00940180">
        <w:rPr>
          <w:rFonts w:ascii="Georgia" w:hAnsi="Georgia" w:cstheme="majorBidi"/>
          <w:color w:val="00B0F0"/>
          <w:sz w:val="24"/>
          <w:szCs w:val="24"/>
        </w:rPr>
        <w:t xml:space="preserve"> (4) </w:t>
      </w:r>
      <w:r w:rsidRPr="00940180">
        <w:rPr>
          <w:rFonts w:ascii="Georgia" w:hAnsi="Georgia" w:cstheme="majorBidi"/>
          <w:color w:val="000000" w:themeColor="text1"/>
          <w:sz w:val="24"/>
          <w:szCs w:val="24"/>
        </w:rPr>
        <w:t xml:space="preserve">to determine the stator and rotor currents, </w:t>
      </w:r>
    </w:p>
    <w:p w14:paraId="0C7C86CC" w14:textId="31621A62" w:rsidR="00490606" w:rsidRPr="00940180" w:rsidRDefault="00A74827" w:rsidP="007E1B5F">
      <w:pPr>
        <w:autoSpaceDE w:val="0"/>
        <w:autoSpaceDN w:val="0"/>
        <w:adjustRightInd w:val="0"/>
        <w:spacing w:line="480" w:lineRule="auto"/>
        <w:jc w:val="right"/>
        <w:rPr>
          <w:rFonts w:asciiTheme="majorBidi" w:hAnsiTheme="majorBidi" w:cstheme="majorBidi"/>
          <w:sz w:val="24"/>
          <w:szCs w:val="24"/>
        </w:rPr>
      </w:pPr>
      <m:oMath>
        <m:d>
          <m:dPr>
            <m:begChr m:val="["/>
            <m:endChr m:val="]"/>
            <m:ctrlPr>
              <w:rPr>
                <w:rFonts w:ascii="Cambria Math" w:hAnsi="Cambria Math" w:cstheme="majorBidi"/>
                <w:i/>
                <w:sz w:val="20"/>
                <w:szCs w:val="20"/>
              </w:rPr>
            </m:ctrlPr>
          </m:dPr>
          <m:e>
            <m:eqArr>
              <m:eqArrPr>
                <m:ctrlPr>
                  <w:rPr>
                    <w:rFonts w:ascii="Cambria Math" w:hAnsi="Cambria Math" w:cstheme="majorBidi"/>
                    <w:i/>
                    <w:sz w:val="20"/>
                    <w:szCs w:val="20"/>
                  </w:rPr>
                </m:ctrlPr>
              </m:eqArrPr>
              <m:e>
                <m:sSub>
                  <m:sSubPr>
                    <m:ctrlPr>
                      <w:rPr>
                        <w:rFonts w:ascii="Cambria Math" w:hAnsi="Cambria Math" w:cstheme="majorBidi"/>
                        <w:i/>
                        <w:sz w:val="20"/>
                        <w:szCs w:val="20"/>
                      </w:rPr>
                    </m:ctrlPr>
                  </m:sSubPr>
                  <m:e>
                    <m:r>
                      <w:rPr>
                        <w:rFonts w:ascii="Cambria Math" w:hAnsi="Cambria Math" w:cstheme="majorBidi"/>
                        <w:sz w:val="20"/>
                        <w:szCs w:val="20"/>
                      </w:rPr>
                      <m:t>I</m:t>
                    </m:r>
                  </m:e>
                  <m:sub>
                    <m:r>
                      <w:rPr>
                        <w:rFonts w:ascii="Cambria Math" w:hAnsi="Cambria Math" w:cstheme="majorBidi"/>
                        <w:sz w:val="20"/>
                        <w:szCs w:val="20"/>
                      </w:rPr>
                      <m:t>s</m:t>
                    </m:r>
                  </m:sub>
                </m:sSub>
              </m:e>
              <m:e>
                <m:sSubSup>
                  <m:sSubSupPr>
                    <m:ctrlPr>
                      <w:rPr>
                        <w:rFonts w:ascii="Cambria Math" w:hAnsi="Cambria Math" w:cstheme="majorBidi"/>
                        <w:i/>
                        <w:sz w:val="20"/>
                        <w:szCs w:val="20"/>
                      </w:rPr>
                    </m:ctrlPr>
                  </m:sSubSupPr>
                  <m:e>
                    <m:r>
                      <w:rPr>
                        <w:rFonts w:ascii="Cambria Math" w:hAnsi="Cambria Math" w:cstheme="majorBidi"/>
                        <w:sz w:val="20"/>
                        <w:szCs w:val="20"/>
                      </w:rPr>
                      <m:t>I</m:t>
                    </m:r>
                  </m:e>
                  <m:sub>
                    <m:r>
                      <w:rPr>
                        <w:rFonts w:ascii="Cambria Math" w:hAnsi="Cambria Math" w:cstheme="majorBidi"/>
                        <w:sz w:val="20"/>
                        <w:szCs w:val="20"/>
                      </w:rPr>
                      <m:t>r</m:t>
                    </m:r>
                  </m:sub>
                  <m:sup>
                    <m:r>
                      <w:rPr>
                        <w:rFonts w:ascii="Cambria Math" w:hAnsi="Cambria Math" w:cstheme="majorBidi"/>
                        <w:sz w:val="20"/>
                        <w:szCs w:val="20"/>
                      </w:rPr>
                      <m:t>'</m:t>
                    </m:r>
                  </m:sup>
                </m:sSubSup>
              </m:e>
            </m:eqArr>
          </m:e>
        </m:d>
        <m:r>
          <w:rPr>
            <w:rFonts w:ascii="Cambria Math" w:hAnsi="Cambria Math" w:cstheme="majorBidi"/>
            <w:sz w:val="20"/>
            <w:szCs w:val="20"/>
          </w:rPr>
          <m:t xml:space="preserve">= </m:t>
        </m:r>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s</m:t>
                </m:r>
              </m:sub>
            </m:sSub>
          </m:num>
          <m:den>
            <m:sSub>
              <m:sSubPr>
                <m:ctrlPr>
                  <w:rPr>
                    <w:rFonts w:ascii="Cambria Math" w:hAnsi="Cambria Math" w:cstheme="majorBidi"/>
                    <w:i/>
                    <w:sz w:val="20"/>
                    <w:szCs w:val="20"/>
                  </w:rPr>
                </m:ctrlPr>
              </m:sSubPr>
              <m:e>
                <m:r>
                  <w:rPr>
                    <w:rFonts w:ascii="Cambria Math" w:hAnsi="Cambria Math" w:cstheme="majorBidi"/>
                    <w:sz w:val="20"/>
                    <w:szCs w:val="20"/>
                  </w:rPr>
                  <m:t>Z</m:t>
                </m:r>
              </m:e>
              <m:sub>
                <m:r>
                  <w:rPr>
                    <w:rFonts w:ascii="Cambria Math" w:hAnsi="Cambria Math" w:cstheme="majorBidi"/>
                    <w:sz w:val="20"/>
                    <w:szCs w:val="20"/>
                  </w:rPr>
                  <m:t>s</m:t>
                </m:r>
              </m:sub>
            </m:sSub>
            <m:sSubSup>
              <m:sSubSupPr>
                <m:ctrlPr>
                  <w:rPr>
                    <w:rFonts w:ascii="Cambria Math" w:hAnsi="Cambria Math" w:cstheme="majorBidi"/>
                    <w:i/>
                    <w:sz w:val="20"/>
                    <w:szCs w:val="20"/>
                  </w:rPr>
                </m:ctrlPr>
              </m:sSubSupPr>
              <m:e>
                <m:r>
                  <w:rPr>
                    <w:rFonts w:ascii="Cambria Math" w:hAnsi="Cambria Math" w:cstheme="majorBidi"/>
                    <w:sz w:val="20"/>
                    <w:szCs w:val="20"/>
                  </w:rPr>
                  <m:t>Z</m:t>
                </m:r>
              </m:e>
              <m:sub>
                <m:r>
                  <w:rPr>
                    <w:rFonts w:ascii="Cambria Math" w:hAnsi="Cambria Math" w:cstheme="majorBidi"/>
                    <w:sz w:val="20"/>
                    <w:szCs w:val="20"/>
                  </w:rPr>
                  <m:t>r</m:t>
                </m:r>
              </m:sub>
              <m:sup>
                <m:r>
                  <w:rPr>
                    <w:rFonts w:ascii="Cambria Math" w:hAnsi="Cambria Math" w:cstheme="majorBidi"/>
                    <w:sz w:val="20"/>
                    <w:szCs w:val="20"/>
                  </w:rPr>
                  <m:t>'</m:t>
                </m:r>
              </m:sup>
            </m:sSubSup>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Z</m:t>
                </m:r>
              </m:e>
              <m:sub>
                <m:r>
                  <w:rPr>
                    <w:rFonts w:ascii="Cambria Math" w:hAnsi="Cambria Math" w:cstheme="majorBidi"/>
                    <w:sz w:val="20"/>
                    <w:szCs w:val="20"/>
                  </w:rPr>
                  <m:t>o</m:t>
                </m:r>
              </m:sub>
            </m:sSub>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Z</m:t>
                    </m:r>
                  </m:e>
                  <m:sub>
                    <m:r>
                      <w:rPr>
                        <w:rFonts w:ascii="Cambria Math" w:hAnsi="Cambria Math" w:cstheme="majorBidi"/>
                        <w:sz w:val="20"/>
                        <w:szCs w:val="20"/>
                      </w:rPr>
                      <m:t>s</m:t>
                    </m:r>
                  </m:sub>
                </m:sSub>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Z</m:t>
                    </m:r>
                  </m:e>
                  <m:sub>
                    <m:r>
                      <w:rPr>
                        <w:rFonts w:ascii="Cambria Math" w:hAnsi="Cambria Math" w:cstheme="majorBidi"/>
                        <w:sz w:val="20"/>
                        <w:szCs w:val="20"/>
                      </w:rPr>
                      <m:t>r</m:t>
                    </m:r>
                  </m:sub>
                  <m:sup>
                    <m:r>
                      <w:rPr>
                        <w:rFonts w:ascii="Cambria Math" w:hAnsi="Cambria Math" w:cstheme="majorBidi"/>
                        <w:sz w:val="20"/>
                        <w:szCs w:val="20"/>
                      </w:rPr>
                      <m:t>'</m:t>
                    </m:r>
                  </m:sup>
                </m:sSubSup>
              </m:e>
            </m:d>
          </m:den>
        </m:f>
        <m:d>
          <m:dPr>
            <m:begChr m:val="["/>
            <m:endChr m:val="]"/>
            <m:ctrlPr>
              <w:rPr>
                <w:rFonts w:ascii="Cambria Math" w:hAnsi="Cambria Math" w:cstheme="majorBidi"/>
                <w:i/>
                <w:sz w:val="20"/>
                <w:szCs w:val="20"/>
              </w:rPr>
            </m:ctrlPr>
          </m:dPr>
          <m:e>
            <m:eqArr>
              <m:eqArrPr>
                <m:ctrlPr>
                  <w:rPr>
                    <w:rFonts w:ascii="Cambria Math" w:hAnsi="Cambria Math" w:cstheme="majorBidi"/>
                    <w:i/>
                    <w:sz w:val="20"/>
                    <w:szCs w:val="20"/>
                  </w:rPr>
                </m:ctrlPr>
              </m:eqArrPr>
              <m:e>
                <m:sSub>
                  <m:sSubPr>
                    <m:ctrlPr>
                      <w:rPr>
                        <w:rFonts w:ascii="Cambria Math" w:hAnsi="Cambria Math" w:cstheme="majorBidi"/>
                        <w:i/>
                        <w:sz w:val="20"/>
                        <w:szCs w:val="20"/>
                      </w:rPr>
                    </m:ctrlPr>
                  </m:sSubPr>
                  <m:e>
                    <m:r>
                      <w:rPr>
                        <w:rFonts w:ascii="Cambria Math" w:hAnsi="Cambria Math" w:cstheme="majorBidi"/>
                        <w:sz w:val="20"/>
                        <w:szCs w:val="20"/>
                      </w:rPr>
                      <m:t>Z</m:t>
                    </m:r>
                  </m:e>
                  <m:sub>
                    <m:r>
                      <w:rPr>
                        <w:rFonts w:ascii="Cambria Math" w:hAnsi="Cambria Math" w:cstheme="majorBidi"/>
                        <w:sz w:val="20"/>
                        <w:szCs w:val="20"/>
                      </w:rPr>
                      <m:t>0</m:t>
                    </m:r>
                  </m:sub>
                </m:sSub>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Z</m:t>
                    </m:r>
                  </m:e>
                  <m:sub>
                    <m:r>
                      <w:rPr>
                        <w:rFonts w:ascii="Cambria Math" w:hAnsi="Cambria Math" w:cstheme="majorBidi"/>
                        <w:sz w:val="20"/>
                        <w:szCs w:val="20"/>
                      </w:rPr>
                      <m:t>r</m:t>
                    </m:r>
                  </m:sub>
                  <m:sup>
                    <m:r>
                      <w:rPr>
                        <w:rFonts w:ascii="Cambria Math" w:hAnsi="Cambria Math" w:cstheme="majorBidi"/>
                        <w:sz w:val="20"/>
                        <w:szCs w:val="20"/>
                      </w:rPr>
                      <m:t>'</m:t>
                    </m:r>
                  </m:sup>
                </m:sSubSup>
              </m:e>
              <m:e>
                <m:sSub>
                  <m:sSubPr>
                    <m:ctrlPr>
                      <w:rPr>
                        <w:rFonts w:ascii="Cambria Math" w:hAnsi="Cambria Math" w:cstheme="majorBidi"/>
                        <w:i/>
                        <w:sz w:val="20"/>
                        <w:szCs w:val="20"/>
                      </w:rPr>
                    </m:ctrlPr>
                  </m:sSubPr>
                  <m:e>
                    <m:r>
                      <w:rPr>
                        <w:rFonts w:ascii="Cambria Math" w:hAnsi="Cambria Math" w:cstheme="majorBidi"/>
                        <w:sz w:val="20"/>
                        <w:szCs w:val="20"/>
                      </w:rPr>
                      <m:t>Z</m:t>
                    </m:r>
                  </m:e>
                  <m:sub>
                    <m:r>
                      <w:rPr>
                        <w:rFonts w:ascii="Cambria Math" w:hAnsi="Cambria Math" w:cstheme="majorBidi"/>
                        <w:sz w:val="20"/>
                        <w:szCs w:val="20"/>
                      </w:rPr>
                      <m:t>0</m:t>
                    </m:r>
                  </m:sub>
                </m:sSub>
              </m:e>
            </m:eqArr>
          </m:e>
        </m:d>
        <m:r>
          <w:rPr>
            <w:rFonts w:ascii="Cambria Math" w:hAnsi="Cambria Math" w:cstheme="majorBidi"/>
            <w:sz w:val="20"/>
            <w:szCs w:val="20"/>
          </w:rPr>
          <m:t xml:space="preserve">                                                                         </m:t>
        </m:r>
        <m:r>
          <m:rPr>
            <m:sty m:val="b"/>
          </m:rPr>
          <w:rPr>
            <w:rFonts w:ascii="Cambria Math" w:hAnsi="Cambria Math" w:cstheme="majorBidi"/>
            <w:sz w:val="20"/>
            <w:szCs w:val="20"/>
          </w:rPr>
          <m:t>(</m:t>
        </m:r>
        <m:r>
          <m:rPr>
            <m:sty m:val="b"/>
          </m:rPr>
          <w:rPr>
            <w:rFonts w:ascii="Cambria Math" w:hAnsi="Cambria Math" w:cstheme="majorBidi"/>
            <w:sz w:val="20"/>
            <w:szCs w:val="20"/>
          </w:rPr>
          <m:t>5</m:t>
        </m:r>
        <m:r>
          <m:rPr>
            <m:sty m:val="b"/>
          </m:rPr>
          <w:rPr>
            <w:rFonts w:ascii="Cambria Math" w:hAnsi="Cambria Math" w:cstheme="majorBidi"/>
            <w:sz w:val="20"/>
            <w:szCs w:val="20"/>
          </w:rPr>
          <m:t>)</m:t>
        </m:r>
      </m:oMath>
      <w:r w:rsidR="00490606" w:rsidRPr="00940180">
        <w:rPr>
          <w:rFonts w:asciiTheme="majorBidi" w:hAnsiTheme="majorBidi" w:cstheme="majorBidi"/>
          <w:sz w:val="24"/>
          <w:szCs w:val="24"/>
        </w:rPr>
        <w:t xml:space="preserve">                                                           </w:t>
      </w:r>
    </w:p>
    <w:p w14:paraId="4B9F43A5" w14:textId="56DA378F" w:rsidR="006B05E6" w:rsidRPr="00940180" w:rsidRDefault="00490606" w:rsidP="00AE20C0">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Determining the motor performance requires the positive and negative sequences of stator and rotor currents, which can be calculated by the Fortescue matrix transformation as shown in</w:t>
      </w:r>
      <w:r w:rsidR="004A519F" w:rsidRPr="00940180">
        <w:rPr>
          <w:rFonts w:ascii="Georgia" w:hAnsi="Georgia" w:cstheme="majorBidi"/>
          <w:color w:val="000000" w:themeColor="text1"/>
          <w:sz w:val="24"/>
          <w:szCs w:val="24"/>
        </w:rPr>
        <w:t xml:space="preserve"> </w:t>
      </w:r>
      <w:r w:rsidR="004A519F" w:rsidRPr="00940180">
        <w:rPr>
          <w:rFonts w:ascii="Georgia" w:hAnsi="Georgia" w:cstheme="majorBidi"/>
          <w:color w:val="00B0F0"/>
          <w:sz w:val="24"/>
          <w:szCs w:val="24"/>
        </w:rPr>
        <w:t>Eq</w:t>
      </w:r>
      <w:r w:rsidR="00DE1F3C">
        <w:rPr>
          <w:rFonts w:ascii="Georgia" w:hAnsi="Georgia" w:cstheme="majorBidi"/>
          <w:color w:val="00B0F0"/>
          <w:sz w:val="24"/>
          <w:szCs w:val="24"/>
        </w:rPr>
        <w:t>s</w:t>
      </w:r>
      <w:r w:rsidR="004A519F" w:rsidRPr="00940180">
        <w:rPr>
          <w:rFonts w:ascii="Georgia" w:hAnsi="Georgia" w:cstheme="majorBidi"/>
          <w:color w:val="00B0F0"/>
          <w:sz w:val="24"/>
          <w:szCs w:val="24"/>
        </w:rPr>
        <w:t>. (6-9),</w:t>
      </w:r>
    </w:p>
    <w:p w14:paraId="58EB61B9" w14:textId="36A46F9B" w:rsidR="00490606" w:rsidRPr="00940180" w:rsidRDefault="00A74827" w:rsidP="007E1B5F">
      <w:pPr>
        <w:autoSpaceDE w:val="0"/>
        <w:autoSpaceDN w:val="0"/>
        <w:adjustRightInd w:val="0"/>
        <w:spacing w:line="480" w:lineRule="auto"/>
        <w:jc w:val="right"/>
        <w:rPr>
          <w:rFonts w:asciiTheme="majorBidi" w:hAnsiTheme="majorBidi" w:cstheme="majorBidi"/>
          <w:sz w:val="24"/>
          <w:szCs w:val="24"/>
        </w:rPr>
      </w:pPr>
      <m:oMath>
        <m:d>
          <m:dPr>
            <m:begChr m:val="["/>
            <m:endChr m:val="]"/>
            <m:ctrlPr>
              <w:rPr>
                <w:rFonts w:ascii="Cambria Math" w:hAnsi="Cambria Math" w:cstheme="majorBidi"/>
                <w:i/>
                <w:sz w:val="20"/>
                <w:szCs w:val="20"/>
              </w:rPr>
            </m:ctrlPr>
          </m:dPr>
          <m:e>
            <m:eqArr>
              <m:eqArrPr>
                <m:ctrlPr>
                  <w:rPr>
                    <w:rFonts w:ascii="Cambria Math" w:hAnsi="Cambria Math" w:cstheme="majorBidi"/>
                    <w:i/>
                    <w:sz w:val="20"/>
                    <w:szCs w:val="20"/>
                  </w:rPr>
                </m:ctrlPr>
              </m:eqArrPr>
              <m:e>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sp</m:t>
                    </m:r>
                  </m:sub>
                </m:sSub>
              </m:e>
              <m:e>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sn</m:t>
                    </m:r>
                  </m:sub>
                </m:sSub>
              </m:e>
            </m:eqArr>
          </m:e>
        </m:d>
        <m:r>
          <w:rPr>
            <w:rFonts w:ascii="Cambria Math" w:hAnsi="Cambria Math" w:cstheme="majorBidi"/>
            <w:sz w:val="20"/>
            <w:szCs w:val="20"/>
          </w:rPr>
          <m:t>=</m:t>
        </m:r>
        <m:f>
          <m:fPr>
            <m:ctrlPr>
              <w:rPr>
                <w:rFonts w:ascii="Cambria Math" w:hAnsi="Cambria Math" w:cstheme="majorBidi"/>
                <w:i/>
                <w:sz w:val="20"/>
                <w:szCs w:val="20"/>
              </w:rPr>
            </m:ctrlPr>
          </m:fPr>
          <m:num>
            <m:r>
              <w:rPr>
                <w:rFonts w:ascii="Cambria Math" w:hAnsi="Cambria Math" w:cstheme="majorBidi"/>
                <w:sz w:val="20"/>
                <w:szCs w:val="20"/>
              </w:rPr>
              <m:t>1</m:t>
            </m:r>
          </m:num>
          <m:den>
            <m:r>
              <w:rPr>
                <w:rFonts w:ascii="Cambria Math" w:hAnsi="Cambria Math" w:cstheme="majorBidi"/>
                <w:sz w:val="20"/>
                <w:szCs w:val="20"/>
              </w:rPr>
              <m:t>3</m:t>
            </m:r>
          </m:den>
        </m:f>
        <m:d>
          <m:dPr>
            <m:begChr m:val="["/>
            <m:endChr m:val="]"/>
            <m:ctrlPr>
              <w:rPr>
                <w:rFonts w:ascii="Cambria Math" w:hAnsi="Cambria Math" w:cstheme="majorBidi"/>
                <w:i/>
                <w:sz w:val="20"/>
                <w:szCs w:val="20"/>
              </w:rPr>
            </m:ctrlPr>
          </m:dPr>
          <m:e>
            <m:eqArr>
              <m:eqArrPr>
                <m:ctrlPr>
                  <w:rPr>
                    <w:rFonts w:ascii="Cambria Math" w:hAnsi="Cambria Math" w:cstheme="majorBidi"/>
                    <w:i/>
                    <w:sz w:val="20"/>
                    <w:szCs w:val="20"/>
                  </w:rPr>
                </m:ctrlPr>
              </m:eqArrPr>
              <m:e>
                <m:r>
                  <w:rPr>
                    <w:rFonts w:ascii="Cambria Math" w:hAnsi="Cambria Math" w:cstheme="majorBidi"/>
                    <w:sz w:val="20"/>
                    <w:szCs w:val="20"/>
                  </w:rPr>
                  <m:t xml:space="preserve"> 1       </m:t>
                </m:r>
                <m:r>
                  <w:rPr>
                    <w:rFonts w:ascii="Cambria Math" w:hAnsi="Cambria Math" w:cstheme="majorBidi"/>
                    <w:sz w:val="20"/>
                    <w:szCs w:val="20"/>
                  </w:rPr>
                  <m:t>a</m:t>
                </m:r>
                <m:r>
                  <w:rPr>
                    <w:rFonts w:ascii="Cambria Math" w:hAnsi="Cambria Math" w:cstheme="majorBidi"/>
                    <w:sz w:val="20"/>
                    <w:szCs w:val="20"/>
                  </w:rPr>
                  <m:t xml:space="preserve">       </m:t>
                </m:r>
                <m:sSup>
                  <m:sSupPr>
                    <m:ctrlPr>
                      <w:rPr>
                        <w:rFonts w:ascii="Cambria Math" w:hAnsi="Cambria Math" w:cstheme="majorBidi"/>
                        <w:i/>
                        <w:sz w:val="20"/>
                        <w:szCs w:val="20"/>
                      </w:rPr>
                    </m:ctrlPr>
                  </m:sSupPr>
                  <m:e>
                    <m:r>
                      <w:rPr>
                        <w:rFonts w:ascii="Cambria Math" w:hAnsi="Cambria Math" w:cstheme="majorBidi"/>
                        <w:sz w:val="20"/>
                        <w:szCs w:val="20"/>
                      </w:rPr>
                      <m:t>a</m:t>
                    </m:r>
                  </m:e>
                  <m:sup>
                    <m:r>
                      <w:rPr>
                        <w:rFonts w:ascii="Cambria Math" w:hAnsi="Cambria Math" w:cstheme="majorBidi"/>
                        <w:sz w:val="20"/>
                        <w:szCs w:val="20"/>
                      </w:rPr>
                      <m:t>2</m:t>
                    </m:r>
                  </m:sup>
                </m:sSup>
              </m:e>
              <m:e>
                <m:r>
                  <w:rPr>
                    <w:rFonts w:ascii="Cambria Math" w:hAnsi="Cambria Math" w:cstheme="majorBidi"/>
                    <w:sz w:val="20"/>
                    <w:szCs w:val="20"/>
                  </w:rPr>
                  <m:t xml:space="preserve">1       </m:t>
                </m:r>
                <m:sSup>
                  <m:sSupPr>
                    <m:ctrlPr>
                      <w:rPr>
                        <w:rFonts w:ascii="Cambria Math" w:hAnsi="Cambria Math" w:cstheme="majorBidi"/>
                        <w:i/>
                        <w:sz w:val="20"/>
                        <w:szCs w:val="20"/>
                      </w:rPr>
                    </m:ctrlPr>
                  </m:sSupPr>
                  <m:e>
                    <m:r>
                      <w:rPr>
                        <w:rFonts w:ascii="Cambria Math" w:hAnsi="Cambria Math" w:cstheme="majorBidi"/>
                        <w:sz w:val="20"/>
                        <w:szCs w:val="20"/>
                      </w:rPr>
                      <m:t>a</m:t>
                    </m:r>
                  </m:e>
                  <m:sup>
                    <m:r>
                      <w:rPr>
                        <w:rFonts w:ascii="Cambria Math" w:hAnsi="Cambria Math" w:cstheme="majorBidi"/>
                        <w:sz w:val="20"/>
                        <w:szCs w:val="20"/>
                      </w:rPr>
                      <m:t>2</m:t>
                    </m:r>
                  </m:sup>
                </m:sSup>
                <m:r>
                  <w:rPr>
                    <w:rFonts w:ascii="Cambria Math" w:hAnsi="Cambria Math" w:cstheme="majorBidi"/>
                    <w:sz w:val="20"/>
                    <w:szCs w:val="20"/>
                  </w:rPr>
                  <m:t xml:space="preserve">       </m:t>
                </m:r>
                <m:r>
                  <w:rPr>
                    <w:rFonts w:ascii="Cambria Math" w:hAnsi="Cambria Math" w:cstheme="majorBidi"/>
                    <w:sz w:val="20"/>
                    <w:szCs w:val="20"/>
                  </w:rPr>
                  <m:t>a</m:t>
                </m:r>
              </m:e>
            </m:eqArr>
          </m:e>
        </m:d>
        <m:d>
          <m:dPr>
            <m:begChr m:val="["/>
            <m:endChr m:val="]"/>
            <m:ctrlPr>
              <w:rPr>
                <w:rFonts w:ascii="Cambria Math" w:hAnsi="Cambria Math" w:cstheme="majorBidi"/>
                <w:i/>
                <w:sz w:val="20"/>
                <w:szCs w:val="20"/>
              </w:rPr>
            </m:ctrlPr>
          </m:dPr>
          <m:e>
            <m:eqArr>
              <m:eqArrPr>
                <m:ctrlPr>
                  <w:rPr>
                    <w:rFonts w:ascii="Cambria Math" w:hAnsi="Cambria Math" w:cstheme="majorBidi"/>
                    <w:i/>
                    <w:sz w:val="20"/>
                    <w:szCs w:val="20"/>
                  </w:rPr>
                </m:ctrlPr>
              </m:eqArrPr>
              <m:e>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sa</m:t>
                    </m:r>
                  </m:sub>
                </m:sSub>
              </m:e>
              <m:e>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sb</m:t>
                    </m:r>
                  </m:sub>
                </m:sSub>
              </m:e>
              <m:e>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sc</m:t>
                    </m:r>
                  </m:sub>
                </m:sSub>
              </m:e>
            </m:eqArr>
          </m:e>
        </m:d>
        <m:r>
          <w:rPr>
            <w:rFonts w:ascii="Cambria Math" w:hAnsi="Cambria Math" w:cstheme="majorBidi"/>
            <w:sz w:val="20"/>
            <w:szCs w:val="20"/>
          </w:rPr>
          <m:t xml:space="preserve">                                                               </m:t>
        </m:r>
        <m:r>
          <m:rPr>
            <m:sty m:val="b"/>
          </m:rPr>
          <w:rPr>
            <w:rFonts w:ascii="Cambria Math" w:hAnsi="Cambria Math" w:cstheme="majorBidi"/>
            <w:sz w:val="20"/>
            <w:szCs w:val="20"/>
          </w:rPr>
          <m:t>(</m:t>
        </m:r>
        <m:r>
          <m:rPr>
            <m:sty m:val="b"/>
          </m:rPr>
          <w:rPr>
            <w:rFonts w:ascii="Cambria Math" w:hAnsi="Cambria Math" w:cstheme="majorBidi"/>
            <w:sz w:val="20"/>
            <w:szCs w:val="20"/>
          </w:rPr>
          <m:t>6</m:t>
        </m:r>
        <m:r>
          <m:rPr>
            <m:sty m:val="b"/>
          </m:rPr>
          <w:rPr>
            <w:rFonts w:ascii="Cambria Math" w:hAnsi="Cambria Math" w:cstheme="majorBidi"/>
            <w:sz w:val="20"/>
            <w:szCs w:val="20"/>
          </w:rPr>
          <m:t>)</m:t>
        </m:r>
      </m:oMath>
      <w:r w:rsidR="00490606" w:rsidRPr="00940180">
        <w:rPr>
          <w:rFonts w:asciiTheme="majorBidi" w:hAnsiTheme="majorBidi" w:cstheme="majorBidi"/>
          <w:sz w:val="24"/>
          <w:szCs w:val="24"/>
        </w:rPr>
        <w:t xml:space="preserve">                                                                </w:t>
      </w:r>
    </w:p>
    <w:p w14:paraId="76BBC903" w14:textId="5ADA1845" w:rsidR="00490606" w:rsidRPr="00940180" w:rsidRDefault="00490606" w:rsidP="00490606">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Where a=exp(j2</w:t>
      </w:r>
      <w:r w:rsidRPr="00940180">
        <w:rPr>
          <w:rFonts w:ascii="Georgia" w:hAnsi="Georgia" w:cstheme="majorBidi"/>
          <w:color w:val="000000" w:themeColor="text1"/>
          <w:sz w:val="24"/>
          <w:szCs w:val="24"/>
        </w:rPr>
        <w:sym w:font="Symbol" w:char="F070"/>
      </w:r>
      <w:r w:rsidRPr="00940180">
        <w:rPr>
          <w:rFonts w:ascii="Georgia" w:hAnsi="Georgia" w:cstheme="majorBidi"/>
          <w:color w:val="000000" w:themeColor="text1"/>
          <w:sz w:val="24"/>
          <w:szCs w:val="24"/>
        </w:rPr>
        <w:t>/3) is the Fortescue operator, and the voltage unbalance factor (VUF) defined by the IEC</w:t>
      </w:r>
      <w:r w:rsidR="001E17F0" w:rsidRPr="00940180">
        <w:rPr>
          <w:rFonts w:ascii="Georgia" w:hAnsi="Georgia" w:cstheme="majorBidi"/>
          <w:color w:val="000000" w:themeColor="text1"/>
          <w:sz w:val="24"/>
          <w:szCs w:val="24"/>
        </w:rPr>
        <w:t xml:space="preserve"> </w:t>
      </w:r>
      <w:r w:rsidR="001E17F0" w:rsidRPr="00940180">
        <w:rPr>
          <w:rFonts w:ascii="Georgia" w:hAnsi="Georgia" w:cstheme="majorBidi"/>
          <w:color w:val="00B0F0"/>
          <w:sz w:val="24"/>
          <w:szCs w:val="24"/>
        </w:rPr>
        <w:t>[2</w:t>
      </w:r>
      <w:r w:rsidR="00B8788F" w:rsidRPr="00940180">
        <w:rPr>
          <w:rFonts w:ascii="Georgia" w:hAnsi="Georgia" w:cstheme="majorBidi"/>
          <w:color w:val="00B0F0"/>
          <w:sz w:val="24"/>
          <w:szCs w:val="24"/>
        </w:rPr>
        <w:t>3</w:t>
      </w:r>
      <w:r w:rsidR="001E17F0" w:rsidRPr="00940180">
        <w:rPr>
          <w:rFonts w:ascii="Georgia" w:hAnsi="Georgia" w:cstheme="majorBidi"/>
          <w:color w:val="00B0F0"/>
          <w:sz w:val="24"/>
          <w:szCs w:val="24"/>
        </w:rPr>
        <w:t>, 2</w:t>
      </w:r>
      <w:r w:rsidR="00B8788F" w:rsidRPr="00940180">
        <w:rPr>
          <w:rFonts w:ascii="Georgia" w:hAnsi="Georgia" w:cstheme="majorBidi"/>
          <w:color w:val="00B0F0"/>
          <w:sz w:val="24"/>
          <w:szCs w:val="24"/>
        </w:rPr>
        <w:t>4</w:t>
      </w:r>
      <w:r w:rsidR="001E17F0" w:rsidRPr="00940180">
        <w:rPr>
          <w:rFonts w:ascii="Georgia" w:hAnsi="Georgia" w:cstheme="majorBidi"/>
          <w:color w:val="00B0F0"/>
          <w:sz w:val="24"/>
          <w:szCs w:val="24"/>
        </w:rPr>
        <w:t>]</w:t>
      </w:r>
      <w:r w:rsidR="001E17F0" w:rsidRPr="00940180">
        <w:rPr>
          <w:rFonts w:ascii="Georgia" w:hAnsi="Georgia" w:cstheme="majorBidi"/>
          <w:color w:val="00B0F0"/>
          <w:sz w:val="24"/>
          <w:szCs w:val="24"/>
        </w:rPr>
        <w:fldChar w:fldCharType="begin"/>
      </w:r>
      <w:r w:rsidR="001E17F0" w:rsidRPr="00940180">
        <w:rPr>
          <w:rFonts w:ascii="Georgia" w:hAnsi="Georgia" w:cstheme="majorBidi"/>
          <w:color w:val="00B0F0"/>
          <w:sz w:val="24"/>
          <w:szCs w:val="24"/>
        </w:rPr>
        <w:instrText xml:space="preserve"> ADDIN EN.CITE &lt;EndNote&gt;&lt;Cite&gt;&lt;Author&gt;Faiz&lt;/Author&gt;&lt;Year&gt;2004&lt;/Year&gt;&lt;RecNum&gt;233&lt;/RecNum&gt;&lt;record&gt;&lt;rec-number&gt;233&lt;/rec-number&gt;&lt;foreign-keys&gt;&lt;key app="EN" db-id="zzd0xp5zuss0voer9s9xxzrxwvsaarzfzv25" timestamp="1598909698"&gt;233&lt;/key&gt;&lt;/foreign-keys&gt;&lt;ref-type name="Journal Article"&gt;17&lt;/ref-type&gt;&lt;contributors&gt;&lt;authors&gt;&lt;author&gt;Faiz, Jawad&lt;/author&gt;&lt;author&gt;Ebrahimpour, Hamid&lt;/author&gt;&lt;author&gt;Pillay, Pragasen&lt;/author&gt;&lt;/authors&gt;&lt;/contributors&gt;&lt;titles&gt;&lt;title&gt;Influence of unbalanced voltage on the steady-state performance of a three-phase squirrel-cage induction motor&lt;/title&gt;&lt;secondary-title&gt;IEEE transactions on energy conversion&lt;/secondary-title&gt;&lt;/titles&gt;&lt;periodical&gt;&lt;full-title&gt;IEEE Transactions on Energy Conversion&lt;/full-title&gt;&lt;/periodical&gt;&lt;pages&gt;657-662&lt;/pages&gt;&lt;volume&gt;19&lt;/volume&gt;&lt;number&gt;4&lt;/number&gt;&lt;dates&gt;&lt;year&gt;2004&lt;/year&gt;&lt;/dates&gt;&lt;isbn&gt;0885-8969&lt;/isbn&gt;&lt;urls&gt;&lt;/urls&gt;&lt;/record&gt;&lt;/Cite&gt;&lt;Cite&gt;&lt;Author&gt;Wang&lt;/Author&gt;&lt;Year&gt;2001&lt;/Year&gt;&lt;RecNum&gt;36&lt;/RecNum&gt;&lt;record&gt;&lt;rec-number&gt;36&lt;/rec-number&gt;&lt;foreign-keys&gt;&lt;key app="EN" db-id="zzd0xp5zuss0voer9s9xxzrxwvsaarzfzv25" timestamp="1586445431"&gt;36&lt;/key&gt;&lt;key app="ENWeb" db-id=""&gt;0&lt;/key&gt;&lt;/foreign-keys&gt;&lt;ref-type name="Journal Article"&gt;17&lt;/ref-type&gt;&lt;contributors&gt;&lt;authors&gt;&lt;author&gt;Wang, Yaw-Juen&lt;/author&gt;&lt;/authors&gt;&lt;/contributors&gt;&lt;titles&gt;&lt;title&gt;Analysis of effects of three-phase voltage unbalance on induction motors with emphasis on the angle of the complex voltage unbalance factor&lt;/title&gt;&lt;secondary-title&gt;IEEE Transactions on energy conversion&lt;/secondary-title&gt;&lt;/titles&gt;&lt;periodical&gt;&lt;full-title&gt;IEEE Transactions on Energy Conversion&lt;/full-title&gt;&lt;/periodical&gt;&lt;pages&gt;270-275&lt;/pages&gt;&lt;volume&gt;16&lt;/volume&gt;&lt;number&gt;3&lt;/number&gt;&lt;dates&gt;&lt;year&gt;2001&lt;/year&gt;&lt;/dates&gt;&lt;isbn&gt;0885-8969&lt;/isbn&gt;&lt;urls&gt;&lt;/urls&gt;&lt;/record&gt;&lt;/Cite&gt;&lt;/EndNote&gt;</w:instrText>
      </w:r>
      <w:r w:rsidR="001E17F0" w:rsidRPr="00940180">
        <w:rPr>
          <w:rFonts w:ascii="Georgia" w:hAnsi="Georgia" w:cstheme="majorBidi"/>
          <w:color w:val="00B0F0"/>
          <w:sz w:val="24"/>
          <w:szCs w:val="24"/>
        </w:rPr>
        <w:fldChar w:fldCharType="end"/>
      </w:r>
      <w:r w:rsidR="001E17F0" w:rsidRPr="00940180">
        <w:rPr>
          <w:rFonts w:ascii="Georgia" w:hAnsi="Georgia" w:cstheme="majorBidi"/>
          <w:color w:val="00B0F0"/>
          <w:sz w:val="24"/>
          <w:szCs w:val="24"/>
        </w:rPr>
        <w:t xml:space="preserve"> </w:t>
      </w:r>
      <w:r w:rsidRPr="00940180">
        <w:rPr>
          <w:rFonts w:ascii="Georgia" w:hAnsi="Georgia" w:cstheme="majorBidi"/>
          <w:color w:val="000000" w:themeColor="text1"/>
          <w:sz w:val="24"/>
          <w:szCs w:val="24"/>
        </w:rPr>
        <w:t xml:space="preserve"> is,</w:t>
      </w:r>
    </w:p>
    <w:p w14:paraId="23CFCE6E" w14:textId="5AF901BF" w:rsidR="00490606" w:rsidRPr="00940180" w:rsidRDefault="00490606" w:rsidP="00DD3D65">
      <w:pPr>
        <w:autoSpaceDE w:val="0"/>
        <w:autoSpaceDN w:val="0"/>
        <w:adjustRightInd w:val="0"/>
        <w:spacing w:line="480" w:lineRule="auto"/>
        <w:jc w:val="right"/>
        <w:rPr>
          <w:rFonts w:asciiTheme="majorBidi" w:hAnsiTheme="majorBidi" w:cstheme="majorBidi"/>
          <w:sz w:val="24"/>
          <w:szCs w:val="24"/>
        </w:rPr>
      </w:pPr>
      <m:oMath>
        <m:r>
          <w:rPr>
            <w:rFonts w:ascii="Cambria Math" w:hAnsi="Cambria Math" w:cstheme="majorBidi"/>
            <w:sz w:val="20"/>
            <w:szCs w:val="20"/>
          </w:rPr>
          <m:t>VUF=</m:t>
        </m:r>
        <m:d>
          <m:dPr>
            <m:begChr m:val="|"/>
            <m:endChr m:val="|"/>
            <m:ctrlPr>
              <w:rPr>
                <w:rFonts w:ascii="Cambria Math" w:hAnsi="Cambria Math" w:cstheme="majorBidi"/>
                <w:i/>
                <w:sz w:val="20"/>
                <w:szCs w:val="20"/>
              </w:rPr>
            </m:ctrlPr>
          </m:dPr>
          <m:e>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sn</m:t>
                    </m:r>
                  </m:sub>
                </m:sSub>
              </m:num>
              <m:den>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sp</m:t>
                    </m:r>
                  </m:sub>
                </m:sSub>
              </m:den>
            </m:f>
          </m:e>
        </m:d>
        <m:r>
          <w:rPr>
            <w:rFonts w:ascii="Cambria Math" w:hAnsi="Cambria Math" w:cstheme="majorBidi"/>
            <w:i/>
            <w:sz w:val="20"/>
            <w:szCs w:val="20"/>
          </w:rPr>
          <w:sym w:font="Symbol" w:char="F0B4"/>
        </m:r>
        <m:r>
          <w:rPr>
            <w:rFonts w:ascii="Cambria Math" w:hAnsi="Cambria Math" w:cstheme="majorBidi"/>
            <w:sz w:val="20"/>
            <w:szCs w:val="20"/>
          </w:rPr>
          <m:t xml:space="preserve">100                                                                                  </m:t>
        </m:r>
        <m:r>
          <m:rPr>
            <m:sty m:val="b"/>
          </m:rPr>
          <w:rPr>
            <w:rFonts w:ascii="Cambria Math" w:hAnsi="Cambria Math" w:cstheme="majorBidi"/>
            <w:sz w:val="20"/>
            <w:szCs w:val="20"/>
          </w:rPr>
          <m:t>(7)</m:t>
        </m:r>
      </m:oMath>
      <w:r w:rsidRPr="00940180">
        <w:rPr>
          <w:rFonts w:asciiTheme="majorBidi" w:hAnsiTheme="majorBidi" w:cstheme="majorBidi"/>
          <w:sz w:val="24"/>
          <w:szCs w:val="24"/>
        </w:rPr>
        <w:t xml:space="preserve">                                                  </w:t>
      </w:r>
    </w:p>
    <w:p w14:paraId="762F1FF5" w14:textId="797A1A06" w:rsidR="00490606" w:rsidRPr="00940180" w:rsidRDefault="00A74827" w:rsidP="00DD3D65">
      <w:pPr>
        <w:autoSpaceDE w:val="0"/>
        <w:autoSpaceDN w:val="0"/>
        <w:adjustRightInd w:val="0"/>
        <w:spacing w:line="480" w:lineRule="auto"/>
        <w:jc w:val="right"/>
        <w:rPr>
          <w:rFonts w:asciiTheme="majorBidi" w:hAnsiTheme="majorBidi" w:cstheme="majorBidi"/>
          <w:sz w:val="24"/>
          <w:szCs w:val="24"/>
        </w:rPr>
      </w:pPr>
      <m:oMath>
        <m:d>
          <m:dPr>
            <m:begChr m:val="["/>
            <m:endChr m:val="]"/>
            <m:ctrlPr>
              <w:rPr>
                <w:rFonts w:ascii="Cambria Math" w:hAnsi="Cambria Math" w:cstheme="majorBidi"/>
                <w:i/>
                <w:sz w:val="20"/>
                <w:szCs w:val="20"/>
              </w:rPr>
            </m:ctrlPr>
          </m:dPr>
          <m:e>
            <m:eqArr>
              <m:eqArrPr>
                <m:ctrlPr>
                  <w:rPr>
                    <w:rFonts w:ascii="Cambria Math" w:hAnsi="Cambria Math" w:cstheme="majorBidi"/>
                    <w:i/>
                    <w:sz w:val="20"/>
                    <w:szCs w:val="20"/>
                  </w:rPr>
                </m:ctrlPr>
              </m:eqArrPr>
              <m:e>
                <m:sSub>
                  <m:sSubPr>
                    <m:ctrlPr>
                      <w:rPr>
                        <w:rFonts w:ascii="Cambria Math" w:hAnsi="Cambria Math" w:cstheme="majorBidi"/>
                        <w:i/>
                        <w:sz w:val="20"/>
                        <w:szCs w:val="20"/>
                      </w:rPr>
                    </m:ctrlPr>
                  </m:sSubPr>
                  <m:e>
                    <m:r>
                      <w:rPr>
                        <w:rFonts w:ascii="Cambria Math" w:hAnsi="Cambria Math" w:cstheme="majorBidi"/>
                        <w:sz w:val="20"/>
                        <w:szCs w:val="20"/>
                      </w:rPr>
                      <m:t>I</m:t>
                    </m:r>
                  </m:e>
                  <m:sub>
                    <m:r>
                      <w:rPr>
                        <w:rFonts w:ascii="Cambria Math" w:hAnsi="Cambria Math" w:cstheme="majorBidi"/>
                        <w:sz w:val="20"/>
                        <w:szCs w:val="20"/>
                      </w:rPr>
                      <m:t>sp</m:t>
                    </m:r>
                  </m:sub>
                </m:sSub>
              </m:e>
              <m:e>
                <m:sSub>
                  <m:sSubPr>
                    <m:ctrlPr>
                      <w:rPr>
                        <w:rFonts w:ascii="Cambria Math" w:hAnsi="Cambria Math" w:cstheme="majorBidi"/>
                        <w:i/>
                        <w:sz w:val="20"/>
                        <w:szCs w:val="20"/>
                      </w:rPr>
                    </m:ctrlPr>
                  </m:sSubPr>
                  <m:e>
                    <m:r>
                      <w:rPr>
                        <w:rFonts w:ascii="Cambria Math" w:hAnsi="Cambria Math" w:cstheme="majorBidi"/>
                        <w:sz w:val="20"/>
                        <w:szCs w:val="20"/>
                      </w:rPr>
                      <m:t>I</m:t>
                    </m:r>
                  </m:e>
                  <m:sub>
                    <m:r>
                      <w:rPr>
                        <w:rFonts w:ascii="Cambria Math" w:hAnsi="Cambria Math" w:cstheme="majorBidi"/>
                        <w:sz w:val="20"/>
                        <w:szCs w:val="20"/>
                      </w:rPr>
                      <m:t>sn</m:t>
                    </m:r>
                  </m:sub>
                </m:sSub>
              </m:e>
            </m:eqArr>
          </m:e>
        </m:d>
        <m:r>
          <w:rPr>
            <w:rFonts w:ascii="Cambria Math" w:hAnsi="Cambria Math" w:cstheme="majorBidi"/>
            <w:sz w:val="20"/>
            <w:szCs w:val="20"/>
          </w:rPr>
          <m:t>=</m:t>
        </m:r>
        <m:f>
          <m:fPr>
            <m:ctrlPr>
              <w:rPr>
                <w:rFonts w:ascii="Cambria Math" w:hAnsi="Cambria Math" w:cstheme="majorBidi"/>
                <w:i/>
                <w:sz w:val="20"/>
                <w:szCs w:val="20"/>
              </w:rPr>
            </m:ctrlPr>
          </m:fPr>
          <m:num>
            <m:r>
              <w:rPr>
                <w:rFonts w:ascii="Cambria Math" w:hAnsi="Cambria Math" w:cstheme="majorBidi"/>
                <w:sz w:val="20"/>
                <w:szCs w:val="20"/>
              </w:rPr>
              <m:t>1</m:t>
            </m:r>
          </m:num>
          <m:den>
            <m:r>
              <w:rPr>
                <w:rFonts w:ascii="Cambria Math" w:hAnsi="Cambria Math" w:cstheme="majorBidi"/>
                <w:sz w:val="20"/>
                <w:szCs w:val="20"/>
              </w:rPr>
              <m:t>3</m:t>
            </m:r>
          </m:den>
        </m:f>
        <m:d>
          <m:dPr>
            <m:begChr m:val="["/>
            <m:endChr m:val="]"/>
            <m:ctrlPr>
              <w:rPr>
                <w:rFonts w:ascii="Cambria Math" w:hAnsi="Cambria Math" w:cstheme="majorBidi"/>
                <w:i/>
                <w:sz w:val="20"/>
                <w:szCs w:val="20"/>
              </w:rPr>
            </m:ctrlPr>
          </m:dPr>
          <m:e>
            <m:eqArr>
              <m:eqArrPr>
                <m:ctrlPr>
                  <w:rPr>
                    <w:rFonts w:ascii="Cambria Math" w:hAnsi="Cambria Math" w:cstheme="majorBidi"/>
                    <w:i/>
                    <w:sz w:val="20"/>
                    <w:szCs w:val="20"/>
                  </w:rPr>
                </m:ctrlPr>
              </m:eqArrPr>
              <m:e>
                <m:r>
                  <w:rPr>
                    <w:rFonts w:ascii="Cambria Math" w:hAnsi="Cambria Math" w:cstheme="majorBidi"/>
                    <w:sz w:val="20"/>
                    <w:szCs w:val="20"/>
                  </w:rPr>
                  <m:t xml:space="preserve"> 1       </m:t>
                </m:r>
                <m:r>
                  <w:rPr>
                    <w:rFonts w:ascii="Cambria Math" w:hAnsi="Cambria Math" w:cstheme="majorBidi"/>
                    <w:sz w:val="20"/>
                    <w:szCs w:val="20"/>
                  </w:rPr>
                  <m:t>a</m:t>
                </m:r>
                <m:r>
                  <w:rPr>
                    <w:rFonts w:ascii="Cambria Math" w:hAnsi="Cambria Math" w:cstheme="majorBidi"/>
                    <w:sz w:val="20"/>
                    <w:szCs w:val="20"/>
                  </w:rPr>
                  <m:t xml:space="preserve">       </m:t>
                </m:r>
                <m:sSup>
                  <m:sSupPr>
                    <m:ctrlPr>
                      <w:rPr>
                        <w:rFonts w:ascii="Cambria Math" w:hAnsi="Cambria Math" w:cstheme="majorBidi"/>
                        <w:i/>
                        <w:sz w:val="20"/>
                        <w:szCs w:val="20"/>
                      </w:rPr>
                    </m:ctrlPr>
                  </m:sSupPr>
                  <m:e>
                    <m:r>
                      <w:rPr>
                        <w:rFonts w:ascii="Cambria Math" w:hAnsi="Cambria Math" w:cstheme="majorBidi"/>
                        <w:sz w:val="20"/>
                        <w:szCs w:val="20"/>
                      </w:rPr>
                      <m:t>a</m:t>
                    </m:r>
                  </m:e>
                  <m:sup>
                    <m:r>
                      <w:rPr>
                        <w:rFonts w:ascii="Cambria Math" w:hAnsi="Cambria Math" w:cstheme="majorBidi"/>
                        <w:sz w:val="20"/>
                        <w:szCs w:val="20"/>
                      </w:rPr>
                      <m:t>2</m:t>
                    </m:r>
                  </m:sup>
                </m:sSup>
              </m:e>
              <m:e>
                <m:r>
                  <w:rPr>
                    <w:rFonts w:ascii="Cambria Math" w:hAnsi="Cambria Math" w:cstheme="majorBidi"/>
                    <w:sz w:val="20"/>
                    <w:szCs w:val="20"/>
                  </w:rPr>
                  <m:t xml:space="preserve">1       </m:t>
                </m:r>
                <m:sSup>
                  <m:sSupPr>
                    <m:ctrlPr>
                      <w:rPr>
                        <w:rFonts w:ascii="Cambria Math" w:hAnsi="Cambria Math" w:cstheme="majorBidi"/>
                        <w:i/>
                        <w:sz w:val="20"/>
                        <w:szCs w:val="20"/>
                      </w:rPr>
                    </m:ctrlPr>
                  </m:sSupPr>
                  <m:e>
                    <m:r>
                      <w:rPr>
                        <w:rFonts w:ascii="Cambria Math" w:hAnsi="Cambria Math" w:cstheme="majorBidi"/>
                        <w:sz w:val="20"/>
                        <w:szCs w:val="20"/>
                      </w:rPr>
                      <m:t>a</m:t>
                    </m:r>
                  </m:e>
                  <m:sup>
                    <m:r>
                      <w:rPr>
                        <w:rFonts w:ascii="Cambria Math" w:hAnsi="Cambria Math" w:cstheme="majorBidi"/>
                        <w:sz w:val="20"/>
                        <w:szCs w:val="20"/>
                      </w:rPr>
                      <m:t>2</m:t>
                    </m:r>
                  </m:sup>
                </m:sSup>
                <m:r>
                  <w:rPr>
                    <w:rFonts w:ascii="Cambria Math" w:hAnsi="Cambria Math" w:cstheme="majorBidi"/>
                    <w:sz w:val="20"/>
                    <w:szCs w:val="20"/>
                  </w:rPr>
                  <m:t xml:space="preserve">       </m:t>
                </m:r>
                <m:r>
                  <w:rPr>
                    <w:rFonts w:ascii="Cambria Math" w:hAnsi="Cambria Math" w:cstheme="majorBidi"/>
                    <w:sz w:val="20"/>
                    <w:szCs w:val="20"/>
                  </w:rPr>
                  <m:t>a</m:t>
                </m:r>
              </m:e>
            </m:eqArr>
          </m:e>
        </m:d>
        <m:d>
          <m:dPr>
            <m:begChr m:val="["/>
            <m:endChr m:val="]"/>
            <m:ctrlPr>
              <w:rPr>
                <w:rFonts w:ascii="Cambria Math" w:hAnsi="Cambria Math" w:cstheme="majorBidi"/>
                <w:i/>
                <w:sz w:val="20"/>
                <w:szCs w:val="20"/>
              </w:rPr>
            </m:ctrlPr>
          </m:dPr>
          <m:e>
            <m:eqArr>
              <m:eqArrPr>
                <m:ctrlPr>
                  <w:rPr>
                    <w:rFonts w:ascii="Cambria Math" w:hAnsi="Cambria Math" w:cstheme="majorBidi"/>
                    <w:i/>
                    <w:sz w:val="20"/>
                    <w:szCs w:val="20"/>
                  </w:rPr>
                </m:ctrlPr>
              </m:eqArrPr>
              <m:e>
                <m:sSub>
                  <m:sSubPr>
                    <m:ctrlPr>
                      <w:rPr>
                        <w:rFonts w:ascii="Cambria Math" w:hAnsi="Cambria Math" w:cstheme="majorBidi"/>
                        <w:i/>
                        <w:sz w:val="20"/>
                        <w:szCs w:val="20"/>
                      </w:rPr>
                    </m:ctrlPr>
                  </m:sSubPr>
                  <m:e>
                    <m:r>
                      <w:rPr>
                        <w:rFonts w:ascii="Cambria Math" w:hAnsi="Cambria Math" w:cstheme="majorBidi"/>
                        <w:sz w:val="20"/>
                        <w:szCs w:val="20"/>
                      </w:rPr>
                      <m:t>I</m:t>
                    </m:r>
                  </m:e>
                  <m:sub>
                    <m:r>
                      <w:rPr>
                        <w:rFonts w:ascii="Cambria Math" w:hAnsi="Cambria Math" w:cstheme="majorBidi"/>
                        <w:sz w:val="20"/>
                        <w:szCs w:val="20"/>
                      </w:rPr>
                      <m:t>sa</m:t>
                    </m:r>
                  </m:sub>
                </m:sSub>
              </m:e>
              <m:e>
                <m:sSub>
                  <m:sSubPr>
                    <m:ctrlPr>
                      <w:rPr>
                        <w:rFonts w:ascii="Cambria Math" w:hAnsi="Cambria Math" w:cstheme="majorBidi"/>
                        <w:i/>
                        <w:sz w:val="20"/>
                        <w:szCs w:val="20"/>
                      </w:rPr>
                    </m:ctrlPr>
                  </m:sSubPr>
                  <m:e>
                    <m:r>
                      <w:rPr>
                        <w:rFonts w:ascii="Cambria Math" w:hAnsi="Cambria Math" w:cstheme="majorBidi"/>
                        <w:sz w:val="20"/>
                        <w:szCs w:val="20"/>
                      </w:rPr>
                      <m:t>I</m:t>
                    </m:r>
                  </m:e>
                  <m:sub>
                    <m:r>
                      <w:rPr>
                        <w:rFonts w:ascii="Cambria Math" w:hAnsi="Cambria Math" w:cstheme="majorBidi"/>
                        <w:sz w:val="20"/>
                        <w:szCs w:val="20"/>
                      </w:rPr>
                      <m:t>sb</m:t>
                    </m:r>
                  </m:sub>
                </m:sSub>
              </m:e>
              <m:e>
                <m:sSub>
                  <m:sSubPr>
                    <m:ctrlPr>
                      <w:rPr>
                        <w:rFonts w:ascii="Cambria Math" w:hAnsi="Cambria Math" w:cstheme="majorBidi"/>
                        <w:i/>
                        <w:sz w:val="20"/>
                        <w:szCs w:val="20"/>
                      </w:rPr>
                    </m:ctrlPr>
                  </m:sSubPr>
                  <m:e>
                    <m:r>
                      <w:rPr>
                        <w:rFonts w:ascii="Cambria Math" w:hAnsi="Cambria Math" w:cstheme="majorBidi"/>
                        <w:sz w:val="20"/>
                        <w:szCs w:val="20"/>
                      </w:rPr>
                      <m:t>I</m:t>
                    </m:r>
                  </m:e>
                  <m:sub>
                    <m:r>
                      <w:rPr>
                        <w:rFonts w:ascii="Cambria Math" w:hAnsi="Cambria Math" w:cstheme="majorBidi"/>
                        <w:sz w:val="20"/>
                        <w:szCs w:val="20"/>
                      </w:rPr>
                      <m:t>sc</m:t>
                    </m:r>
                  </m:sub>
                </m:sSub>
              </m:e>
            </m:eqArr>
          </m:e>
        </m:d>
        <m:r>
          <w:rPr>
            <w:rFonts w:ascii="Cambria Math" w:hAnsi="Cambria Math" w:cstheme="majorBidi"/>
            <w:sz w:val="20"/>
            <w:szCs w:val="20"/>
          </w:rPr>
          <m:t xml:space="preserve">                                          </m:t>
        </m:r>
        <m:r>
          <w:rPr>
            <w:rFonts w:ascii="Cambria Math" w:hAnsi="Cambria Math" w:cstheme="majorBidi"/>
            <w:sz w:val="20"/>
            <w:szCs w:val="20"/>
          </w:rPr>
          <m:t xml:space="preserve">                 </m:t>
        </m:r>
        <m:r>
          <m:rPr>
            <m:sty m:val="b"/>
          </m:rPr>
          <w:rPr>
            <w:rFonts w:ascii="Cambria Math" w:hAnsi="Cambria Math" w:cstheme="majorBidi"/>
            <w:sz w:val="20"/>
            <w:szCs w:val="20"/>
          </w:rPr>
          <m:t>(</m:t>
        </m:r>
        <m:r>
          <m:rPr>
            <m:sty m:val="b"/>
          </m:rPr>
          <w:rPr>
            <w:rFonts w:ascii="Cambria Math" w:hAnsi="Cambria Math" w:cstheme="majorBidi"/>
            <w:sz w:val="20"/>
            <w:szCs w:val="20"/>
          </w:rPr>
          <m:t>8</m:t>
        </m:r>
        <m:r>
          <m:rPr>
            <m:sty m:val="b"/>
          </m:rPr>
          <w:rPr>
            <w:rFonts w:ascii="Cambria Math" w:hAnsi="Cambria Math" w:cstheme="majorBidi"/>
            <w:sz w:val="20"/>
            <w:szCs w:val="20"/>
          </w:rPr>
          <m:t>)</m:t>
        </m:r>
      </m:oMath>
      <w:r w:rsidR="00490606" w:rsidRPr="00940180">
        <w:rPr>
          <w:rFonts w:asciiTheme="majorBidi" w:hAnsiTheme="majorBidi" w:cstheme="majorBidi"/>
          <w:sz w:val="24"/>
          <w:szCs w:val="24"/>
        </w:rPr>
        <w:t xml:space="preserve">                                                                   </w:t>
      </w:r>
    </w:p>
    <w:p w14:paraId="08E9FD95" w14:textId="11AAEC71" w:rsidR="00490606" w:rsidRPr="00940180" w:rsidRDefault="00A74827" w:rsidP="00A97E96">
      <w:pPr>
        <w:autoSpaceDE w:val="0"/>
        <w:autoSpaceDN w:val="0"/>
        <w:adjustRightInd w:val="0"/>
        <w:spacing w:line="480" w:lineRule="auto"/>
        <w:jc w:val="right"/>
        <w:rPr>
          <w:rFonts w:asciiTheme="majorBidi" w:hAnsiTheme="majorBidi" w:cstheme="majorBidi"/>
          <w:sz w:val="24"/>
          <w:szCs w:val="24"/>
        </w:rPr>
      </w:pPr>
      <m:oMath>
        <m:d>
          <m:dPr>
            <m:begChr m:val="["/>
            <m:endChr m:val="]"/>
            <m:ctrlPr>
              <w:rPr>
                <w:rFonts w:ascii="Cambria Math" w:hAnsi="Cambria Math" w:cstheme="majorBidi"/>
                <w:i/>
                <w:sz w:val="20"/>
                <w:szCs w:val="20"/>
              </w:rPr>
            </m:ctrlPr>
          </m:dPr>
          <m:e>
            <m:eqArr>
              <m:eqArrPr>
                <m:ctrlPr>
                  <w:rPr>
                    <w:rFonts w:ascii="Cambria Math" w:hAnsi="Cambria Math" w:cstheme="majorBidi"/>
                    <w:i/>
                    <w:sz w:val="20"/>
                    <w:szCs w:val="20"/>
                  </w:rPr>
                </m:ctrlPr>
              </m:eqArrPr>
              <m:e>
                <m:sSub>
                  <m:sSubPr>
                    <m:ctrlPr>
                      <w:rPr>
                        <w:rFonts w:ascii="Cambria Math" w:hAnsi="Cambria Math" w:cstheme="majorBidi"/>
                        <w:i/>
                        <w:sz w:val="20"/>
                        <w:szCs w:val="20"/>
                      </w:rPr>
                    </m:ctrlPr>
                  </m:sSubPr>
                  <m:e>
                    <m:r>
                      <w:rPr>
                        <w:rFonts w:ascii="Cambria Math" w:hAnsi="Cambria Math" w:cstheme="majorBidi"/>
                        <w:sz w:val="20"/>
                        <w:szCs w:val="20"/>
                      </w:rPr>
                      <m:t>I</m:t>
                    </m:r>
                  </m:e>
                  <m:sub>
                    <m:r>
                      <w:rPr>
                        <w:rFonts w:ascii="Cambria Math" w:hAnsi="Cambria Math" w:cstheme="majorBidi"/>
                        <w:sz w:val="20"/>
                        <w:szCs w:val="20"/>
                      </w:rPr>
                      <m:t>rp</m:t>
                    </m:r>
                  </m:sub>
                </m:sSub>
              </m:e>
              <m:e>
                <m:sSub>
                  <m:sSubPr>
                    <m:ctrlPr>
                      <w:rPr>
                        <w:rFonts w:ascii="Cambria Math" w:hAnsi="Cambria Math" w:cstheme="majorBidi"/>
                        <w:i/>
                        <w:sz w:val="20"/>
                        <w:szCs w:val="20"/>
                      </w:rPr>
                    </m:ctrlPr>
                  </m:sSubPr>
                  <m:e>
                    <m:r>
                      <w:rPr>
                        <w:rFonts w:ascii="Cambria Math" w:hAnsi="Cambria Math" w:cstheme="majorBidi"/>
                        <w:sz w:val="20"/>
                        <w:szCs w:val="20"/>
                      </w:rPr>
                      <m:t>I</m:t>
                    </m:r>
                  </m:e>
                  <m:sub>
                    <m:r>
                      <w:rPr>
                        <w:rFonts w:ascii="Cambria Math" w:hAnsi="Cambria Math" w:cstheme="majorBidi"/>
                        <w:sz w:val="20"/>
                        <w:szCs w:val="20"/>
                      </w:rPr>
                      <m:t>rn</m:t>
                    </m:r>
                  </m:sub>
                </m:sSub>
              </m:e>
            </m:eqArr>
          </m:e>
        </m:d>
        <m:r>
          <w:rPr>
            <w:rFonts w:ascii="Cambria Math" w:hAnsi="Cambria Math" w:cstheme="majorBidi"/>
            <w:sz w:val="20"/>
            <w:szCs w:val="20"/>
          </w:rPr>
          <m:t>=</m:t>
        </m:r>
        <m:f>
          <m:fPr>
            <m:ctrlPr>
              <w:rPr>
                <w:rFonts w:ascii="Cambria Math" w:hAnsi="Cambria Math" w:cstheme="majorBidi"/>
                <w:i/>
                <w:sz w:val="20"/>
                <w:szCs w:val="20"/>
              </w:rPr>
            </m:ctrlPr>
          </m:fPr>
          <m:num>
            <m:r>
              <w:rPr>
                <w:rFonts w:ascii="Cambria Math" w:hAnsi="Cambria Math" w:cstheme="majorBidi"/>
                <w:sz w:val="20"/>
                <w:szCs w:val="20"/>
              </w:rPr>
              <m:t>1</m:t>
            </m:r>
          </m:num>
          <m:den>
            <m:r>
              <w:rPr>
                <w:rFonts w:ascii="Cambria Math" w:hAnsi="Cambria Math" w:cstheme="majorBidi"/>
                <w:sz w:val="20"/>
                <w:szCs w:val="20"/>
              </w:rPr>
              <m:t>3</m:t>
            </m:r>
          </m:den>
        </m:f>
        <m:d>
          <m:dPr>
            <m:begChr m:val="["/>
            <m:endChr m:val="]"/>
            <m:ctrlPr>
              <w:rPr>
                <w:rFonts w:ascii="Cambria Math" w:hAnsi="Cambria Math" w:cstheme="majorBidi"/>
                <w:i/>
                <w:sz w:val="20"/>
                <w:szCs w:val="20"/>
              </w:rPr>
            </m:ctrlPr>
          </m:dPr>
          <m:e>
            <m:eqArr>
              <m:eqArrPr>
                <m:ctrlPr>
                  <w:rPr>
                    <w:rFonts w:ascii="Cambria Math" w:hAnsi="Cambria Math" w:cstheme="majorBidi"/>
                    <w:i/>
                    <w:sz w:val="20"/>
                    <w:szCs w:val="20"/>
                  </w:rPr>
                </m:ctrlPr>
              </m:eqArrPr>
              <m:e>
                <m:r>
                  <w:rPr>
                    <w:rFonts w:ascii="Cambria Math" w:hAnsi="Cambria Math" w:cstheme="majorBidi"/>
                    <w:sz w:val="20"/>
                    <w:szCs w:val="20"/>
                  </w:rPr>
                  <m:t xml:space="preserve"> 1       </m:t>
                </m:r>
                <m:r>
                  <w:rPr>
                    <w:rFonts w:ascii="Cambria Math" w:hAnsi="Cambria Math" w:cstheme="majorBidi"/>
                    <w:sz w:val="20"/>
                    <w:szCs w:val="20"/>
                  </w:rPr>
                  <m:t>a</m:t>
                </m:r>
                <m:r>
                  <w:rPr>
                    <w:rFonts w:ascii="Cambria Math" w:hAnsi="Cambria Math" w:cstheme="majorBidi"/>
                    <w:sz w:val="20"/>
                    <w:szCs w:val="20"/>
                  </w:rPr>
                  <m:t xml:space="preserve">       </m:t>
                </m:r>
                <m:sSup>
                  <m:sSupPr>
                    <m:ctrlPr>
                      <w:rPr>
                        <w:rFonts w:ascii="Cambria Math" w:hAnsi="Cambria Math" w:cstheme="majorBidi"/>
                        <w:i/>
                        <w:sz w:val="20"/>
                        <w:szCs w:val="20"/>
                      </w:rPr>
                    </m:ctrlPr>
                  </m:sSupPr>
                  <m:e>
                    <m:r>
                      <w:rPr>
                        <w:rFonts w:ascii="Cambria Math" w:hAnsi="Cambria Math" w:cstheme="majorBidi"/>
                        <w:sz w:val="20"/>
                        <w:szCs w:val="20"/>
                      </w:rPr>
                      <m:t>a</m:t>
                    </m:r>
                  </m:e>
                  <m:sup>
                    <m:r>
                      <w:rPr>
                        <w:rFonts w:ascii="Cambria Math" w:hAnsi="Cambria Math" w:cstheme="majorBidi"/>
                        <w:sz w:val="20"/>
                        <w:szCs w:val="20"/>
                      </w:rPr>
                      <m:t>2</m:t>
                    </m:r>
                  </m:sup>
                </m:sSup>
              </m:e>
              <m:e>
                <m:r>
                  <w:rPr>
                    <w:rFonts w:ascii="Cambria Math" w:hAnsi="Cambria Math" w:cstheme="majorBidi"/>
                    <w:sz w:val="20"/>
                    <w:szCs w:val="20"/>
                  </w:rPr>
                  <m:t xml:space="preserve">1       </m:t>
                </m:r>
                <m:sSup>
                  <m:sSupPr>
                    <m:ctrlPr>
                      <w:rPr>
                        <w:rFonts w:ascii="Cambria Math" w:hAnsi="Cambria Math" w:cstheme="majorBidi"/>
                        <w:i/>
                        <w:sz w:val="20"/>
                        <w:szCs w:val="20"/>
                      </w:rPr>
                    </m:ctrlPr>
                  </m:sSupPr>
                  <m:e>
                    <m:r>
                      <w:rPr>
                        <w:rFonts w:ascii="Cambria Math" w:hAnsi="Cambria Math" w:cstheme="majorBidi"/>
                        <w:sz w:val="20"/>
                        <w:szCs w:val="20"/>
                      </w:rPr>
                      <m:t>a</m:t>
                    </m:r>
                  </m:e>
                  <m:sup>
                    <m:r>
                      <w:rPr>
                        <w:rFonts w:ascii="Cambria Math" w:hAnsi="Cambria Math" w:cstheme="majorBidi"/>
                        <w:sz w:val="20"/>
                        <w:szCs w:val="20"/>
                      </w:rPr>
                      <m:t>2</m:t>
                    </m:r>
                  </m:sup>
                </m:sSup>
                <m:r>
                  <w:rPr>
                    <w:rFonts w:ascii="Cambria Math" w:hAnsi="Cambria Math" w:cstheme="majorBidi"/>
                    <w:sz w:val="20"/>
                    <w:szCs w:val="20"/>
                  </w:rPr>
                  <m:t xml:space="preserve">       </m:t>
                </m:r>
                <m:r>
                  <w:rPr>
                    <w:rFonts w:ascii="Cambria Math" w:hAnsi="Cambria Math" w:cstheme="majorBidi"/>
                    <w:sz w:val="20"/>
                    <w:szCs w:val="20"/>
                  </w:rPr>
                  <m:t>a</m:t>
                </m:r>
              </m:e>
            </m:eqArr>
          </m:e>
        </m:d>
        <m:d>
          <m:dPr>
            <m:begChr m:val="["/>
            <m:endChr m:val="]"/>
            <m:ctrlPr>
              <w:rPr>
                <w:rFonts w:ascii="Cambria Math" w:hAnsi="Cambria Math" w:cstheme="majorBidi"/>
                <w:i/>
                <w:sz w:val="20"/>
                <w:szCs w:val="20"/>
              </w:rPr>
            </m:ctrlPr>
          </m:dPr>
          <m:e>
            <m:eqArr>
              <m:eqArrPr>
                <m:ctrlPr>
                  <w:rPr>
                    <w:rFonts w:ascii="Cambria Math" w:hAnsi="Cambria Math" w:cstheme="majorBidi"/>
                    <w:i/>
                    <w:sz w:val="20"/>
                    <w:szCs w:val="20"/>
                  </w:rPr>
                </m:ctrlPr>
              </m:eqArrPr>
              <m:e>
                <m:sSub>
                  <m:sSubPr>
                    <m:ctrlPr>
                      <w:rPr>
                        <w:rFonts w:ascii="Cambria Math" w:hAnsi="Cambria Math" w:cstheme="majorBidi"/>
                        <w:i/>
                        <w:sz w:val="20"/>
                        <w:szCs w:val="20"/>
                      </w:rPr>
                    </m:ctrlPr>
                  </m:sSubPr>
                  <m:e>
                    <m:r>
                      <w:rPr>
                        <w:rFonts w:ascii="Cambria Math" w:hAnsi="Cambria Math" w:cstheme="majorBidi"/>
                        <w:sz w:val="20"/>
                        <w:szCs w:val="20"/>
                      </w:rPr>
                      <m:t>I</m:t>
                    </m:r>
                  </m:e>
                  <m:sub>
                    <m:r>
                      <w:rPr>
                        <w:rFonts w:ascii="Cambria Math" w:hAnsi="Cambria Math" w:cstheme="majorBidi"/>
                        <w:sz w:val="20"/>
                        <w:szCs w:val="20"/>
                      </w:rPr>
                      <m:t>ra</m:t>
                    </m:r>
                  </m:sub>
                </m:sSub>
              </m:e>
              <m:e>
                <m:sSub>
                  <m:sSubPr>
                    <m:ctrlPr>
                      <w:rPr>
                        <w:rFonts w:ascii="Cambria Math" w:hAnsi="Cambria Math" w:cstheme="majorBidi"/>
                        <w:i/>
                        <w:sz w:val="20"/>
                        <w:szCs w:val="20"/>
                      </w:rPr>
                    </m:ctrlPr>
                  </m:sSubPr>
                  <m:e>
                    <m:r>
                      <w:rPr>
                        <w:rFonts w:ascii="Cambria Math" w:hAnsi="Cambria Math" w:cstheme="majorBidi"/>
                        <w:sz w:val="20"/>
                        <w:szCs w:val="20"/>
                      </w:rPr>
                      <m:t>I</m:t>
                    </m:r>
                  </m:e>
                  <m:sub>
                    <m:r>
                      <w:rPr>
                        <w:rFonts w:ascii="Cambria Math" w:hAnsi="Cambria Math" w:cstheme="majorBidi"/>
                        <w:sz w:val="20"/>
                        <w:szCs w:val="20"/>
                      </w:rPr>
                      <m:t>rb</m:t>
                    </m:r>
                  </m:sub>
                </m:sSub>
              </m:e>
              <m:e>
                <m:sSub>
                  <m:sSubPr>
                    <m:ctrlPr>
                      <w:rPr>
                        <w:rFonts w:ascii="Cambria Math" w:hAnsi="Cambria Math" w:cstheme="majorBidi"/>
                        <w:i/>
                        <w:sz w:val="20"/>
                        <w:szCs w:val="20"/>
                      </w:rPr>
                    </m:ctrlPr>
                  </m:sSubPr>
                  <m:e>
                    <m:r>
                      <w:rPr>
                        <w:rFonts w:ascii="Cambria Math" w:hAnsi="Cambria Math" w:cstheme="majorBidi"/>
                        <w:sz w:val="20"/>
                        <w:szCs w:val="20"/>
                      </w:rPr>
                      <m:t>I</m:t>
                    </m:r>
                  </m:e>
                  <m:sub>
                    <m:r>
                      <w:rPr>
                        <w:rFonts w:ascii="Cambria Math" w:hAnsi="Cambria Math" w:cstheme="majorBidi"/>
                        <w:sz w:val="20"/>
                        <w:szCs w:val="20"/>
                      </w:rPr>
                      <m:t>rc</m:t>
                    </m:r>
                  </m:sub>
                </m:sSub>
              </m:e>
            </m:eqArr>
          </m:e>
        </m:d>
        <m:r>
          <w:rPr>
            <w:rFonts w:ascii="Cambria Math" w:hAnsi="Cambria Math" w:cstheme="majorBidi"/>
            <w:sz w:val="20"/>
            <w:szCs w:val="20"/>
          </w:rPr>
          <m:t xml:space="preserve">                                                       </m:t>
        </m:r>
        <m:r>
          <m:rPr>
            <m:sty m:val="b"/>
          </m:rPr>
          <w:rPr>
            <w:rFonts w:ascii="Cambria Math" w:hAnsi="Cambria Math" w:cstheme="majorBidi"/>
            <w:sz w:val="20"/>
            <w:szCs w:val="20"/>
          </w:rPr>
          <m:t xml:space="preserve">  (</m:t>
        </m:r>
        <m:r>
          <m:rPr>
            <m:sty m:val="b"/>
          </m:rPr>
          <w:rPr>
            <w:rFonts w:ascii="Cambria Math" w:hAnsi="Cambria Math" w:cstheme="majorBidi"/>
            <w:sz w:val="20"/>
            <w:szCs w:val="20"/>
          </w:rPr>
          <m:t>9</m:t>
        </m:r>
        <m:r>
          <m:rPr>
            <m:sty m:val="b"/>
          </m:rPr>
          <w:rPr>
            <w:rFonts w:ascii="Cambria Math" w:hAnsi="Cambria Math" w:cstheme="majorBidi"/>
            <w:sz w:val="20"/>
            <w:szCs w:val="20"/>
          </w:rPr>
          <m:t>)</m:t>
        </m:r>
      </m:oMath>
      <w:r w:rsidR="00490606" w:rsidRPr="00940180">
        <w:rPr>
          <w:rFonts w:asciiTheme="majorBidi" w:hAnsiTheme="majorBidi" w:cstheme="majorBidi"/>
          <w:sz w:val="24"/>
          <w:szCs w:val="24"/>
        </w:rPr>
        <w:t xml:space="preserve">                                                            </w:t>
      </w:r>
    </w:p>
    <w:p w14:paraId="405190C8" w14:textId="1A85FE39" w:rsidR="00490606" w:rsidRPr="00940180" w:rsidRDefault="00490606" w:rsidP="00490FB1">
      <w:pPr>
        <w:spacing w:after="0" w:line="360" w:lineRule="auto"/>
        <w:ind w:firstLine="360"/>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The stator current unbalance factor</w:t>
      </w:r>
      <w:r w:rsidR="00173B8C" w:rsidRPr="00940180">
        <w:rPr>
          <w:rFonts w:ascii="Georgia" w:hAnsi="Georgia" w:cstheme="majorBidi"/>
          <w:color w:val="000000" w:themeColor="text1"/>
          <w:sz w:val="24"/>
          <w:szCs w:val="24"/>
        </w:rPr>
        <w:t xml:space="preserve"> </w:t>
      </w:r>
      <w:r w:rsidRPr="00940180">
        <w:rPr>
          <w:rFonts w:ascii="Georgia" w:hAnsi="Georgia" w:cstheme="majorBidi"/>
          <w:color w:val="000000" w:themeColor="text1"/>
          <w:sz w:val="24"/>
          <w:szCs w:val="24"/>
        </w:rPr>
        <w:t>(CUFs) and rotor current unbalance factor (</w:t>
      </w:r>
      <w:r w:rsidRPr="00940180">
        <w:rPr>
          <w:rFonts w:ascii="Georgia" w:hAnsi="Georgia" w:cstheme="majorBidi"/>
          <w:i/>
          <w:iCs/>
          <w:color w:val="000000" w:themeColor="text1"/>
          <w:sz w:val="24"/>
          <w:szCs w:val="24"/>
        </w:rPr>
        <w:t>CUF</w:t>
      </w:r>
      <w:r w:rsidRPr="00940180">
        <w:rPr>
          <w:rFonts w:ascii="Georgia" w:hAnsi="Georgia" w:cstheme="majorBidi"/>
          <w:i/>
          <w:iCs/>
          <w:color w:val="000000" w:themeColor="text1"/>
          <w:sz w:val="24"/>
          <w:szCs w:val="24"/>
          <w:vertAlign w:val="subscript"/>
        </w:rPr>
        <w:t>r</w:t>
      </w:r>
      <w:r w:rsidRPr="00940180">
        <w:rPr>
          <w:rFonts w:ascii="Georgia" w:hAnsi="Georgia" w:cstheme="majorBidi"/>
          <w:color w:val="000000" w:themeColor="text1"/>
          <w:sz w:val="24"/>
          <w:szCs w:val="24"/>
        </w:rPr>
        <w:t xml:space="preserve">) is given by </w:t>
      </w:r>
      <w:r w:rsidR="004A519F" w:rsidRPr="00940180">
        <w:rPr>
          <w:rFonts w:ascii="Georgia" w:hAnsi="Georgia" w:cstheme="majorBidi"/>
          <w:color w:val="00B0F0"/>
          <w:sz w:val="24"/>
          <w:szCs w:val="24"/>
        </w:rPr>
        <w:t>Eq</w:t>
      </w:r>
      <w:r w:rsidR="00DE1F3C">
        <w:rPr>
          <w:rFonts w:ascii="Georgia" w:hAnsi="Georgia" w:cstheme="majorBidi"/>
          <w:color w:val="00B0F0"/>
          <w:sz w:val="24"/>
          <w:szCs w:val="24"/>
        </w:rPr>
        <w:t>s</w:t>
      </w:r>
      <w:r w:rsidR="004A519F" w:rsidRPr="00940180">
        <w:rPr>
          <w:rFonts w:ascii="Georgia" w:hAnsi="Georgia" w:cstheme="majorBidi"/>
          <w:color w:val="00B0F0"/>
          <w:sz w:val="24"/>
          <w:szCs w:val="24"/>
        </w:rPr>
        <w:t xml:space="preserve">. </w:t>
      </w:r>
      <w:r w:rsidRPr="00940180">
        <w:rPr>
          <w:rFonts w:ascii="Georgia" w:hAnsi="Georgia" w:cstheme="majorBidi"/>
          <w:color w:val="00B0F0"/>
          <w:sz w:val="24"/>
          <w:szCs w:val="24"/>
        </w:rPr>
        <w:t>(10</w:t>
      </w:r>
      <w:r w:rsidR="004A519F" w:rsidRPr="00940180">
        <w:rPr>
          <w:rFonts w:ascii="Georgia" w:hAnsi="Georgia" w:cstheme="majorBidi"/>
          <w:color w:val="00B0F0"/>
          <w:sz w:val="24"/>
          <w:szCs w:val="24"/>
        </w:rPr>
        <w:t xml:space="preserve">, </w:t>
      </w:r>
      <w:r w:rsidRPr="00940180">
        <w:rPr>
          <w:rFonts w:ascii="Georgia" w:hAnsi="Georgia" w:cstheme="majorBidi"/>
          <w:color w:val="00B0F0"/>
          <w:sz w:val="24"/>
          <w:szCs w:val="24"/>
        </w:rPr>
        <w:t>11);</w:t>
      </w:r>
    </w:p>
    <w:bookmarkStart w:id="8" w:name="_Hlk157082475"/>
    <w:p w14:paraId="11643E7E" w14:textId="0C13B3CB" w:rsidR="00490606" w:rsidRPr="00940180" w:rsidRDefault="00A74827" w:rsidP="00490FB1">
      <w:pPr>
        <w:autoSpaceDE w:val="0"/>
        <w:autoSpaceDN w:val="0"/>
        <w:adjustRightInd w:val="0"/>
        <w:spacing w:line="480" w:lineRule="auto"/>
        <w:jc w:val="right"/>
        <w:rPr>
          <w:rFonts w:asciiTheme="majorBidi" w:eastAsiaTheme="minorEastAsia" w:hAnsiTheme="majorBidi" w:cstheme="majorBidi"/>
          <w:sz w:val="24"/>
          <w:szCs w:val="24"/>
        </w:rPr>
      </w:pPr>
      <m:oMath>
        <m:sSub>
          <m:sSubPr>
            <m:ctrlPr>
              <w:rPr>
                <w:rFonts w:ascii="Cambria Math" w:eastAsia="Times New Roman" w:hAnsi="Cambria Math"/>
                <w:i/>
                <w:sz w:val="20"/>
                <w:szCs w:val="20"/>
              </w:rPr>
            </m:ctrlPr>
          </m:sSubPr>
          <m:e>
            <m:r>
              <w:rPr>
                <w:rFonts w:ascii="Cambria Math" w:eastAsia="Times New Roman" w:hAnsi="Cambria Math"/>
                <w:sz w:val="20"/>
                <w:szCs w:val="20"/>
              </w:rPr>
              <m:t>CUF</m:t>
            </m:r>
          </m:e>
          <m:sub>
            <m:r>
              <w:rPr>
                <w:rFonts w:ascii="Cambria Math" w:eastAsia="Times New Roman" w:hAnsi="Cambria Math"/>
                <w:sz w:val="20"/>
                <w:szCs w:val="20"/>
              </w:rPr>
              <m:t>s</m:t>
            </m:r>
          </m:sub>
        </m:sSub>
        <w:bookmarkEnd w:id="8"/>
        <m:r>
          <w:rPr>
            <w:rFonts w:ascii="Cambria Math" w:eastAsia="Times New Roman" w:hAnsi="Cambria Math"/>
            <w:sz w:val="20"/>
            <w:szCs w:val="20"/>
          </w:rPr>
          <m:t>=</m:t>
        </m:r>
        <m:d>
          <m:dPr>
            <m:begChr m:val="|"/>
            <m:endChr m:val="|"/>
            <m:ctrlPr>
              <w:rPr>
                <w:rFonts w:ascii="Cambria Math" w:eastAsia="Times New Roman" w:hAnsi="Cambria Math"/>
                <w:i/>
                <w:sz w:val="20"/>
                <w:szCs w:val="20"/>
              </w:rPr>
            </m:ctrlPr>
          </m:dPr>
          <m:e>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hAnsi="Cambria Math"/>
                        <w:sz w:val="20"/>
                        <w:szCs w:val="20"/>
                      </w:rPr>
                      <m:t>I</m:t>
                    </m:r>
                  </m:e>
                  <m:sub>
                    <m:r>
                      <w:rPr>
                        <w:rFonts w:ascii="Cambria Math" w:eastAsia="Times New Roman" w:hAnsi="Cambria Math"/>
                        <w:sz w:val="20"/>
                        <w:szCs w:val="20"/>
                      </w:rPr>
                      <m:t>sn</m:t>
                    </m:r>
                  </m:sub>
                </m:sSub>
              </m:num>
              <m:den>
                <m:sSub>
                  <m:sSubPr>
                    <m:ctrlPr>
                      <w:rPr>
                        <w:rFonts w:ascii="Cambria Math" w:eastAsia="Times New Roman" w:hAnsi="Cambria Math"/>
                        <w:i/>
                        <w:sz w:val="20"/>
                        <w:szCs w:val="20"/>
                      </w:rPr>
                    </m:ctrlPr>
                  </m:sSubPr>
                  <m:e>
                    <m:r>
                      <w:rPr>
                        <w:rFonts w:ascii="Cambria Math" w:eastAsia="Times New Roman" w:hAnsi="Cambria Math"/>
                        <w:sz w:val="20"/>
                        <w:szCs w:val="20"/>
                      </w:rPr>
                      <m:t>I</m:t>
                    </m:r>
                  </m:e>
                  <m:sub>
                    <m:r>
                      <w:rPr>
                        <w:rFonts w:ascii="Cambria Math" w:eastAsia="Times New Roman" w:hAnsi="Cambria Math"/>
                        <w:sz w:val="20"/>
                        <w:szCs w:val="20"/>
                      </w:rPr>
                      <m:t>sp</m:t>
                    </m:r>
                  </m:sub>
                </m:sSub>
              </m:den>
            </m:f>
          </m:e>
        </m:d>
        <m:r>
          <w:rPr>
            <w:rFonts w:ascii="Cambria Math" w:eastAsia="Times New Roman" w:hAnsi="Cambria Math"/>
            <w:sz w:val="20"/>
            <w:szCs w:val="20"/>
          </w:rPr>
          <m:t xml:space="preserve">                                                                                      </m:t>
        </m:r>
        <m:r>
          <m:rPr>
            <m:sty m:val="bi"/>
          </m:rPr>
          <w:rPr>
            <w:rFonts w:ascii="Cambria Math" w:eastAsia="Times New Roman" w:hAnsi="Cambria Math"/>
            <w:sz w:val="20"/>
            <w:szCs w:val="20"/>
          </w:rPr>
          <m:t>(</m:t>
        </m:r>
        <m:r>
          <m:rPr>
            <m:sty m:val="bi"/>
          </m:rPr>
          <w:rPr>
            <w:rFonts w:ascii="Cambria Math" w:eastAsia="Times New Roman" w:hAnsi="Cambria Math"/>
            <w:sz w:val="20"/>
            <w:szCs w:val="20"/>
          </w:rPr>
          <m:t>10</m:t>
        </m:r>
        <m:r>
          <m:rPr>
            <m:sty m:val="bi"/>
          </m:rPr>
          <w:rPr>
            <w:rFonts w:ascii="Cambria Math" w:eastAsia="Times New Roman" w:hAnsi="Cambria Math"/>
            <w:sz w:val="20"/>
            <w:szCs w:val="20"/>
          </w:rPr>
          <m:t>)</m:t>
        </m:r>
      </m:oMath>
      <w:r w:rsidR="00490606" w:rsidRPr="00940180">
        <w:rPr>
          <w:rFonts w:asciiTheme="majorBidi" w:eastAsiaTheme="minorEastAsia" w:hAnsiTheme="majorBidi" w:cstheme="majorBidi"/>
          <w:sz w:val="24"/>
          <w:szCs w:val="24"/>
        </w:rPr>
        <w:t xml:space="preserve">                                                                                          </w:t>
      </w:r>
    </w:p>
    <w:p w14:paraId="76283E17" w14:textId="5AD778E2" w:rsidR="00490606" w:rsidRPr="00940180" w:rsidRDefault="00A74827" w:rsidP="00490FB1">
      <w:pPr>
        <w:autoSpaceDE w:val="0"/>
        <w:autoSpaceDN w:val="0"/>
        <w:adjustRightInd w:val="0"/>
        <w:spacing w:line="480" w:lineRule="auto"/>
        <w:jc w:val="right"/>
        <w:rPr>
          <w:rFonts w:asciiTheme="majorBidi" w:hAnsiTheme="majorBidi" w:cstheme="majorBidi"/>
          <w:sz w:val="24"/>
          <w:szCs w:val="24"/>
        </w:rPr>
      </w:pPr>
      <m:oMath>
        <m:sSub>
          <m:sSubPr>
            <m:ctrlPr>
              <w:rPr>
                <w:rFonts w:ascii="Cambria Math" w:eastAsia="Times New Roman" w:hAnsi="Cambria Math"/>
                <w:i/>
                <w:sz w:val="20"/>
                <w:szCs w:val="20"/>
              </w:rPr>
            </m:ctrlPr>
          </m:sSubPr>
          <m:e>
            <m:r>
              <w:rPr>
                <w:rFonts w:ascii="Cambria Math" w:eastAsia="Times New Roman" w:hAnsi="Cambria Math"/>
                <w:sz w:val="20"/>
                <w:szCs w:val="20"/>
              </w:rPr>
              <m:t>CUF</m:t>
            </m:r>
          </m:e>
          <m:sub>
            <m:r>
              <w:rPr>
                <w:rFonts w:ascii="Cambria Math" w:eastAsia="Times New Roman" w:hAnsi="Cambria Math"/>
                <w:sz w:val="20"/>
                <w:szCs w:val="20"/>
              </w:rPr>
              <m:t>r</m:t>
            </m:r>
          </m:sub>
        </m:sSub>
        <m:r>
          <w:rPr>
            <w:rFonts w:ascii="Cambria Math" w:eastAsia="Times New Roman" w:hAnsi="Cambria Math"/>
            <w:sz w:val="20"/>
            <w:szCs w:val="20"/>
          </w:rPr>
          <m:t>=</m:t>
        </m:r>
        <m:d>
          <m:dPr>
            <m:begChr m:val="|"/>
            <m:endChr m:val="|"/>
            <m:ctrlPr>
              <w:rPr>
                <w:rFonts w:ascii="Cambria Math" w:eastAsia="Times New Roman" w:hAnsi="Cambria Math"/>
                <w:i/>
                <w:sz w:val="20"/>
                <w:szCs w:val="20"/>
              </w:rPr>
            </m:ctrlPr>
          </m:dPr>
          <m:e>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hAnsi="Cambria Math"/>
                        <w:sz w:val="20"/>
                        <w:szCs w:val="20"/>
                      </w:rPr>
                      <m:t>I</m:t>
                    </m:r>
                  </m:e>
                  <m:sub>
                    <m:r>
                      <w:rPr>
                        <w:rFonts w:ascii="Cambria Math" w:eastAsia="Times New Roman" w:hAnsi="Cambria Math"/>
                        <w:sz w:val="20"/>
                        <w:szCs w:val="20"/>
                      </w:rPr>
                      <m:t>rn</m:t>
                    </m:r>
                  </m:sub>
                </m:sSub>
              </m:num>
              <m:den>
                <m:sSub>
                  <m:sSubPr>
                    <m:ctrlPr>
                      <w:rPr>
                        <w:rFonts w:ascii="Cambria Math" w:eastAsia="Times New Roman" w:hAnsi="Cambria Math"/>
                        <w:i/>
                        <w:sz w:val="20"/>
                        <w:szCs w:val="20"/>
                      </w:rPr>
                    </m:ctrlPr>
                  </m:sSubPr>
                  <m:e>
                    <m:r>
                      <w:rPr>
                        <w:rFonts w:ascii="Cambria Math" w:eastAsia="Times New Roman" w:hAnsi="Cambria Math"/>
                        <w:sz w:val="20"/>
                        <w:szCs w:val="20"/>
                      </w:rPr>
                      <m:t>I</m:t>
                    </m:r>
                  </m:e>
                  <m:sub>
                    <m:r>
                      <w:rPr>
                        <w:rFonts w:ascii="Cambria Math" w:eastAsia="Times New Roman" w:hAnsi="Cambria Math"/>
                        <w:sz w:val="20"/>
                        <w:szCs w:val="20"/>
                      </w:rPr>
                      <m:t>rp</m:t>
                    </m:r>
                  </m:sub>
                </m:sSub>
              </m:den>
            </m:f>
          </m:e>
        </m:d>
        <m:r>
          <w:rPr>
            <w:rFonts w:ascii="Cambria Math" w:eastAsia="Times New Roman" w:hAnsi="Cambria Math"/>
            <w:sz w:val="20"/>
            <w:szCs w:val="20"/>
          </w:rPr>
          <m:t xml:space="preserve">                                                                                    </m:t>
        </m:r>
        <m:r>
          <m:rPr>
            <m:sty m:val="bi"/>
          </m:rPr>
          <w:rPr>
            <w:rFonts w:ascii="Cambria Math" w:eastAsia="Times New Roman" w:hAnsi="Cambria Math"/>
            <w:sz w:val="20"/>
            <w:szCs w:val="20"/>
          </w:rPr>
          <m:t xml:space="preserve">  (</m:t>
        </m:r>
        <m:r>
          <m:rPr>
            <m:sty m:val="bi"/>
          </m:rPr>
          <w:rPr>
            <w:rFonts w:ascii="Cambria Math" w:eastAsia="Times New Roman" w:hAnsi="Cambria Math"/>
            <w:sz w:val="20"/>
            <w:szCs w:val="20"/>
          </w:rPr>
          <m:t>11</m:t>
        </m:r>
        <m:r>
          <m:rPr>
            <m:sty m:val="bi"/>
          </m:rPr>
          <w:rPr>
            <w:rFonts w:ascii="Cambria Math" w:eastAsia="Times New Roman" w:hAnsi="Cambria Math"/>
            <w:sz w:val="20"/>
            <w:szCs w:val="20"/>
          </w:rPr>
          <m:t>)</m:t>
        </m:r>
      </m:oMath>
      <w:r w:rsidR="00490606" w:rsidRPr="00940180">
        <w:rPr>
          <w:rFonts w:asciiTheme="majorBidi" w:eastAsiaTheme="minorEastAsia" w:hAnsiTheme="majorBidi" w:cstheme="majorBidi"/>
          <w:b/>
          <w:bCs/>
          <w:sz w:val="24"/>
          <w:szCs w:val="24"/>
        </w:rPr>
        <w:t xml:space="preserve"> </w:t>
      </w:r>
      <w:r w:rsidR="00490606" w:rsidRPr="00940180">
        <w:rPr>
          <w:rFonts w:asciiTheme="majorBidi" w:eastAsiaTheme="minorEastAsia" w:hAnsiTheme="majorBidi" w:cstheme="majorBidi"/>
          <w:sz w:val="24"/>
          <w:szCs w:val="24"/>
        </w:rPr>
        <w:t xml:space="preserve">                                                                        </w:t>
      </w:r>
    </w:p>
    <w:p w14:paraId="00E2F8A3" w14:textId="5F825ED2" w:rsidR="00490606" w:rsidRPr="00940180" w:rsidRDefault="00490606" w:rsidP="00677ABB">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 xml:space="preserve">The total input active and reactive power into the motor </w:t>
      </w:r>
      <w:r w:rsidR="00350282" w:rsidRPr="00940180">
        <w:rPr>
          <w:rFonts w:ascii="Georgia" w:hAnsi="Georgia" w:cstheme="majorBidi"/>
          <w:color w:val="000000" w:themeColor="text1"/>
          <w:sz w:val="24"/>
          <w:szCs w:val="24"/>
        </w:rPr>
        <w:t>is</w:t>
      </w:r>
      <w:r w:rsidRPr="00940180">
        <w:rPr>
          <w:rFonts w:ascii="Georgia" w:hAnsi="Georgia" w:cstheme="majorBidi"/>
          <w:color w:val="000000" w:themeColor="text1"/>
          <w:sz w:val="24"/>
          <w:szCs w:val="24"/>
        </w:rPr>
        <w:t xml:space="preserve"> given by,</w:t>
      </w:r>
    </w:p>
    <w:p w14:paraId="1E69377E" w14:textId="75A17A6A" w:rsidR="00490606" w:rsidRPr="00940180" w:rsidRDefault="00A74827" w:rsidP="00490FB1">
      <w:pPr>
        <w:autoSpaceDE w:val="0"/>
        <w:autoSpaceDN w:val="0"/>
        <w:adjustRightInd w:val="0"/>
        <w:spacing w:line="480" w:lineRule="auto"/>
        <w:jc w:val="right"/>
        <w:rPr>
          <w:rFonts w:asciiTheme="majorBidi" w:hAnsiTheme="majorBidi" w:cstheme="majorBidi"/>
          <w:sz w:val="24"/>
          <w:szCs w:val="24"/>
        </w:rPr>
      </w:pPr>
      <m:oMath>
        <m:sSub>
          <m:sSubPr>
            <m:ctrlPr>
              <w:rPr>
                <w:rFonts w:ascii="Cambria Math" w:hAnsi="Cambria Math" w:cstheme="majorBidi"/>
                <w:i/>
                <w:sz w:val="20"/>
                <w:szCs w:val="20"/>
              </w:rPr>
            </m:ctrlPr>
          </m:sSubPr>
          <m:e>
            <m:r>
              <w:rPr>
                <w:rFonts w:ascii="Cambria Math" w:hAnsi="Cambria Math" w:cstheme="majorBidi"/>
                <w:sz w:val="20"/>
                <w:szCs w:val="20"/>
              </w:rPr>
              <m:t>P</m:t>
            </m:r>
          </m:e>
          <m:sub>
            <m:r>
              <w:rPr>
                <w:rFonts w:ascii="Cambria Math" w:hAnsi="Cambria Math" w:cstheme="majorBidi"/>
                <w:sz w:val="20"/>
                <w:szCs w:val="20"/>
              </w:rPr>
              <m:t>in</m:t>
            </m:r>
          </m:sub>
        </m:sSub>
        <m:r>
          <w:rPr>
            <w:rFonts w:ascii="Cambria Math" w:hAnsi="Cambria Math" w:cstheme="majorBidi"/>
            <w:sz w:val="20"/>
            <w:szCs w:val="20"/>
          </w:rPr>
          <m:t>=</m:t>
        </m:r>
        <m:r>
          <w:rPr>
            <w:rFonts w:ascii="Cambria Math" w:hAnsi="Cambria Math" w:cstheme="majorBidi"/>
            <w:sz w:val="20"/>
            <w:szCs w:val="20"/>
          </w:rPr>
          <m:t>Re</m:t>
        </m:r>
        <m:d>
          <m:dPr>
            <m:begChr m:val="["/>
            <m:endChr m:val="]"/>
            <m:ctrlPr>
              <w:rPr>
                <w:rFonts w:ascii="Cambria Math" w:hAnsi="Cambria Math" w:cstheme="majorBidi"/>
                <w:i/>
                <w:sz w:val="20"/>
                <w:szCs w:val="20"/>
              </w:rPr>
            </m:ctrlPr>
          </m:dPr>
          <m:e>
            <m:r>
              <w:rPr>
                <w:rFonts w:ascii="Cambria Math" w:hAnsi="Cambria Math" w:cstheme="majorBidi"/>
                <w:sz w:val="20"/>
                <w:szCs w:val="20"/>
              </w:rPr>
              <m:t>3*</m:t>
            </m:r>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sp</m:t>
                    </m:r>
                  </m:sub>
                </m:sSub>
                <m:sSubSup>
                  <m:sSubSupPr>
                    <m:ctrlPr>
                      <w:rPr>
                        <w:rFonts w:ascii="Cambria Math" w:hAnsi="Cambria Math" w:cstheme="majorBidi"/>
                        <w:i/>
                        <w:sz w:val="20"/>
                        <w:szCs w:val="20"/>
                      </w:rPr>
                    </m:ctrlPr>
                  </m:sSubSupPr>
                  <m:e>
                    <m:r>
                      <w:rPr>
                        <w:rFonts w:ascii="Cambria Math" w:hAnsi="Cambria Math" w:cstheme="majorBidi"/>
                        <w:sz w:val="20"/>
                        <w:szCs w:val="20"/>
                      </w:rPr>
                      <m:t>I</m:t>
                    </m:r>
                  </m:e>
                  <m:sub>
                    <m:r>
                      <w:rPr>
                        <w:rFonts w:ascii="Cambria Math" w:hAnsi="Cambria Math" w:cstheme="majorBidi"/>
                        <w:sz w:val="20"/>
                        <w:szCs w:val="20"/>
                      </w:rPr>
                      <m:t>sp</m:t>
                    </m:r>
                  </m:sub>
                  <m:sup>
                    <m:r>
                      <w:rPr>
                        <w:rFonts w:ascii="Cambria Math" w:hAnsi="Cambria Math" w:cstheme="majorBidi"/>
                        <w:i/>
                        <w:sz w:val="20"/>
                        <w:szCs w:val="20"/>
                      </w:rPr>
                      <w:sym w:font="Symbol" w:char="F02A"/>
                    </m:r>
                  </m:sup>
                </m:sSubSup>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sn</m:t>
                    </m:r>
                  </m:sub>
                </m:sSub>
                <m:sSubSup>
                  <m:sSubSupPr>
                    <m:ctrlPr>
                      <w:rPr>
                        <w:rFonts w:ascii="Cambria Math" w:hAnsi="Cambria Math" w:cstheme="majorBidi"/>
                        <w:i/>
                        <w:sz w:val="20"/>
                        <w:szCs w:val="20"/>
                      </w:rPr>
                    </m:ctrlPr>
                  </m:sSubSupPr>
                  <m:e>
                    <m:r>
                      <w:rPr>
                        <w:rFonts w:ascii="Cambria Math" w:hAnsi="Cambria Math" w:cstheme="majorBidi"/>
                        <w:sz w:val="20"/>
                        <w:szCs w:val="20"/>
                      </w:rPr>
                      <m:t>I</m:t>
                    </m:r>
                  </m:e>
                  <m:sub>
                    <m:r>
                      <w:rPr>
                        <w:rFonts w:ascii="Cambria Math" w:hAnsi="Cambria Math" w:cstheme="majorBidi"/>
                        <w:sz w:val="20"/>
                        <w:szCs w:val="20"/>
                      </w:rPr>
                      <m:t>sn</m:t>
                    </m:r>
                  </m:sub>
                  <m:sup>
                    <m:r>
                      <w:rPr>
                        <w:rFonts w:ascii="Cambria Math" w:hAnsi="Cambria Math" w:cstheme="majorBidi"/>
                        <w:i/>
                        <w:sz w:val="20"/>
                        <w:szCs w:val="20"/>
                      </w:rPr>
                      <w:sym w:font="Symbol" w:char="F02A"/>
                    </m:r>
                  </m:sup>
                </m:sSubSup>
              </m:e>
            </m:d>
          </m:e>
        </m:d>
        <m:r>
          <w:rPr>
            <w:rFonts w:ascii="Cambria Math" w:hAnsi="Cambria Math" w:cstheme="majorBidi"/>
            <w:sz w:val="20"/>
            <w:szCs w:val="20"/>
          </w:rPr>
          <m:t xml:space="preserve">                                                </m:t>
        </m:r>
        <m:r>
          <m:rPr>
            <m:sty m:val="b"/>
          </m:rPr>
          <w:rPr>
            <w:rFonts w:ascii="Cambria Math" w:hAnsi="Cambria Math" w:cstheme="majorBidi"/>
            <w:sz w:val="20"/>
            <w:szCs w:val="20"/>
          </w:rPr>
          <m:t>(</m:t>
        </m:r>
        <m:r>
          <m:rPr>
            <m:sty m:val="b"/>
          </m:rPr>
          <w:rPr>
            <w:rFonts w:ascii="Cambria Math" w:hAnsi="Cambria Math" w:cstheme="majorBidi"/>
            <w:sz w:val="20"/>
            <w:szCs w:val="20"/>
          </w:rPr>
          <m:t>12</m:t>
        </m:r>
        <m:r>
          <m:rPr>
            <m:sty m:val="b"/>
          </m:rPr>
          <w:rPr>
            <w:rFonts w:ascii="Cambria Math" w:hAnsi="Cambria Math" w:cstheme="majorBidi"/>
            <w:sz w:val="20"/>
            <w:szCs w:val="20"/>
          </w:rPr>
          <m:t>)</m:t>
        </m:r>
      </m:oMath>
      <w:r w:rsidR="00490606" w:rsidRPr="00940180">
        <w:rPr>
          <w:rFonts w:asciiTheme="majorBidi" w:hAnsiTheme="majorBidi" w:cstheme="majorBidi"/>
          <w:sz w:val="24"/>
          <w:szCs w:val="24"/>
        </w:rPr>
        <w:t xml:space="preserve">                                                    </w:t>
      </w:r>
    </w:p>
    <w:p w14:paraId="4582B20B" w14:textId="4DD67919" w:rsidR="00490606" w:rsidRPr="00940180" w:rsidRDefault="00A74827" w:rsidP="003413BA">
      <w:pPr>
        <w:autoSpaceDE w:val="0"/>
        <w:autoSpaceDN w:val="0"/>
        <w:adjustRightInd w:val="0"/>
        <w:spacing w:line="480" w:lineRule="auto"/>
        <w:jc w:val="right"/>
        <w:rPr>
          <w:rFonts w:asciiTheme="majorBidi" w:hAnsiTheme="majorBidi" w:cstheme="majorBidi"/>
          <w:sz w:val="24"/>
          <w:szCs w:val="24"/>
        </w:rPr>
      </w:pPr>
      <m:oMath>
        <m:sSub>
          <m:sSubPr>
            <m:ctrlPr>
              <w:rPr>
                <w:rFonts w:ascii="Cambria Math" w:hAnsi="Cambria Math" w:cstheme="majorBidi"/>
                <w:i/>
                <w:sz w:val="20"/>
                <w:szCs w:val="20"/>
              </w:rPr>
            </m:ctrlPr>
          </m:sSubPr>
          <m:e>
            <m:r>
              <w:rPr>
                <w:rFonts w:ascii="Cambria Math" w:hAnsi="Cambria Math" w:cstheme="majorBidi"/>
                <w:sz w:val="20"/>
                <w:szCs w:val="20"/>
              </w:rPr>
              <m:t>Q</m:t>
            </m:r>
          </m:e>
          <m:sub>
            <m:r>
              <w:rPr>
                <w:rFonts w:ascii="Cambria Math" w:hAnsi="Cambria Math" w:cstheme="majorBidi"/>
                <w:sz w:val="20"/>
                <w:szCs w:val="20"/>
              </w:rPr>
              <m:t>in</m:t>
            </m:r>
          </m:sub>
        </m:sSub>
        <m:r>
          <w:rPr>
            <w:rFonts w:ascii="Cambria Math" w:hAnsi="Cambria Math" w:cstheme="majorBidi"/>
            <w:sz w:val="20"/>
            <w:szCs w:val="20"/>
          </w:rPr>
          <m:t>=</m:t>
        </m:r>
        <m:r>
          <w:rPr>
            <w:rFonts w:ascii="Cambria Math" w:hAnsi="Cambria Math" w:cstheme="majorBidi"/>
            <w:sz w:val="20"/>
            <w:szCs w:val="20"/>
          </w:rPr>
          <m:t>Im</m:t>
        </m:r>
        <m:d>
          <m:dPr>
            <m:begChr m:val="["/>
            <m:endChr m:val="]"/>
            <m:ctrlPr>
              <w:rPr>
                <w:rFonts w:ascii="Cambria Math" w:hAnsi="Cambria Math" w:cstheme="majorBidi"/>
                <w:i/>
                <w:sz w:val="20"/>
                <w:szCs w:val="20"/>
              </w:rPr>
            </m:ctrlPr>
          </m:dPr>
          <m:e>
            <m:r>
              <w:rPr>
                <w:rFonts w:ascii="Cambria Math" w:hAnsi="Cambria Math" w:cstheme="majorBidi"/>
                <w:sz w:val="20"/>
                <w:szCs w:val="20"/>
              </w:rPr>
              <m:t>3*</m:t>
            </m:r>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sp</m:t>
                    </m:r>
                  </m:sub>
                </m:sSub>
                <m:sSubSup>
                  <m:sSubSupPr>
                    <m:ctrlPr>
                      <w:rPr>
                        <w:rFonts w:ascii="Cambria Math" w:hAnsi="Cambria Math" w:cstheme="majorBidi"/>
                        <w:i/>
                        <w:sz w:val="20"/>
                        <w:szCs w:val="20"/>
                      </w:rPr>
                    </m:ctrlPr>
                  </m:sSubSupPr>
                  <m:e>
                    <m:r>
                      <w:rPr>
                        <w:rFonts w:ascii="Cambria Math" w:hAnsi="Cambria Math" w:cstheme="majorBidi"/>
                        <w:sz w:val="20"/>
                        <w:szCs w:val="20"/>
                      </w:rPr>
                      <m:t>I</m:t>
                    </m:r>
                  </m:e>
                  <m:sub>
                    <m:r>
                      <w:rPr>
                        <w:rFonts w:ascii="Cambria Math" w:hAnsi="Cambria Math" w:cstheme="majorBidi"/>
                        <w:sz w:val="20"/>
                        <w:szCs w:val="20"/>
                      </w:rPr>
                      <m:t>sp</m:t>
                    </m:r>
                  </m:sub>
                  <m:sup>
                    <m:r>
                      <w:rPr>
                        <w:rFonts w:ascii="Cambria Math" w:hAnsi="Cambria Math" w:cstheme="majorBidi"/>
                        <w:sz w:val="20"/>
                        <w:szCs w:val="20"/>
                      </w:rPr>
                      <m:t>'</m:t>
                    </m:r>
                    <m:r>
                      <w:rPr>
                        <w:rFonts w:ascii="Cambria Math" w:hAnsi="Cambria Math" w:cstheme="majorBidi"/>
                        <w:i/>
                        <w:sz w:val="20"/>
                        <w:szCs w:val="20"/>
                      </w:rPr>
                      <w:sym w:font="Symbol" w:char="F02A"/>
                    </m:r>
                  </m:sup>
                </m:sSubSup>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sn</m:t>
                    </m:r>
                  </m:sub>
                </m:sSub>
                <m:sSubSup>
                  <m:sSubSupPr>
                    <m:ctrlPr>
                      <w:rPr>
                        <w:rFonts w:ascii="Cambria Math" w:hAnsi="Cambria Math" w:cstheme="majorBidi"/>
                        <w:i/>
                        <w:sz w:val="20"/>
                        <w:szCs w:val="20"/>
                      </w:rPr>
                    </m:ctrlPr>
                  </m:sSubSupPr>
                  <m:e>
                    <m:r>
                      <w:rPr>
                        <w:rFonts w:ascii="Cambria Math" w:hAnsi="Cambria Math" w:cstheme="majorBidi"/>
                        <w:sz w:val="20"/>
                        <w:szCs w:val="20"/>
                      </w:rPr>
                      <m:t>I</m:t>
                    </m:r>
                  </m:e>
                  <m:sub>
                    <m:r>
                      <w:rPr>
                        <w:rFonts w:ascii="Cambria Math" w:hAnsi="Cambria Math" w:cstheme="majorBidi"/>
                        <w:sz w:val="20"/>
                        <w:szCs w:val="20"/>
                      </w:rPr>
                      <m:t>sn</m:t>
                    </m:r>
                  </m:sub>
                  <m:sup>
                    <m:r>
                      <w:rPr>
                        <w:rFonts w:ascii="Cambria Math" w:hAnsi="Cambria Math" w:cstheme="majorBidi"/>
                        <w:sz w:val="20"/>
                        <w:szCs w:val="20"/>
                      </w:rPr>
                      <m:t>'</m:t>
                    </m:r>
                    <m:r>
                      <w:rPr>
                        <w:rFonts w:ascii="Cambria Math" w:hAnsi="Cambria Math" w:cstheme="majorBidi"/>
                        <w:i/>
                        <w:sz w:val="20"/>
                        <w:szCs w:val="20"/>
                      </w:rPr>
                      <w:sym w:font="Symbol" w:char="F02A"/>
                    </m:r>
                  </m:sup>
                </m:sSubSup>
              </m:e>
            </m:d>
          </m:e>
        </m:d>
        <m:r>
          <w:rPr>
            <w:rFonts w:ascii="Cambria Math" w:hAnsi="Cambria Math" w:cstheme="majorBidi"/>
            <w:sz w:val="20"/>
            <w:szCs w:val="20"/>
          </w:rPr>
          <m:t xml:space="preserve">                                                </m:t>
        </m:r>
        <m:r>
          <m:rPr>
            <m:sty m:val="b"/>
          </m:rPr>
          <w:rPr>
            <w:rFonts w:ascii="Cambria Math" w:hAnsi="Cambria Math" w:cstheme="majorBidi"/>
            <w:sz w:val="20"/>
            <w:szCs w:val="20"/>
          </w:rPr>
          <m:t>(</m:t>
        </m:r>
        <m:r>
          <m:rPr>
            <m:sty m:val="b"/>
          </m:rPr>
          <w:rPr>
            <w:rFonts w:ascii="Cambria Math" w:hAnsi="Cambria Math" w:cstheme="majorBidi"/>
            <w:sz w:val="20"/>
            <w:szCs w:val="20"/>
          </w:rPr>
          <m:t>13</m:t>
        </m:r>
        <m:r>
          <m:rPr>
            <m:sty m:val="b"/>
          </m:rPr>
          <w:rPr>
            <w:rFonts w:ascii="Cambria Math" w:hAnsi="Cambria Math" w:cstheme="majorBidi"/>
            <w:sz w:val="20"/>
            <w:szCs w:val="20"/>
          </w:rPr>
          <m:t>)</m:t>
        </m:r>
      </m:oMath>
      <w:r w:rsidR="00490606" w:rsidRPr="00940180">
        <w:rPr>
          <w:rFonts w:asciiTheme="majorBidi" w:hAnsiTheme="majorBidi" w:cstheme="majorBidi"/>
          <w:sz w:val="24"/>
          <w:szCs w:val="24"/>
        </w:rPr>
        <w:t xml:space="preserve">                                            </w:t>
      </w:r>
    </w:p>
    <w:p w14:paraId="41F52A19" w14:textId="77777777" w:rsidR="00490606" w:rsidRPr="00940180" w:rsidRDefault="00490606" w:rsidP="00677ABB">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The input power factor can be determined with,</w:t>
      </w:r>
    </w:p>
    <w:p w14:paraId="755CD7FF" w14:textId="72BC785E" w:rsidR="00490606" w:rsidRPr="00940180" w:rsidRDefault="00490606" w:rsidP="00FC7D19">
      <w:pPr>
        <w:autoSpaceDE w:val="0"/>
        <w:autoSpaceDN w:val="0"/>
        <w:adjustRightInd w:val="0"/>
        <w:spacing w:line="480" w:lineRule="auto"/>
        <w:jc w:val="right"/>
        <w:rPr>
          <w:rFonts w:asciiTheme="majorBidi" w:hAnsiTheme="majorBidi" w:cstheme="majorBidi"/>
          <w:sz w:val="24"/>
          <w:szCs w:val="24"/>
        </w:rPr>
      </w:pPr>
      <m:oMath>
        <m:r>
          <w:rPr>
            <w:rFonts w:ascii="Cambria Math" w:hAnsi="Cambria Math" w:cstheme="majorBidi"/>
            <w:sz w:val="20"/>
            <w:szCs w:val="20"/>
          </w:rPr>
          <m:t>pf=</m:t>
        </m:r>
        <m:func>
          <m:funcPr>
            <m:ctrlPr>
              <w:rPr>
                <w:rFonts w:ascii="Cambria Math" w:hAnsi="Cambria Math" w:cstheme="majorBidi"/>
                <w:sz w:val="20"/>
                <w:szCs w:val="20"/>
              </w:rPr>
            </m:ctrlPr>
          </m:funcPr>
          <m:fName>
            <m:r>
              <m:rPr>
                <m:sty m:val="p"/>
              </m:rPr>
              <w:rPr>
                <w:rFonts w:ascii="Cambria Math" w:hAnsi="Cambria Math" w:cstheme="majorBidi"/>
                <w:sz w:val="20"/>
                <w:szCs w:val="20"/>
              </w:rPr>
              <m:t>cos</m:t>
            </m:r>
            <m:ctrlPr>
              <w:rPr>
                <w:rFonts w:ascii="Cambria Math" w:hAnsi="Cambria Math" w:cstheme="majorBidi"/>
                <w:i/>
                <w:sz w:val="20"/>
                <w:szCs w:val="20"/>
              </w:rPr>
            </m:ctrlPr>
          </m:fName>
          <m:e>
            <m:d>
              <m:dPr>
                <m:begChr m:val="["/>
                <m:endChr m:val="]"/>
                <m:ctrlPr>
                  <w:rPr>
                    <w:rFonts w:ascii="Cambria Math" w:hAnsi="Cambria Math" w:cstheme="majorBidi"/>
                    <w:i/>
                    <w:sz w:val="20"/>
                    <w:szCs w:val="20"/>
                  </w:rPr>
                </m:ctrlPr>
              </m:dPr>
              <m:e>
                <m:sSup>
                  <m:sSupPr>
                    <m:ctrlPr>
                      <w:rPr>
                        <w:rFonts w:ascii="Cambria Math" w:hAnsi="Cambria Math" w:cstheme="majorBidi"/>
                        <w:i/>
                        <w:sz w:val="20"/>
                        <w:szCs w:val="20"/>
                      </w:rPr>
                    </m:ctrlPr>
                  </m:sSupPr>
                  <m:e>
                    <m:r>
                      <w:rPr>
                        <w:rFonts w:ascii="Cambria Math" w:hAnsi="Cambria Math" w:cstheme="majorBidi"/>
                        <w:sz w:val="20"/>
                        <w:szCs w:val="20"/>
                      </w:rPr>
                      <m:t>tan</m:t>
                    </m:r>
                  </m:e>
                  <m:sup>
                    <m:r>
                      <w:rPr>
                        <w:rFonts w:ascii="Cambria Math" w:hAnsi="Cambria Math" w:cstheme="majorBidi"/>
                        <w:sz w:val="20"/>
                        <w:szCs w:val="20"/>
                      </w:rPr>
                      <m:t>-1</m:t>
                    </m:r>
                  </m:sup>
                </m:sSup>
                <m:d>
                  <m:dPr>
                    <m:ctrlPr>
                      <w:rPr>
                        <w:rFonts w:ascii="Cambria Math" w:hAnsi="Cambria Math" w:cstheme="majorBidi"/>
                        <w:i/>
                        <w:sz w:val="20"/>
                        <w:szCs w:val="20"/>
                      </w:rPr>
                    </m:ctrlPr>
                  </m:dPr>
                  <m:e>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Q</m:t>
                            </m:r>
                          </m:e>
                          <m:sub>
                            <m:r>
                              <w:rPr>
                                <w:rFonts w:ascii="Cambria Math" w:hAnsi="Cambria Math" w:cstheme="majorBidi"/>
                                <w:sz w:val="20"/>
                                <w:szCs w:val="20"/>
                              </w:rPr>
                              <m:t>in</m:t>
                            </m:r>
                          </m:sub>
                        </m:sSub>
                      </m:num>
                      <m:den>
                        <m:sSub>
                          <m:sSubPr>
                            <m:ctrlPr>
                              <w:rPr>
                                <w:rFonts w:ascii="Cambria Math" w:hAnsi="Cambria Math" w:cstheme="majorBidi"/>
                                <w:i/>
                                <w:sz w:val="20"/>
                                <w:szCs w:val="20"/>
                              </w:rPr>
                            </m:ctrlPr>
                          </m:sSubPr>
                          <m:e>
                            <m:r>
                              <w:rPr>
                                <w:rFonts w:ascii="Cambria Math" w:hAnsi="Cambria Math" w:cstheme="majorBidi"/>
                                <w:sz w:val="20"/>
                                <w:szCs w:val="20"/>
                              </w:rPr>
                              <m:t>P</m:t>
                            </m:r>
                          </m:e>
                          <m:sub>
                            <m:r>
                              <w:rPr>
                                <w:rFonts w:ascii="Cambria Math" w:hAnsi="Cambria Math" w:cstheme="majorBidi"/>
                                <w:sz w:val="20"/>
                                <w:szCs w:val="20"/>
                              </w:rPr>
                              <m:t>in</m:t>
                            </m:r>
                          </m:sub>
                        </m:sSub>
                      </m:den>
                    </m:f>
                  </m:e>
                </m:d>
              </m:e>
            </m:d>
          </m:e>
        </m:func>
        <m:r>
          <w:rPr>
            <w:rFonts w:ascii="Cambria Math" w:hAnsi="Cambria Math" w:cstheme="majorBidi"/>
            <w:sz w:val="20"/>
            <w:szCs w:val="20"/>
          </w:rPr>
          <m:t xml:space="preserve">                                                             </m:t>
        </m:r>
        <m:r>
          <m:rPr>
            <m:sty m:val="b"/>
          </m:rPr>
          <w:rPr>
            <w:rFonts w:ascii="Cambria Math" w:hAnsi="Cambria Math" w:cstheme="majorBidi"/>
            <w:sz w:val="20"/>
            <w:szCs w:val="20"/>
          </w:rPr>
          <m:t>(14)</m:t>
        </m:r>
      </m:oMath>
      <w:r w:rsidRPr="00940180">
        <w:rPr>
          <w:rFonts w:asciiTheme="majorBidi" w:hAnsiTheme="majorBidi" w:cstheme="majorBidi"/>
          <w:sz w:val="24"/>
          <w:szCs w:val="24"/>
        </w:rPr>
        <w:t xml:space="preserve">                                                                   </w:t>
      </w:r>
    </w:p>
    <w:p w14:paraId="25DDC8E6" w14:textId="2577F525" w:rsidR="00490606" w:rsidRPr="00940180" w:rsidRDefault="00490606" w:rsidP="00677ABB">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 xml:space="preserve">The negative sequence portion of an unbalanced supply voltage develops an air-gap rotating magnetic field </w:t>
      </w:r>
      <w:r w:rsidR="007E2837" w:rsidRPr="00940180">
        <w:rPr>
          <w:rFonts w:ascii="Georgia" w:hAnsi="Georgia" w:cstheme="majorBidi"/>
          <w:color w:val="000000" w:themeColor="text1"/>
          <w:sz w:val="24"/>
          <w:szCs w:val="24"/>
        </w:rPr>
        <w:t>against</w:t>
      </w:r>
      <w:r w:rsidRPr="00940180">
        <w:rPr>
          <w:rFonts w:ascii="Georgia" w:hAnsi="Georgia" w:cstheme="majorBidi"/>
          <w:color w:val="000000" w:themeColor="text1"/>
          <w:sz w:val="24"/>
          <w:szCs w:val="24"/>
        </w:rPr>
        <w:t xml:space="preserve"> the direction of the rotor, and this produces an undesirable negative sequence component. As a result, torque pulsation, speed reduction, more losses, and derating of the motor are caused. Furthermore, because of the low value of the impedance of</w:t>
      </w:r>
      <w:r w:rsidR="00884EC1" w:rsidRPr="00940180">
        <w:rPr>
          <w:rFonts w:ascii="Georgia" w:hAnsi="Georgia" w:cstheme="majorBidi"/>
          <w:color w:val="000000" w:themeColor="text1"/>
          <w:sz w:val="24"/>
          <w:szCs w:val="24"/>
        </w:rPr>
        <w:t xml:space="preserve"> </w:t>
      </w:r>
      <w:r w:rsidRPr="00940180">
        <w:rPr>
          <w:rFonts w:ascii="Georgia" w:hAnsi="Georgia" w:cstheme="majorBidi"/>
          <w:color w:val="000000" w:themeColor="text1"/>
          <w:sz w:val="24"/>
          <w:szCs w:val="24"/>
        </w:rPr>
        <w:t xml:space="preserve">the negative sequence circuit, a high negative sequence current increases motor loss and decreases motor life. </w:t>
      </w:r>
    </w:p>
    <w:p w14:paraId="2C856838" w14:textId="5468D4AC" w:rsidR="00490606" w:rsidRPr="00940180" w:rsidRDefault="00490606" w:rsidP="00490606">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The electromagnetic torque developed by the IMs under an unbalanced supply voltage, is the resultant torque developed by the positive sequence component and negative sequence component of the rotor currents, which is given by</w:t>
      </w:r>
    </w:p>
    <w:p w14:paraId="33A62601" w14:textId="07D1910D" w:rsidR="00490606" w:rsidRPr="00940180" w:rsidRDefault="00A74827" w:rsidP="00FC7D19">
      <w:pPr>
        <w:pStyle w:val="MJEE-Bodytext"/>
        <w:spacing w:line="480" w:lineRule="auto"/>
        <w:jc w:val="right"/>
        <w:rPr>
          <w:rFonts w:asciiTheme="majorBidi" w:hAnsiTheme="majorBidi" w:cstheme="majorBidi"/>
          <w:sz w:val="24"/>
          <w:szCs w:val="24"/>
        </w:rPr>
      </w:pPr>
      <m:oMath>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e</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p</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n</m:t>
            </m:r>
          </m:sub>
        </m:sSub>
        <m:r>
          <w:rPr>
            <w:rFonts w:ascii="Cambria Math" w:hAnsi="Cambria Math" w:cstheme="majorBidi"/>
          </w:rPr>
          <m:t>=3</m:t>
        </m:r>
        <m:f>
          <m:fPr>
            <m:ctrlPr>
              <w:rPr>
                <w:rFonts w:ascii="Cambria Math" w:hAnsi="Cambria Math" w:cstheme="majorBidi"/>
                <w:i/>
              </w:rPr>
            </m:ctrlPr>
          </m:fPr>
          <m:num>
            <m:sSubSup>
              <m:sSubSupPr>
                <m:ctrlPr>
                  <w:rPr>
                    <w:rFonts w:ascii="Cambria Math" w:hAnsi="Cambria Math" w:cstheme="majorBidi"/>
                    <w:i/>
                  </w:rPr>
                </m:ctrlPr>
              </m:sSubSupPr>
              <m:e>
                <m:r>
                  <w:rPr>
                    <w:rFonts w:ascii="Cambria Math" w:hAnsi="Cambria Math" w:cstheme="majorBidi"/>
                  </w:rPr>
                  <m:t>R</m:t>
                </m:r>
              </m:e>
              <m:sub>
                <m:r>
                  <w:rPr>
                    <w:rFonts w:ascii="Cambria Math" w:hAnsi="Cambria Math" w:cstheme="majorBidi"/>
                  </w:rPr>
                  <m:t>r</m:t>
                </m:r>
              </m:sub>
              <m:sup>
                <m:r>
                  <w:rPr>
                    <w:rFonts w:ascii="Cambria Math" w:hAnsi="Cambria Math" w:cstheme="majorBidi"/>
                  </w:rPr>
                  <m:t>'</m:t>
                </m:r>
              </m:sup>
            </m:sSubSup>
          </m:num>
          <m:den>
            <m:sSub>
              <m:sSubPr>
                <m:ctrlPr>
                  <w:rPr>
                    <w:rFonts w:ascii="Cambria Math" w:hAnsi="Cambria Math" w:cstheme="majorBidi"/>
                    <w:i/>
                  </w:rPr>
                </m:ctrlPr>
              </m:sSubPr>
              <m:e>
                <m:r>
                  <w:rPr>
                    <w:rFonts w:ascii="Cambria Math" w:hAnsi="Cambria Math" w:cstheme="majorBidi"/>
                  </w:rPr>
                  <m:t>ω</m:t>
                </m:r>
              </m:e>
              <m:sub>
                <m:r>
                  <w:rPr>
                    <w:rFonts w:ascii="Cambria Math" w:hAnsi="Cambria Math" w:cstheme="majorBidi"/>
                  </w:rPr>
                  <m:t>s</m:t>
                </m:r>
              </m:sub>
            </m:sSub>
          </m:den>
        </m:f>
        <m:d>
          <m:dPr>
            <m:ctrlPr>
              <w:rPr>
                <w:rFonts w:ascii="Cambria Math" w:hAnsi="Cambria Math" w:cstheme="majorBidi"/>
                <w:i/>
              </w:rPr>
            </m:ctrlPr>
          </m:dPr>
          <m:e>
            <m:f>
              <m:fPr>
                <m:ctrlPr>
                  <w:rPr>
                    <w:rFonts w:ascii="Cambria Math" w:hAnsi="Cambria Math" w:cstheme="majorBidi"/>
                    <w:i/>
                  </w:rPr>
                </m:ctrlPr>
              </m:fPr>
              <m:num>
                <m:sSubSup>
                  <m:sSubSupPr>
                    <m:ctrlPr>
                      <w:rPr>
                        <w:rFonts w:ascii="Cambria Math" w:hAnsi="Cambria Math" w:cstheme="majorBidi"/>
                        <w:i/>
                      </w:rPr>
                    </m:ctrlPr>
                  </m:sSubSupPr>
                  <m:e>
                    <m:r>
                      <w:rPr>
                        <w:rFonts w:ascii="Cambria Math" w:hAnsi="Cambria Math" w:cstheme="majorBidi"/>
                      </w:rPr>
                      <m:t>I</m:t>
                    </m:r>
                  </m:e>
                  <m:sub>
                    <m:r>
                      <w:rPr>
                        <w:rFonts w:ascii="Cambria Math" w:hAnsi="Cambria Math" w:cstheme="majorBidi"/>
                      </w:rPr>
                      <m:t>rp</m:t>
                    </m:r>
                  </m:sub>
                  <m:sup>
                    <m:r>
                      <w:rPr>
                        <w:rFonts w:ascii="Cambria Math" w:hAnsi="Cambria Math" w:cstheme="majorBidi"/>
                      </w:rPr>
                      <m:t>2</m:t>
                    </m:r>
                  </m:sup>
                </m:sSubSup>
              </m:num>
              <m:den>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1</m:t>
                    </m:r>
                  </m:sub>
                </m:sSub>
              </m:den>
            </m:f>
            <m:r>
              <w:rPr>
                <w:rFonts w:ascii="Cambria Math" w:hAnsi="Cambria Math" w:cstheme="majorBidi"/>
              </w:rPr>
              <m:t>-</m:t>
            </m:r>
            <m:f>
              <m:fPr>
                <m:ctrlPr>
                  <w:rPr>
                    <w:rFonts w:ascii="Cambria Math" w:hAnsi="Cambria Math" w:cstheme="majorBidi"/>
                    <w:i/>
                  </w:rPr>
                </m:ctrlPr>
              </m:fPr>
              <m:num>
                <m:sSubSup>
                  <m:sSubSupPr>
                    <m:ctrlPr>
                      <w:rPr>
                        <w:rFonts w:ascii="Cambria Math" w:hAnsi="Cambria Math" w:cstheme="majorBidi"/>
                        <w:i/>
                      </w:rPr>
                    </m:ctrlPr>
                  </m:sSubSupPr>
                  <m:e>
                    <m:r>
                      <w:rPr>
                        <w:rFonts w:ascii="Cambria Math" w:hAnsi="Cambria Math" w:cstheme="majorBidi"/>
                      </w:rPr>
                      <m:t>I</m:t>
                    </m:r>
                  </m:e>
                  <m:sub>
                    <m:r>
                      <w:rPr>
                        <w:rFonts w:ascii="Cambria Math" w:hAnsi="Cambria Math" w:cstheme="majorBidi"/>
                      </w:rPr>
                      <m:t>rn</m:t>
                    </m:r>
                  </m:sub>
                  <m:sup>
                    <m:r>
                      <w:rPr>
                        <w:rFonts w:ascii="Cambria Math" w:hAnsi="Cambria Math" w:cstheme="majorBidi"/>
                      </w:rPr>
                      <m:t>2</m:t>
                    </m:r>
                  </m:sup>
                </m:sSubSup>
              </m:num>
              <m:den>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2</m:t>
                    </m:r>
                  </m:sub>
                </m:sSub>
              </m:den>
            </m:f>
          </m:e>
        </m:d>
        <m:r>
          <w:rPr>
            <w:rFonts w:ascii="Cambria Math" w:hAnsi="Cambria Math" w:cstheme="majorBidi"/>
          </w:rPr>
          <m:t xml:space="preserve">                                                            </m:t>
        </m:r>
        <m:r>
          <m:rPr>
            <m:sty m:val="b"/>
          </m:rPr>
          <w:rPr>
            <w:rFonts w:ascii="Cambria Math" w:hAnsi="Cambria Math" w:cstheme="majorBidi"/>
          </w:rPr>
          <m:t>(</m:t>
        </m:r>
        <m:r>
          <m:rPr>
            <m:sty m:val="b"/>
          </m:rPr>
          <w:rPr>
            <w:rFonts w:ascii="Cambria Math" w:hAnsi="Cambria Math" w:cstheme="majorBidi"/>
          </w:rPr>
          <m:t>15</m:t>
        </m:r>
        <m:r>
          <m:rPr>
            <m:sty m:val="b"/>
          </m:rPr>
          <w:rPr>
            <w:rFonts w:ascii="Cambria Math" w:hAnsi="Cambria Math" w:cstheme="majorBidi"/>
          </w:rPr>
          <m:t>)</m:t>
        </m:r>
      </m:oMath>
      <w:r w:rsidR="00490606" w:rsidRPr="00940180">
        <w:rPr>
          <w:rFonts w:asciiTheme="majorBidi" w:hAnsiTheme="majorBidi" w:cstheme="majorBidi"/>
          <w:sz w:val="24"/>
          <w:szCs w:val="24"/>
        </w:rPr>
        <w:t xml:space="preserve">                                                          </w:t>
      </w:r>
    </w:p>
    <w:p w14:paraId="080CCAD6" w14:textId="77777777" w:rsidR="00490606" w:rsidRPr="00940180" w:rsidRDefault="00490606" w:rsidP="00490606">
      <w:pPr>
        <w:pStyle w:val="MJEE-Bodytext"/>
        <w:spacing w:line="480" w:lineRule="auto"/>
        <w:rPr>
          <w:rFonts w:asciiTheme="majorBidi" w:hAnsiTheme="majorBidi" w:cstheme="majorBidi"/>
          <w:sz w:val="24"/>
          <w:szCs w:val="24"/>
        </w:rPr>
      </w:pPr>
      <w:r w:rsidRPr="00940180">
        <w:rPr>
          <w:rFonts w:asciiTheme="majorBidi" w:hAnsiTheme="majorBidi" w:cstheme="majorBidi"/>
          <w:sz w:val="24"/>
          <w:szCs w:val="24"/>
        </w:rPr>
        <w:t xml:space="preserve">The motor efficiency can be given by, </w:t>
      </w:r>
    </w:p>
    <w:p w14:paraId="02CDA693" w14:textId="45215047" w:rsidR="003A7E43" w:rsidRPr="00940180" w:rsidRDefault="00490606" w:rsidP="00FC7D19">
      <w:pPr>
        <w:pStyle w:val="MJEE-Bodytext"/>
        <w:spacing w:line="480" w:lineRule="auto"/>
        <w:jc w:val="right"/>
        <w:rPr>
          <w:rFonts w:asciiTheme="majorBidi" w:hAnsiTheme="majorBidi" w:cstheme="majorBidi"/>
          <w:sz w:val="24"/>
          <w:szCs w:val="24"/>
        </w:rPr>
      </w:pPr>
      <m:oMath>
        <m:r>
          <w:rPr>
            <w:rFonts w:ascii="Cambria Math" w:hAnsi="Cambria Math" w:cstheme="majorBidi"/>
          </w:rPr>
          <m:t>η=</m:t>
        </m:r>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P</m:t>
                </m:r>
              </m:e>
              <m:sub>
                <m:r>
                  <w:rPr>
                    <w:rFonts w:ascii="Cambria Math" w:hAnsi="Cambria Math" w:cstheme="majorBidi"/>
                  </w:rPr>
                  <m:t>out</m:t>
                </m:r>
              </m:sub>
            </m:sSub>
          </m:num>
          <m:den>
            <m:sSub>
              <m:sSubPr>
                <m:ctrlPr>
                  <w:rPr>
                    <w:rFonts w:ascii="Cambria Math" w:hAnsi="Cambria Math" w:cstheme="majorBidi"/>
                    <w:i/>
                  </w:rPr>
                </m:ctrlPr>
              </m:sSubPr>
              <m:e>
                <m:r>
                  <w:rPr>
                    <w:rFonts w:ascii="Cambria Math" w:hAnsi="Cambria Math" w:cstheme="majorBidi"/>
                  </w:rPr>
                  <m:t>P</m:t>
                </m:r>
              </m:e>
              <m:sub>
                <m:r>
                  <w:rPr>
                    <w:rFonts w:ascii="Cambria Math" w:hAnsi="Cambria Math" w:cstheme="majorBidi"/>
                  </w:rPr>
                  <m:t>in</m:t>
                </m:r>
              </m:sub>
            </m:sSub>
          </m:den>
        </m:f>
        <m:r>
          <w:rPr>
            <w:rFonts w:ascii="Cambria Math" w:hAnsi="Cambria Math" w:cstheme="majorBidi"/>
          </w:rPr>
          <m:t xml:space="preserve"> ×100                                                                                     </m:t>
        </m:r>
        <m:r>
          <m:rPr>
            <m:sty m:val="b"/>
          </m:rPr>
          <w:rPr>
            <w:rFonts w:ascii="Cambria Math" w:hAnsi="Cambria Math" w:cstheme="majorBidi"/>
          </w:rPr>
          <m:t>(16)</m:t>
        </m:r>
      </m:oMath>
      <w:r w:rsidRPr="00940180">
        <w:rPr>
          <w:rFonts w:asciiTheme="majorBidi" w:hAnsiTheme="majorBidi" w:cstheme="majorBidi"/>
          <w:sz w:val="24"/>
          <w:szCs w:val="24"/>
        </w:rPr>
        <w:t xml:space="preserve"> </w:t>
      </w:r>
    </w:p>
    <w:p w14:paraId="6DCE1861" w14:textId="6533799F" w:rsidR="00490606" w:rsidRPr="00940180" w:rsidRDefault="00490606" w:rsidP="00FC7D19">
      <w:pPr>
        <w:pStyle w:val="MJEE-Bodytext"/>
        <w:spacing w:line="480" w:lineRule="auto"/>
        <w:jc w:val="right"/>
        <w:rPr>
          <w:rFonts w:asciiTheme="majorBidi" w:hAnsiTheme="majorBidi" w:cstheme="majorBidi"/>
          <w:sz w:val="24"/>
          <w:szCs w:val="24"/>
        </w:rPr>
      </w:pPr>
      <w:r w:rsidRPr="00940180">
        <w:rPr>
          <w:rFonts w:asciiTheme="majorBidi" w:hAnsiTheme="majorBidi" w:cstheme="majorBidi"/>
          <w:sz w:val="24"/>
          <w:szCs w:val="24"/>
        </w:rPr>
        <w:t xml:space="preserve">                                                              </w:t>
      </w:r>
    </w:p>
    <w:p w14:paraId="168A3AA0" w14:textId="77777777" w:rsidR="00490606" w:rsidRPr="00940180" w:rsidRDefault="00490606" w:rsidP="00677ABB">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 xml:space="preserve">The performance analysis of design C (double cage IM) can be investigated depending on the equivalent circuit, as shown </w:t>
      </w:r>
      <w:r w:rsidRPr="00940180">
        <w:rPr>
          <w:rFonts w:ascii="Georgia" w:hAnsi="Georgia" w:cstheme="majorBidi"/>
          <w:color w:val="00B0F0"/>
          <w:sz w:val="24"/>
          <w:szCs w:val="24"/>
        </w:rPr>
        <w:t>Fig. 2</w:t>
      </w:r>
      <w:r w:rsidRPr="00940180">
        <w:rPr>
          <w:rFonts w:ascii="Georgia" w:hAnsi="Georgia" w:cstheme="majorBidi"/>
          <w:color w:val="000000" w:themeColor="text1"/>
          <w:sz w:val="24"/>
          <w:szCs w:val="24"/>
        </w:rPr>
        <w:t>.</w:t>
      </w:r>
    </w:p>
    <w:p w14:paraId="1A002738" w14:textId="77777777" w:rsidR="00490606" w:rsidRPr="00940180" w:rsidRDefault="00490606" w:rsidP="00490606">
      <w:pPr>
        <w:spacing w:after="0" w:line="360" w:lineRule="auto"/>
        <w:ind w:firstLine="357"/>
        <w:jc w:val="both"/>
        <w:rPr>
          <w:rFonts w:ascii="Georgia" w:hAnsi="Georgia" w:cstheme="majorBidi"/>
          <w:color w:val="000000" w:themeColor="text1"/>
          <w:sz w:val="24"/>
          <w:szCs w:val="24"/>
        </w:rPr>
      </w:pPr>
    </w:p>
    <w:p w14:paraId="516466BA" w14:textId="444A52C2" w:rsidR="00677ABB" w:rsidRPr="00940180" w:rsidRDefault="00A74827" w:rsidP="00AB0174">
      <w:pPr>
        <w:pStyle w:val="MJEE-Bodytext"/>
        <w:spacing w:line="480" w:lineRule="auto"/>
        <w:ind w:firstLine="0"/>
        <w:jc w:val="center"/>
        <w:rPr>
          <w:rFonts w:ascii="Georgia" w:eastAsia="Calibri" w:hAnsi="Georgia" w:cstheme="majorBidi"/>
          <w:color w:val="000000"/>
        </w:rPr>
      </w:pPr>
      <w:r>
        <w:rPr>
          <w:noProof/>
        </w:rPr>
        <w:object w:dxaOrig="1440" w:dyaOrig="1440" w14:anchorId="6062D921">
          <v:shape id="_x0000_s1026" type="#_x0000_t75" style="position:absolute;left:0;text-align:left;margin-left:103.5pt;margin-top:0;width:291pt;height:109.5pt;z-index:251671552;mso-position-horizontal:absolute;mso-position-horizontal-relative:text;mso-position-vertical-relative:text">
            <v:imagedata r:id="rId13" o:title="" croptop="4112f" cropleft="6254f" cropright="1908f"/>
            <w10:wrap type="square" side="right"/>
          </v:shape>
          <o:OLEObject Type="Embed" ProgID="Visio.Drawing.11" ShapeID="_x0000_s1026" DrawAspect="Content" ObjectID="_1777837118" r:id="rId14"/>
        </w:object>
      </w:r>
      <w:r w:rsidR="00677ABB" w:rsidRPr="00940180">
        <w:rPr>
          <w:sz w:val="24"/>
          <w:szCs w:val="24"/>
        </w:rPr>
        <w:br w:type="textWrapping" w:clear="all"/>
      </w:r>
      <w:r w:rsidR="00677ABB" w:rsidRPr="00940180">
        <w:rPr>
          <w:rFonts w:ascii="Georgia" w:eastAsia="Calibri" w:hAnsi="Georgia" w:cstheme="majorBidi"/>
          <w:b/>
          <w:bCs/>
          <w:color w:val="000000"/>
        </w:rPr>
        <w:t>Fig. 2</w:t>
      </w:r>
      <w:r w:rsidR="00677ABB" w:rsidRPr="00940180">
        <w:rPr>
          <w:rFonts w:ascii="Georgia" w:eastAsia="Calibri" w:hAnsi="Georgia" w:cstheme="majorBidi"/>
          <w:color w:val="000000"/>
        </w:rPr>
        <w:t>.  Per-phase Equivalent Circuit for design C (double cage).</w:t>
      </w:r>
    </w:p>
    <w:p w14:paraId="75879802" w14:textId="77777777" w:rsidR="00677ABB" w:rsidRPr="00940180" w:rsidRDefault="00677ABB" w:rsidP="00677ABB">
      <w:pPr>
        <w:pStyle w:val="MJEE-Bodytext"/>
        <w:rPr>
          <w:rFonts w:asciiTheme="majorBidi" w:hAnsiTheme="majorBidi" w:cstheme="majorBidi"/>
          <w:sz w:val="24"/>
          <w:szCs w:val="24"/>
        </w:rPr>
      </w:pPr>
    </w:p>
    <w:p w14:paraId="6DDF8779" w14:textId="22416514" w:rsidR="00677ABB" w:rsidRPr="00940180" w:rsidRDefault="00677ABB" w:rsidP="00677ABB">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The mesh equation for this model,</w:t>
      </w:r>
    </w:p>
    <w:bookmarkStart w:id="9" w:name="_Hlk135379979"/>
    <w:p w14:paraId="335D2BD0" w14:textId="41F420CE" w:rsidR="00677ABB" w:rsidRPr="00940180" w:rsidRDefault="00A74827" w:rsidP="00FC7D19">
      <w:pPr>
        <w:pStyle w:val="MJEE-Bodytext"/>
        <w:ind w:left="142" w:firstLine="0"/>
        <w:jc w:val="right"/>
        <w:rPr>
          <w:rFonts w:asciiTheme="majorBidi" w:hAnsiTheme="majorBidi" w:cstheme="majorBidi"/>
          <w:sz w:val="24"/>
          <w:szCs w:val="24"/>
        </w:rPr>
      </w:pPr>
      <m:oMath>
        <m:d>
          <m:dPr>
            <m:begChr m:val="["/>
            <m:endChr m:val="]"/>
            <m:ctrlPr>
              <w:rPr>
                <w:rFonts w:ascii="Cambria Math" w:hAnsi="Cambria Math" w:cstheme="majorBidi"/>
                <w:i/>
              </w:rPr>
            </m:ctrlPr>
          </m:dPr>
          <m:e>
            <m:eqArr>
              <m:eqArrPr>
                <m:ctrlPr>
                  <w:rPr>
                    <w:rFonts w:ascii="Cambria Math" w:hAnsi="Cambria Math" w:cstheme="majorBidi"/>
                    <w:i/>
                  </w:rPr>
                </m:ctrlPr>
              </m:eqArrPr>
              <m:e>
                <m:sSub>
                  <m:sSubPr>
                    <m:ctrlPr>
                      <w:rPr>
                        <w:rFonts w:ascii="Cambria Math" w:hAnsi="Cambria Math" w:cstheme="majorBidi"/>
                        <w:i/>
                      </w:rPr>
                    </m:ctrlPr>
                  </m:sSubPr>
                  <m:e>
                    <m:r>
                      <w:rPr>
                        <w:rFonts w:ascii="Cambria Math" w:hAnsi="Cambria Math" w:cstheme="majorBidi"/>
                      </w:rPr>
                      <m:t>V</m:t>
                    </m:r>
                  </m:e>
                  <m:sub>
                    <m:r>
                      <w:rPr>
                        <w:rFonts w:ascii="Cambria Math" w:hAnsi="Cambria Math" w:cstheme="majorBidi"/>
                      </w:rPr>
                      <m:t>s</m:t>
                    </m:r>
                  </m:sub>
                </m:sSub>
              </m:e>
              <m:e>
                <m:r>
                  <w:rPr>
                    <w:rFonts w:ascii="Cambria Math" w:hAnsi="Cambria Math" w:cstheme="majorBidi"/>
                  </w:rPr>
                  <m:t>0</m:t>
                </m:r>
              </m:e>
              <m:e>
                <m:r>
                  <w:rPr>
                    <w:rFonts w:ascii="Cambria Math" w:hAnsi="Cambria Math" w:cstheme="majorBidi"/>
                  </w:rPr>
                  <m:t>0</m:t>
                </m:r>
              </m:e>
            </m:eqArr>
          </m:e>
        </m:d>
        <m:r>
          <w:rPr>
            <w:rFonts w:ascii="Cambria Math" w:hAnsi="Cambria Math" w:cstheme="majorBidi"/>
          </w:rPr>
          <m:t xml:space="preserve">= </m:t>
        </m:r>
        <m:d>
          <m:dPr>
            <m:begChr m:val="["/>
            <m:endChr m:val="]"/>
            <m:ctrlPr>
              <w:rPr>
                <w:rFonts w:ascii="Cambria Math" w:hAnsi="Cambria Math" w:cstheme="majorBidi"/>
                <w:i/>
              </w:rPr>
            </m:ctrlPr>
          </m:dPr>
          <m:e>
            <m:eqArr>
              <m:eqArrPr>
                <m:ctrlPr>
                  <w:rPr>
                    <w:rFonts w:ascii="Cambria Math" w:hAnsi="Cambria Math" w:cstheme="majorBidi"/>
                    <w:i/>
                  </w:rPr>
                </m:ctrlPr>
              </m:eqArrPr>
              <m:e>
                <m:sSub>
                  <m:sSubPr>
                    <m:ctrlPr>
                      <w:rPr>
                        <w:rFonts w:ascii="Cambria Math" w:hAnsi="Cambria Math" w:cstheme="majorBidi"/>
                        <w:i/>
                      </w:rPr>
                    </m:ctrlPr>
                  </m:sSubPr>
                  <m:e>
                    <m:r>
                      <w:rPr>
                        <w:rFonts w:ascii="Cambria Math" w:hAnsi="Cambria Math" w:cstheme="majorBidi"/>
                      </w:rPr>
                      <m:t xml:space="preserve"> </m:t>
                    </m:r>
                    <m:r>
                      <w:rPr>
                        <w:rFonts w:ascii="Cambria Math" w:hAnsi="Cambria Math" w:cstheme="majorBidi"/>
                      </w:rPr>
                      <m:t>Z</m:t>
                    </m:r>
                  </m:e>
                  <m:sub>
                    <m:r>
                      <w:rPr>
                        <w:rFonts w:ascii="Cambria Math" w:hAnsi="Cambria Math" w:cstheme="majorBidi"/>
                      </w:rPr>
                      <m:t>s</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Z</m:t>
                    </m:r>
                  </m:e>
                  <m:sub>
                    <m:r>
                      <w:rPr>
                        <w:rFonts w:ascii="Cambria Math" w:hAnsi="Cambria Math" w:cstheme="majorBidi"/>
                      </w:rPr>
                      <m:t>o</m:t>
                    </m:r>
                  </m:sub>
                </m:sSub>
                <m:r>
                  <w:rPr>
                    <w:rFonts w:ascii="Cambria Math" w:hAnsi="Cambria Math" w:cstheme="majorBidi"/>
                  </w:rPr>
                  <m:t xml:space="preserve">       -</m:t>
                </m:r>
                <m:sSub>
                  <m:sSubPr>
                    <m:ctrlPr>
                      <w:rPr>
                        <w:rFonts w:ascii="Cambria Math" w:hAnsi="Cambria Math" w:cstheme="majorBidi"/>
                        <w:i/>
                      </w:rPr>
                    </m:ctrlPr>
                  </m:sSubPr>
                  <m:e>
                    <m:r>
                      <w:rPr>
                        <w:rFonts w:ascii="Cambria Math" w:hAnsi="Cambria Math" w:cstheme="majorBidi"/>
                      </w:rPr>
                      <m:t>Z</m:t>
                    </m:r>
                  </m:e>
                  <m:sub>
                    <m:r>
                      <w:rPr>
                        <w:rFonts w:ascii="Cambria Math" w:hAnsi="Cambria Math" w:cstheme="majorBidi"/>
                      </w:rPr>
                      <m:t>0</m:t>
                    </m:r>
                  </m:sub>
                </m:sSub>
                <m:r>
                  <w:rPr>
                    <w:rFonts w:ascii="Cambria Math" w:hAnsi="Cambria Math" w:cstheme="majorBidi"/>
                  </w:rPr>
                  <m:t xml:space="preserve">                          0   </m:t>
                </m:r>
              </m:e>
              <m:e>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Z</m:t>
                    </m:r>
                  </m:e>
                  <m:sub>
                    <m:r>
                      <w:rPr>
                        <w:rFonts w:ascii="Cambria Math" w:hAnsi="Cambria Math" w:cstheme="majorBidi"/>
                      </w:rPr>
                      <m:t>0</m:t>
                    </m:r>
                  </m:sub>
                </m:sSub>
                <m:sSub>
                  <m:sSubPr>
                    <m:ctrlPr>
                      <w:rPr>
                        <w:rFonts w:ascii="Cambria Math" w:hAnsi="Cambria Math" w:cstheme="majorBidi"/>
                        <w:i/>
                      </w:rPr>
                    </m:ctrlPr>
                  </m:sSubPr>
                  <m:e>
                    <m:r>
                      <w:rPr>
                        <w:rFonts w:ascii="Cambria Math" w:hAnsi="Cambria Math" w:cstheme="majorBidi"/>
                      </w:rPr>
                      <m:t>Z</m:t>
                    </m:r>
                  </m:e>
                  <m:sub>
                    <m:r>
                      <w:rPr>
                        <w:rFonts w:ascii="Cambria Math" w:hAnsi="Cambria Math" w:cstheme="majorBidi"/>
                      </w:rPr>
                      <m:t>0</m:t>
                    </m:r>
                  </m:sub>
                </m:sSub>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Z</m:t>
                    </m:r>
                  </m:e>
                  <m:sub>
                    <m:r>
                      <w:rPr>
                        <w:rFonts w:ascii="Cambria Math" w:hAnsi="Cambria Math" w:cstheme="majorBidi"/>
                      </w:rPr>
                      <m:t>rout</m:t>
                    </m:r>
                  </m:sub>
                  <m:sup>
                    <m:r>
                      <w:rPr>
                        <w:rFonts w:ascii="Cambria Math" w:hAnsi="Cambria Math" w:cstheme="majorBidi"/>
                      </w:rPr>
                      <m:t>'</m:t>
                    </m:r>
                  </m:sup>
                </m:sSubSup>
                <m:r>
                  <w:rPr>
                    <w:rFonts w:ascii="Cambria Math" w:hAnsi="Cambria Math" w:cstheme="majorBidi"/>
                  </w:rPr>
                  <m:t xml:space="preserve">       -</m:t>
                </m:r>
                <m:sSubSup>
                  <m:sSubSupPr>
                    <m:ctrlPr>
                      <w:rPr>
                        <w:rFonts w:ascii="Cambria Math" w:hAnsi="Cambria Math" w:cstheme="majorBidi"/>
                        <w:i/>
                      </w:rPr>
                    </m:ctrlPr>
                  </m:sSubSupPr>
                  <m:e>
                    <m:r>
                      <w:rPr>
                        <w:rFonts w:ascii="Cambria Math" w:hAnsi="Cambria Math" w:cstheme="majorBidi"/>
                      </w:rPr>
                      <m:t>Z</m:t>
                    </m:r>
                  </m:e>
                  <m:sub>
                    <m:r>
                      <w:rPr>
                        <w:rFonts w:ascii="Cambria Math" w:hAnsi="Cambria Math" w:cstheme="majorBidi"/>
                      </w:rPr>
                      <m:t>rout</m:t>
                    </m:r>
                    <m:r>
                      <w:rPr>
                        <w:rFonts w:ascii="Cambria Math" w:hAnsi="Cambria Math" w:cstheme="majorBidi"/>
                      </w:rPr>
                      <m:t xml:space="preserve"> </m:t>
                    </m:r>
                  </m:sub>
                  <m:sup>
                    <m:r>
                      <w:rPr>
                        <w:rFonts w:ascii="Cambria Math" w:hAnsi="Cambria Math" w:cstheme="majorBidi"/>
                      </w:rPr>
                      <m:t>'</m:t>
                    </m:r>
                  </m:sup>
                </m:sSubSup>
              </m:e>
              <m:e>
                <m:r>
                  <w:rPr>
                    <w:rFonts w:ascii="Cambria Math" w:hAnsi="Cambria Math" w:cstheme="majorBidi"/>
                  </w:rPr>
                  <m:t xml:space="preserve">     0           -</m:t>
                </m:r>
                <m:sSubSup>
                  <m:sSubSupPr>
                    <m:ctrlPr>
                      <w:rPr>
                        <w:rFonts w:ascii="Cambria Math" w:hAnsi="Cambria Math" w:cstheme="majorBidi"/>
                        <w:i/>
                      </w:rPr>
                    </m:ctrlPr>
                  </m:sSubSupPr>
                  <m:e>
                    <m:r>
                      <w:rPr>
                        <w:rFonts w:ascii="Cambria Math" w:hAnsi="Cambria Math" w:cstheme="majorBidi"/>
                      </w:rPr>
                      <m:t>Z</m:t>
                    </m:r>
                  </m:e>
                  <m:sub>
                    <m:r>
                      <w:rPr>
                        <w:rFonts w:ascii="Cambria Math" w:hAnsi="Cambria Math" w:cstheme="majorBidi"/>
                      </w:rPr>
                      <m:t>rout</m:t>
                    </m:r>
                  </m:sub>
                  <m:sup>
                    <m:r>
                      <w:rPr>
                        <w:rFonts w:ascii="Cambria Math" w:hAnsi="Cambria Math" w:cstheme="majorBidi"/>
                      </w:rPr>
                      <m:t>'</m:t>
                    </m:r>
                  </m:sup>
                </m:sSubSup>
                <m:sSubSup>
                  <m:sSubSupPr>
                    <m:ctrlPr>
                      <w:rPr>
                        <w:rFonts w:ascii="Cambria Math" w:hAnsi="Cambria Math" w:cstheme="majorBidi"/>
                        <w:i/>
                      </w:rPr>
                    </m:ctrlPr>
                  </m:sSubSupPr>
                  <m:e>
                    <m:r>
                      <w:rPr>
                        <w:rFonts w:ascii="Cambria Math" w:hAnsi="Cambria Math" w:cstheme="majorBidi"/>
                      </w:rPr>
                      <m:t>Z</m:t>
                    </m:r>
                  </m:e>
                  <m:sub>
                    <m:r>
                      <w:rPr>
                        <w:rFonts w:ascii="Cambria Math" w:hAnsi="Cambria Math" w:cstheme="majorBidi"/>
                      </w:rPr>
                      <m:t>rout</m:t>
                    </m:r>
                  </m:sub>
                  <m:sup>
                    <m:r>
                      <w:rPr>
                        <w:rFonts w:ascii="Cambria Math" w:hAnsi="Cambria Math" w:cstheme="majorBidi"/>
                      </w:rPr>
                      <m:t>'</m:t>
                    </m:r>
                  </m:sup>
                </m:sSubSup>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Z</m:t>
                    </m:r>
                  </m:e>
                  <m:sub>
                    <m:r>
                      <w:rPr>
                        <w:rFonts w:ascii="Cambria Math" w:hAnsi="Cambria Math" w:cstheme="majorBidi"/>
                      </w:rPr>
                      <m:t>rinn</m:t>
                    </m:r>
                  </m:sub>
                  <m:sup>
                    <m:r>
                      <w:rPr>
                        <w:rFonts w:ascii="Cambria Math" w:hAnsi="Cambria Math" w:cstheme="majorBidi"/>
                      </w:rPr>
                      <m:t>'</m:t>
                    </m:r>
                  </m:sup>
                </m:sSubSup>
              </m:e>
            </m:eqArr>
          </m:e>
        </m:d>
        <m:d>
          <m:dPr>
            <m:begChr m:val="["/>
            <m:endChr m:val="]"/>
            <m:ctrlPr>
              <w:rPr>
                <w:rFonts w:ascii="Cambria Math" w:hAnsi="Cambria Math" w:cstheme="majorBidi"/>
                <w:i/>
              </w:rPr>
            </m:ctrlPr>
          </m:dPr>
          <m:e>
            <m:eqArr>
              <m:eqArrPr>
                <m:ctrlPr>
                  <w:rPr>
                    <w:rFonts w:ascii="Cambria Math" w:hAnsi="Cambria Math" w:cstheme="majorBidi"/>
                    <w:i/>
                  </w:rPr>
                </m:ctrlPr>
              </m:eqArrPr>
              <m:e>
                <m:eqArr>
                  <m:eqArrPr>
                    <m:ctrlPr>
                      <w:rPr>
                        <w:rFonts w:ascii="Cambria Math" w:hAnsi="Cambria Math" w:cstheme="majorBidi"/>
                        <w:i/>
                      </w:rPr>
                    </m:ctrlPr>
                  </m:eqArrPr>
                  <m:e>
                    <m:sSub>
                      <m:sSubPr>
                        <m:ctrlPr>
                          <w:rPr>
                            <w:rFonts w:ascii="Cambria Math" w:hAnsi="Cambria Math" w:cstheme="majorBidi"/>
                            <w:i/>
                          </w:rPr>
                        </m:ctrlPr>
                      </m:sSubPr>
                      <m:e>
                        <m:r>
                          <w:rPr>
                            <w:rFonts w:ascii="Cambria Math" w:hAnsi="Cambria Math" w:cstheme="majorBidi"/>
                          </w:rPr>
                          <m:t>I</m:t>
                        </m:r>
                      </m:e>
                      <m:sub>
                        <m:r>
                          <w:rPr>
                            <w:rFonts w:ascii="Cambria Math" w:hAnsi="Cambria Math" w:cstheme="majorBidi"/>
                          </w:rPr>
                          <m:t>s</m:t>
                        </m:r>
                      </m:sub>
                    </m:sSub>
                  </m:e>
                  <m:e>
                    <m:sSubSup>
                      <m:sSubSupPr>
                        <m:ctrlPr>
                          <w:rPr>
                            <w:rFonts w:ascii="Cambria Math" w:hAnsi="Cambria Math" w:cstheme="majorBidi"/>
                            <w:i/>
                          </w:rPr>
                        </m:ctrlPr>
                      </m:sSubSupPr>
                      <m:e>
                        <m:r>
                          <w:rPr>
                            <w:rFonts w:ascii="Cambria Math" w:hAnsi="Cambria Math" w:cstheme="majorBidi"/>
                          </w:rPr>
                          <m:t>I</m:t>
                        </m:r>
                      </m:e>
                      <m:sub>
                        <m:r>
                          <w:rPr>
                            <w:rFonts w:ascii="Cambria Math" w:hAnsi="Cambria Math" w:cstheme="majorBidi"/>
                          </w:rPr>
                          <m:t>rout</m:t>
                        </m:r>
                      </m:sub>
                      <m:sup>
                        <m:r>
                          <w:rPr>
                            <w:rFonts w:ascii="Cambria Math" w:hAnsi="Cambria Math" w:cstheme="majorBidi"/>
                          </w:rPr>
                          <m:t>'</m:t>
                        </m:r>
                      </m:sup>
                    </m:sSubSup>
                  </m:e>
                </m:eqArr>
              </m:e>
              <m:e>
                <m:sSubSup>
                  <m:sSubSupPr>
                    <m:ctrlPr>
                      <w:rPr>
                        <w:rFonts w:ascii="Cambria Math" w:hAnsi="Cambria Math" w:cstheme="majorBidi"/>
                        <w:i/>
                      </w:rPr>
                    </m:ctrlPr>
                  </m:sSubSupPr>
                  <m:e>
                    <m:r>
                      <w:rPr>
                        <w:rFonts w:ascii="Cambria Math" w:hAnsi="Cambria Math" w:cstheme="majorBidi"/>
                      </w:rPr>
                      <m:t>I</m:t>
                    </m:r>
                  </m:e>
                  <m:sub>
                    <m:r>
                      <w:rPr>
                        <w:rFonts w:ascii="Cambria Math" w:hAnsi="Cambria Math" w:cstheme="majorBidi"/>
                      </w:rPr>
                      <m:t>rinn</m:t>
                    </m:r>
                  </m:sub>
                  <m:sup>
                    <m:r>
                      <w:rPr>
                        <w:rFonts w:ascii="Cambria Math" w:hAnsi="Cambria Math" w:cstheme="majorBidi"/>
                      </w:rPr>
                      <m:t>'</m:t>
                    </m:r>
                  </m:sup>
                </m:sSubSup>
              </m:e>
            </m:eqArr>
          </m:e>
        </m:d>
        <w:bookmarkEnd w:id="9"/>
        <m:r>
          <w:rPr>
            <w:rFonts w:ascii="Cambria Math" w:hAnsi="Cambria Math" w:cstheme="majorBidi"/>
          </w:rPr>
          <m:t xml:space="preserve">                          </m:t>
        </m:r>
        <m:r>
          <m:rPr>
            <m:sty m:val="b"/>
          </m:rPr>
          <w:rPr>
            <w:rFonts w:ascii="Cambria Math" w:hAnsi="Cambria Math" w:cstheme="majorBidi"/>
          </w:rPr>
          <m:t>(</m:t>
        </m:r>
        <m:r>
          <m:rPr>
            <m:sty m:val="b"/>
          </m:rPr>
          <w:rPr>
            <w:rFonts w:ascii="Cambria Math" w:hAnsi="Cambria Math" w:cstheme="majorBidi"/>
          </w:rPr>
          <m:t>17</m:t>
        </m:r>
        <m:r>
          <m:rPr>
            <m:sty m:val="b"/>
          </m:rPr>
          <w:rPr>
            <w:rFonts w:ascii="Cambria Math" w:hAnsi="Cambria Math" w:cstheme="majorBidi"/>
          </w:rPr>
          <m:t>)</m:t>
        </m:r>
      </m:oMath>
      <w:r w:rsidR="00677ABB" w:rsidRPr="00940180">
        <w:rPr>
          <w:rFonts w:asciiTheme="majorBidi" w:hAnsiTheme="majorBidi" w:cstheme="majorBidi"/>
          <w:sz w:val="24"/>
          <w:szCs w:val="24"/>
        </w:rPr>
        <w:t xml:space="preserve">                       </w:t>
      </w:r>
    </w:p>
    <w:p w14:paraId="186691F9" w14:textId="77777777" w:rsidR="00677ABB" w:rsidRPr="00940180" w:rsidRDefault="00677ABB" w:rsidP="00677ABB">
      <w:pPr>
        <w:pStyle w:val="Heading2"/>
      </w:pPr>
    </w:p>
    <w:p w14:paraId="31FAB4E8" w14:textId="77777777" w:rsidR="00677ABB" w:rsidRPr="00940180" w:rsidRDefault="00677ABB" w:rsidP="00FC7D19">
      <w:pPr>
        <w:pStyle w:val="MJEE-Bodytext"/>
        <w:spacing w:line="360" w:lineRule="auto"/>
        <w:ind w:left="144" w:firstLine="0"/>
        <w:rPr>
          <w:rFonts w:asciiTheme="majorBidi" w:hAnsiTheme="majorBidi" w:cstheme="majorBidi"/>
          <w:sz w:val="24"/>
          <w:szCs w:val="24"/>
        </w:rPr>
      </w:pPr>
      <w:r w:rsidRPr="00940180">
        <w:rPr>
          <w:rFonts w:asciiTheme="majorBidi" w:hAnsiTheme="majorBidi" w:cstheme="majorBidi"/>
          <w:sz w:val="24"/>
          <w:szCs w:val="24"/>
        </w:rPr>
        <w:t xml:space="preserve">Where </w:t>
      </w:r>
      <m:oMath>
        <m:sSubSup>
          <m:sSubSupPr>
            <m:ctrlPr>
              <w:rPr>
                <w:rFonts w:ascii="Cambria Math" w:hAnsi="Cambria Math" w:cstheme="majorBidi"/>
                <w:i/>
              </w:rPr>
            </m:ctrlPr>
          </m:sSubSupPr>
          <m:e>
            <m:r>
              <w:rPr>
                <w:rFonts w:ascii="Cambria Math" w:hAnsi="Cambria Math" w:cstheme="majorBidi"/>
              </w:rPr>
              <m:t>Z</m:t>
            </m:r>
          </m:e>
          <m:sub>
            <m:r>
              <w:rPr>
                <w:rFonts w:ascii="Cambria Math" w:hAnsi="Cambria Math" w:cstheme="majorBidi"/>
              </w:rPr>
              <m:t>rout</m:t>
            </m:r>
          </m:sub>
          <m:sup>
            <m:r>
              <w:rPr>
                <w:rFonts w:ascii="Cambria Math" w:hAnsi="Cambria Math" w:cstheme="majorBidi"/>
              </w:rPr>
              <m:t>'</m:t>
            </m:r>
          </m:sup>
        </m:sSubSup>
        <m:r>
          <w:rPr>
            <w:rFonts w:ascii="Cambria Math" w:hAnsi="Cambria Math" w:cstheme="majorBidi"/>
          </w:rPr>
          <m:t>=</m:t>
        </m:r>
        <m:f>
          <m:fPr>
            <m:ctrlPr>
              <w:rPr>
                <w:rFonts w:ascii="Cambria Math" w:hAnsi="Cambria Math" w:cstheme="majorBidi"/>
                <w:i/>
              </w:rPr>
            </m:ctrlPr>
          </m:fPr>
          <m:num>
            <m:sSubSup>
              <m:sSubSupPr>
                <m:ctrlPr>
                  <w:rPr>
                    <w:rFonts w:ascii="Cambria Math" w:hAnsi="Cambria Math" w:cstheme="majorBidi"/>
                    <w:i/>
                  </w:rPr>
                </m:ctrlPr>
              </m:sSubSupPr>
              <m:e>
                <m:r>
                  <w:rPr>
                    <w:rFonts w:ascii="Cambria Math" w:hAnsi="Cambria Math" w:cstheme="majorBidi"/>
                  </w:rPr>
                  <m:t>R</m:t>
                </m:r>
              </m:e>
              <m:sub>
                <m:r>
                  <w:rPr>
                    <w:rFonts w:ascii="Cambria Math" w:hAnsi="Cambria Math" w:cstheme="majorBidi"/>
                  </w:rPr>
                  <m:t>rout</m:t>
                </m:r>
              </m:sub>
              <m:sup>
                <m:r>
                  <w:rPr>
                    <w:rFonts w:ascii="Cambria Math" w:hAnsi="Cambria Math" w:cstheme="majorBidi"/>
                  </w:rPr>
                  <m:t>'</m:t>
                </m:r>
              </m:sup>
            </m:sSubSup>
          </m:num>
          <m:den>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den>
        </m:f>
        <m:r>
          <w:rPr>
            <w:rFonts w:ascii="Cambria Math" w:hAnsi="Cambria Math" w:cstheme="majorBidi"/>
          </w:rPr>
          <m:t xml:space="preserve"> +j </m:t>
        </m:r>
        <m:sSubSup>
          <m:sSubSupPr>
            <m:ctrlPr>
              <w:rPr>
                <w:rFonts w:ascii="Cambria Math" w:hAnsi="Cambria Math" w:cstheme="majorBidi"/>
                <w:i/>
              </w:rPr>
            </m:ctrlPr>
          </m:sSubSupPr>
          <m:e>
            <m:r>
              <w:rPr>
                <w:rFonts w:ascii="Cambria Math" w:hAnsi="Cambria Math" w:cstheme="majorBidi"/>
              </w:rPr>
              <m:t>X</m:t>
            </m:r>
          </m:e>
          <m:sub>
            <m:r>
              <w:rPr>
                <w:rFonts w:ascii="Cambria Math" w:hAnsi="Cambria Math" w:cstheme="majorBidi"/>
              </w:rPr>
              <m:t>rout</m:t>
            </m:r>
          </m:sub>
          <m:sup>
            <m:r>
              <w:rPr>
                <w:rFonts w:ascii="Cambria Math" w:hAnsi="Cambria Math" w:cstheme="majorBidi"/>
              </w:rPr>
              <m:t>'</m:t>
            </m:r>
          </m:sup>
        </m:sSubSup>
      </m:oMath>
      <w:r w:rsidRPr="00940180">
        <w:rPr>
          <w:rFonts w:asciiTheme="majorBidi" w:hAnsiTheme="majorBidi" w:cstheme="majorBidi"/>
          <w:sz w:val="24"/>
          <w:szCs w:val="24"/>
        </w:rPr>
        <w:t>and</w:t>
      </w:r>
      <w:r w:rsidRPr="00940180">
        <w:rPr>
          <w:rFonts w:asciiTheme="majorBidi" w:hAnsiTheme="majorBidi" w:cstheme="majorBidi"/>
        </w:rPr>
        <w:t xml:space="preserve"> </w:t>
      </w:r>
      <m:oMath>
        <m:sSubSup>
          <m:sSubSupPr>
            <m:ctrlPr>
              <w:rPr>
                <w:rFonts w:ascii="Cambria Math" w:hAnsi="Cambria Math" w:cstheme="majorBidi"/>
                <w:i/>
              </w:rPr>
            </m:ctrlPr>
          </m:sSubSupPr>
          <m:e>
            <m:r>
              <w:rPr>
                <w:rFonts w:ascii="Cambria Math" w:hAnsi="Cambria Math" w:cstheme="majorBidi"/>
              </w:rPr>
              <m:t>Z</m:t>
            </m:r>
          </m:e>
          <m:sub>
            <m:r>
              <w:rPr>
                <w:rFonts w:ascii="Cambria Math" w:hAnsi="Cambria Math" w:cstheme="majorBidi"/>
              </w:rPr>
              <m:t>rinn</m:t>
            </m:r>
          </m:sub>
          <m:sup>
            <m:r>
              <w:rPr>
                <w:rFonts w:ascii="Cambria Math" w:hAnsi="Cambria Math" w:cstheme="majorBidi"/>
              </w:rPr>
              <m:t>'</m:t>
            </m:r>
          </m:sup>
        </m:sSubSup>
        <m:r>
          <w:rPr>
            <w:rFonts w:ascii="Cambria Math" w:hAnsi="Cambria Math" w:cstheme="majorBidi"/>
          </w:rPr>
          <m:t>=</m:t>
        </m:r>
        <m:f>
          <m:fPr>
            <m:ctrlPr>
              <w:rPr>
                <w:rFonts w:ascii="Cambria Math" w:hAnsi="Cambria Math" w:cstheme="majorBidi"/>
                <w:i/>
              </w:rPr>
            </m:ctrlPr>
          </m:fPr>
          <m:num>
            <m:sSubSup>
              <m:sSubSupPr>
                <m:ctrlPr>
                  <w:rPr>
                    <w:rFonts w:ascii="Cambria Math" w:hAnsi="Cambria Math" w:cstheme="majorBidi"/>
                    <w:i/>
                  </w:rPr>
                </m:ctrlPr>
              </m:sSubSupPr>
              <m:e>
                <m:r>
                  <w:rPr>
                    <w:rFonts w:ascii="Cambria Math" w:hAnsi="Cambria Math" w:cstheme="majorBidi"/>
                  </w:rPr>
                  <m:t>R</m:t>
                </m:r>
              </m:e>
              <m:sub>
                <m:r>
                  <w:rPr>
                    <w:rFonts w:ascii="Cambria Math" w:hAnsi="Cambria Math" w:cstheme="majorBidi"/>
                  </w:rPr>
                  <m:t>rinn</m:t>
                </m:r>
              </m:sub>
              <m:sup>
                <m:r>
                  <w:rPr>
                    <w:rFonts w:ascii="Cambria Math" w:hAnsi="Cambria Math" w:cstheme="majorBidi"/>
                  </w:rPr>
                  <m:t>'</m:t>
                </m:r>
              </m:sup>
            </m:sSubSup>
          </m:num>
          <m:den>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den>
        </m:f>
        <m:r>
          <w:rPr>
            <w:rFonts w:ascii="Cambria Math" w:hAnsi="Cambria Math" w:cstheme="majorBidi"/>
          </w:rPr>
          <m:t xml:space="preserve"> +j </m:t>
        </m:r>
        <m:sSubSup>
          <m:sSubSupPr>
            <m:ctrlPr>
              <w:rPr>
                <w:rFonts w:ascii="Cambria Math" w:hAnsi="Cambria Math" w:cstheme="majorBidi"/>
                <w:i/>
              </w:rPr>
            </m:ctrlPr>
          </m:sSubSupPr>
          <m:e>
            <m:r>
              <w:rPr>
                <w:rFonts w:ascii="Cambria Math" w:hAnsi="Cambria Math" w:cstheme="majorBidi"/>
              </w:rPr>
              <m:t>X</m:t>
            </m:r>
          </m:e>
          <m:sub>
            <m:r>
              <w:rPr>
                <w:rFonts w:ascii="Cambria Math" w:hAnsi="Cambria Math" w:cstheme="majorBidi"/>
              </w:rPr>
              <m:t>rinn</m:t>
            </m:r>
          </m:sub>
          <m:sup>
            <m:r>
              <w:rPr>
                <w:rFonts w:ascii="Cambria Math" w:hAnsi="Cambria Math" w:cstheme="majorBidi"/>
              </w:rPr>
              <m:t>'</m:t>
            </m:r>
          </m:sup>
        </m:sSubSup>
        <m:r>
          <w:rPr>
            <w:rFonts w:ascii="Cambria Math" w:hAnsi="Cambria Math" w:cstheme="majorBidi"/>
          </w:rPr>
          <m:t xml:space="preserve">, </m:t>
        </m:r>
      </m:oMath>
    </w:p>
    <w:p w14:paraId="79FAEBA3" w14:textId="463425D3" w:rsidR="00677ABB" w:rsidRPr="00940180" w:rsidRDefault="00677ABB" w:rsidP="00FC7D19">
      <w:pPr>
        <w:pStyle w:val="MJEE-Bodytext"/>
        <w:spacing w:line="360" w:lineRule="auto"/>
        <w:ind w:left="144"/>
        <w:rPr>
          <w:rFonts w:asciiTheme="majorBidi" w:hAnsiTheme="majorBidi" w:cstheme="majorBidi"/>
          <w:sz w:val="24"/>
          <w:szCs w:val="24"/>
        </w:rPr>
      </w:pPr>
      <w:r w:rsidRPr="00940180">
        <w:rPr>
          <w:rFonts w:asciiTheme="majorBidi" w:hAnsiTheme="majorBidi" w:cstheme="majorBidi"/>
          <w:sz w:val="24"/>
          <w:szCs w:val="24"/>
        </w:rPr>
        <w:t xml:space="preserve">The determent </w:t>
      </w:r>
      <w:r w:rsidR="00350282" w:rsidRPr="00940180">
        <w:rPr>
          <w:rFonts w:asciiTheme="majorBidi" w:hAnsiTheme="majorBidi" w:cstheme="majorBidi"/>
          <w:sz w:val="24"/>
          <w:szCs w:val="24"/>
        </w:rPr>
        <w:t xml:space="preserve">of </w:t>
      </w:r>
      <w:r w:rsidR="00350282" w:rsidRPr="00940180">
        <w:rPr>
          <w:rFonts w:asciiTheme="majorBidi" w:hAnsiTheme="majorBidi" w:cstheme="majorBidi" w:hint="cs"/>
          <w:color w:val="00B0F0"/>
          <w:sz w:val="24"/>
          <w:szCs w:val="24"/>
        </w:rPr>
        <w:t>Eq</w:t>
      </w:r>
      <w:r w:rsidR="00350282" w:rsidRPr="00940180">
        <w:rPr>
          <w:rFonts w:asciiTheme="majorBidi" w:hAnsiTheme="majorBidi" w:cstheme="majorBidi" w:hint="cs"/>
          <w:color w:val="00B0F0"/>
          <w:sz w:val="24"/>
          <w:szCs w:val="24"/>
          <w:rtl/>
        </w:rPr>
        <w:t>.</w:t>
      </w:r>
      <w:r w:rsidR="004A519F" w:rsidRPr="00940180">
        <w:rPr>
          <w:rFonts w:asciiTheme="majorBidi" w:hAnsiTheme="majorBidi" w:cstheme="majorBidi"/>
          <w:color w:val="00B0F0"/>
          <w:sz w:val="24"/>
          <w:szCs w:val="24"/>
        </w:rPr>
        <w:t xml:space="preserve"> </w:t>
      </w:r>
      <w:r w:rsidRPr="00940180">
        <w:rPr>
          <w:rFonts w:asciiTheme="majorBidi" w:hAnsiTheme="majorBidi" w:cstheme="majorBidi"/>
          <w:color w:val="00B0F0"/>
          <w:sz w:val="24"/>
          <w:szCs w:val="24"/>
        </w:rPr>
        <w:t xml:space="preserve">(17) </w:t>
      </w:r>
      <w:r w:rsidRPr="00940180">
        <w:rPr>
          <w:rFonts w:asciiTheme="majorBidi" w:hAnsiTheme="majorBidi" w:cstheme="majorBidi"/>
          <w:sz w:val="24"/>
          <w:szCs w:val="24"/>
        </w:rPr>
        <w:t xml:space="preserve">is given by, </w:t>
      </w:r>
    </w:p>
    <w:p w14:paraId="2A2ED7BC" w14:textId="1FB268CF" w:rsidR="00677ABB" w:rsidRPr="00940180" w:rsidRDefault="00677ABB" w:rsidP="00FC7D19">
      <w:pPr>
        <w:pStyle w:val="MJEE-Bodytext"/>
        <w:spacing w:line="360" w:lineRule="auto"/>
        <w:ind w:left="142" w:firstLine="0"/>
        <w:jc w:val="right"/>
        <w:rPr>
          <w:rFonts w:asciiTheme="majorBidi" w:hAnsiTheme="majorBidi" w:cstheme="majorBidi"/>
          <w:sz w:val="24"/>
          <w:szCs w:val="24"/>
        </w:rPr>
      </w:pPr>
      <m:oMath>
        <m:r>
          <w:rPr>
            <w:rFonts w:ascii="Cambria Math" w:hAnsi="Cambria Math" w:cstheme="majorBidi"/>
          </w:rPr>
          <m:t>∆ =</m:t>
        </m:r>
        <m:sSub>
          <m:sSubPr>
            <m:ctrlPr>
              <w:rPr>
                <w:rFonts w:ascii="Cambria Math" w:hAnsi="Cambria Math" w:cstheme="majorBidi"/>
                <w:i/>
              </w:rPr>
            </m:ctrlPr>
          </m:sSubPr>
          <m:e>
            <m:r>
              <w:rPr>
                <w:rFonts w:ascii="Cambria Math" w:hAnsi="Cambria Math" w:cstheme="majorBidi"/>
              </w:rPr>
              <m:t>(Z</m:t>
            </m:r>
          </m:e>
          <m:sub>
            <m:r>
              <w:rPr>
                <w:rFonts w:ascii="Cambria Math" w:hAnsi="Cambria Math" w:cstheme="majorBidi"/>
              </w:rPr>
              <m:t>s</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Z</m:t>
            </m:r>
          </m:e>
          <m:sub>
            <m:r>
              <w:rPr>
                <w:rFonts w:ascii="Cambria Math" w:hAnsi="Cambria Math" w:cstheme="majorBidi"/>
              </w:rPr>
              <m:t>0</m:t>
            </m:r>
          </m:sub>
        </m:sSub>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Z</m:t>
                </m:r>
              </m:e>
              <m:sub>
                <m:r>
                  <w:rPr>
                    <w:rFonts w:ascii="Cambria Math" w:hAnsi="Cambria Math" w:cstheme="majorBidi"/>
                  </w:rPr>
                  <m:t>0</m:t>
                </m:r>
              </m:sub>
            </m:sSub>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Z</m:t>
                </m:r>
              </m:e>
              <m:sub>
                <m:r>
                  <w:rPr>
                    <w:rFonts w:ascii="Cambria Math" w:hAnsi="Cambria Math" w:cstheme="majorBidi"/>
                  </w:rPr>
                  <m:t>rout</m:t>
                </m:r>
              </m:sub>
              <m:sup>
                <m:r>
                  <w:rPr>
                    <w:rFonts w:ascii="Cambria Math" w:hAnsi="Cambria Math" w:cstheme="majorBidi"/>
                  </w:rPr>
                  <m:t>'</m:t>
                </m:r>
              </m:sup>
            </m:sSubSup>
          </m:e>
        </m:d>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Z</m:t>
            </m:r>
          </m:e>
          <m:sub>
            <m:r>
              <w:rPr>
                <w:rFonts w:ascii="Cambria Math" w:hAnsi="Cambria Math" w:cstheme="majorBidi"/>
              </w:rPr>
              <m:t>rout</m:t>
            </m:r>
          </m:sub>
          <m:sup>
            <m:r>
              <w:rPr>
                <w:rFonts w:ascii="Cambria Math" w:hAnsi="Cambria Math" w:cstheme="majorBidi"/>
              </w:rPr>
              <m:t>'</m:t>
            </m:r>
          </m:sup>
        </m:sSubSup>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Z</m:t>
            </m:r>
          </m:e>
          <m:sub>
            <m:r>
              <w:rPr>
                <w:rFonts w:ascii="Cambria Math" w:hAnsi="Cambria Math" w:cstheme="majorBidi"/>
              </w:rPr>
              <m:t>rinn</m:t>
            </m:r>
          </m:sub>
          <m:sup>
            <m:r>
              <w:rPr>
                <w:rFonts w:ascii="Cambria Math" w:hAnsi="Cambria Math" w:cstheme="majorBidi"/>
              </w:rPr>
              <m:t>'</m:t>
            </m:r>
          </m:sup>
        </m:sSubSup>
        <m:r>
          <w:rPr>
            <w:rFonts w:ascii="Cambria Math" w:hAnsi="Cambria Math" w:cstheme="majorBidi"/>
          </w:rPr>
          <m:t xml:space="preserve">)- </m:t>
        </m:r>
        <m:sSub>
          <m:sSubPr>
            <m:ctrlPr>
              <w:rPr>
                <w:rFonts w:ascii="Cambria Math" w:hAnsi="Cambria Math" w:cstheme="majorBidi"/>
                <w:i/>
              </w:rPr>
            </m:ctrlPr>
          </m:sSubPr>
          <m:e>
            <m:r>
              <w:rPr>
                <w:rFonts w:ascii="Cambria Math" w:hAnsi="Cambria Math" w:cstheme="majorBidi"/>
              </w:rPr>
              <m:t>(Z</m:t>
            </m:r>
          </m:e>
          <m:sub>
            <m:r>
              <w:rPr>
                <w:rFonts w:ascii="Cambria Math" w:hAnsi="Cambria Math" w:cstheme="majorBidi"/>
              </w:rPr>
              <m:t>s</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Z</m:t>
            </m:r>
          </m:e>
          <m:sub>
            <m:r>
              <w:rPr>
                <w:rFonts w:ascii="Cambria Math" w:hAnsi="Cambria Math" w:cstheme="majorBidi"/>
              </w:rPr>
              <m:t>0</m:t>
            </m:r>
          </m:sub>
        </m:sSub>
        <m:r>
          <w:rPr>
            <w:rFonts w:ascii="Cambria Math" w:hAnsi="Cambria Math" w:cstheme="majorBidi"/>
          </w:rPr>
          <m:t>)</m:t>
        </m:r>
        <m:sSup>
          <m:sSupPr>
            <m:ctrlPr>
              <w:rPr>
                <w:rFonts w:ascii="Cambria Math" w:hAnsi="Cambria Math" w:cstheme="majorBidi"/>
                <w:i/>
              </w:rPr>
            </m:ctrlPr>
          </m:sSupPr>
          <m:e>
            <m:sSubSup>
              <m:sSubSupPr>
                <m:ctrlPr>
                  <w:rPr>
                    <w:rFonts w:ascii="Cambria Math" w:hAnsi="Cambria Math" w:cstheme="majorBidi"/>
                    <w:i/>
                  </w:rPr>
                </m:ctrlPr>
              </m:sSubSupPr>
              <m:e>
                <m:r>
                  <w:rPr>
                    <w:rFonts w:ascii="Cambria Math" w:hAnsi="Cambria Math" w:cstheme="majorBidi"/>
                  </w:rPr>
                  <m:t>Z</m:t>
                </m:r>
              </m:e>
              <m:sub>
                <m:r>
                  <w:rPr>
                    <w:rFonts w:ascii="Cambria Math" w:hAnsi="Cambria Math" w:cstheme="majorBidi"/>
                  </w:rPr>
                  <m:t>rout</m:t>
                </m:r>
              </m:sub>
              <m:sup>
                <m:r>
                  <w:rPr>
                    <w:rFonts w:ascii="Cambria Math" w:hAnsi="Cambria Math" w:cstheme="majorBidi"/>
                  </w:rPr>
                  <m:t>'</m:t>
                </m:r>
              </m:sup>
            </m:sSubSup>
          </m:e>
          <m:sup>
            <m:r>
              <w:rPr>
                <w:rFonts w:ascii="Cambria Math" w:hAnsi="Cambria Math" w:cstheme="majorBidi"/>
              </w:rPr>
              <m:t>2</m:t>
            </m:r>
          </m:sup>
        </m:sSup>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Z</m:t>
            </m:r>
          </m:e>
          <m:sub>
            <m:r>
              <w:rPr>
                <w:rFonts w:ascii="Cambria Math" w:hAnsi="Cambria Math" w:cstheme="majorBidi"/>
              </w:rPr>
              <m:t>rout</m:t>
            </m:r>
          </m:sub>
          <m:sup>
            <m:r>
              <w:rPr>
                <w:rFonts w:ascii="Cambria Math" w:hAnsi="Cambria Math" w:cstheme="majorBidi"/>
              </w:rPr>
              <m:t>'</m:t>
            </m:r>
          </m:sup>
        </m:sSubSup>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Z</m:t>
            </m:r>
          </m:e>
          <m:sub>
            <m:r>
              <w:rPr>
                <w:rFonts w:ascii="Cambria Math" w:hAnsi="Cambria Math" w:cstheme="majorBidi"/>
              </w:rPr>
              <m:t>rinn</m:t>
            </m:r>
          </m:sub>
          <m:sup>
            <m:r>
              <w:rPr>
                <w:rFonts w:ascii="Cambria Math" w:hAnsi="Cambria Math" w:cstheme="majorBidi"/>
              </w:rPr>
              <m:t>'</m:t>
            </m:r>
          </m:sup>
        </m:sSubSup>
        <m:r>
          <w:rPr>
            <w:rFonts w:ascii="Cambria Math" w:hAnsi="Cambria Math" w:cstheme="majorBidi"/>
          </w:rPr>
          <m:t>)</m:t>
        </m:r>
        <m:sSup>
          <m:sSupPr>
            <m:ctrlPr>
              <w:rPr>
                <w:rFonts w:ascii="Cambria Math" w:hAnsi="Cambria Math" w:cstheme="majorBidi"/>
                <w:i/>
              </w:rPr>
            </m:ctrlPr>
          </m:sSupPr>
          <m:e>
            <m:sSub>
              <m:sSubPr>
                <m:ctrlPr>
                  <w:rPr>
                    <w:rFonts w:ascii="Cambria Math" w:hAnsi="Cambria Math" w:cstheme="majorBidi"/>
                    <w:i/>
                  </w:rPr>
                </m:ctrlPr>
              </m:sSubPr>
              <m:e>
                <m:r>
                  <w:rPr>
                    <w:rFonts w:ascii="Cambria Math" w:hAnsi="Cambria Math" w:cstheme="majorBidi"/>
                  </w:rPr>
                  <m:t>Z</m:t>
                </m:r>
              </m:e>
              <m:sub>
                <m:r>
                  <w:rPr>
                    <w:rFonts w:ascii="Cambria Math" w:hAnsi="Cambria Math" w:cstheme="majorBidi"/>
                  </w:rPr>
                  <m:t>0</m:t>
                </m:r>
              </m:sub>
            </m:sSub>
          </m:e>
          <m:sup>
            <m:r>
              <w:rPr>
                <w:rFonts w:ascii="Cambria Math" w:hAnsi="Cambria Math" w:cstheme="majorBidi"/>
              </w:rPr>
              <m:t>2</m:t>
            </m:r>
          </m:sup>
        </m:sSup>
        <m:r>
          <w:rPr>
            <w:rFonts w:ascii="Cambria Math" w:hAnsi="Cambria Math" w:cstheme="majorBidi"/>
          </w:rPr>
          <m:t xml:space="preserve">                    </m:t>
        </m:r>
        <m:r>
          <m:rPr>
            <m:sty m:val="b"/>
          </m:rPr>
          <w:rPr>
            <w:rFonts w:ascii="Cambria Math" w:hAnsi="Cambria Math" w:cstheme="majorBidi"/>
          </w:rPr>
          <m:t>(18)</m:t>
        </m:r>
      </m:oMath>
      <w:r w:rsidRPr="00940180">
        <w:rPr>
          <w:rFonts w:asciiTheme="majorBidi" w:hAnsiTheme="majorBidi" w:cstheme="majorBidi"/>
          <w:sz w:val="24"/>
          <w:szCs w:val="24"/>
        </w:rPr>
        <w:t xml:space="preserve">     </w:t>
      </w:r>
    </w:p>
    <w:p w14:paraId="27E1411E" w14:textId="77777777" w:rsidR="00677ABB" w:rsidRPr="00940180" w:rsidRDefault="00677ABB" w:rsidP="00FC7D19">
      <w:pPr>
        <w:pStyle w:val="MJEE-Bodytext"/>
        <w:spacing w:line="360" w:lineRule="auto"/>
        <w:ind w:left="144" w:firstLine="288"/>
        <w:rPr>
          <w:rFonts w:asciiTheme="majorBidi" w:hAnsiTheme="majorBidi" w:cstheme="majorBidi"/>
          <w:sz w:val="24"/>
          <w:szCs w:val="24"/>
        </w:rPr>
      </w:pPr>
      <w:r w:rsidRPr="00940180">
        <w:rPr>
          <w:rFonts w:asciiTheme="majorBidi" w:hAnsiTheme="majorBidi" w:cstheme="majorBidi"/>
          <w:sz w:val="24"/>
          <w:szCs w:val="24"/>
        </w:rPr>
        <w:t xml:space="preserve">The stator current can be calculated, </w:t>
      </w:r>
    </w:p>
    <w:p w14:paraId="1F1FE82E" w14:textId="6F67BA7C" w:rsidR="00677ABB" w:rsidRPr="00940180" w:rsidRDefault="00A74827" w:rsidP="00FC7D19">
      <w:pPr>
        <w:pStyle w:val="MJEE-Bodytext"/>
        <w:spacing w:line="360" w:lineRule="auto"/>
        <w:ind w:left="142" w:firstLine="0"/>
        <w:jc w:val="right"/>
        <w:rPr>
          <w:rFonts w:asciiTheme="majorBidi" w:hAnsiTheme="majorBidi" w:cstheme="majorBidi"/>
          <w:sz w:val="24"/>
          <w:szCs w:val="24"/>
        </w:rPr>
      </w:pPr>
      <m:oMath>
        <m:d>
          <m:dPr>
            <m:begChr m:val="["/>
            <m:endChr m:val="]"/>
            <m:ctrlPr>
              <w:rPr>
                <w:rFonts w:ascii="Cambria Math" w:hAnsi="Cambria Math" w:cstheme="majorBidi"/>
                <w:i/>
              </w:rPr>
            </m:ctrlPr>
          </m:dPr>
          <m:e>
            <m:eqArr>
              <m:eqArrPr>
                <m:ctrlPr>
                  <w:rPr>
                    <w:rFonts w:ascii="Cambria Math" w:hAnsi="Cambria Math" w:cstheme="majorBidi"/>
                    <w:i/>
                  </w:rPr>
                </m:ctrlPr>
              </m:eqArrPr>
              <m:e>
                <m:eqArr>
                  <m:eqArrPr>
                    <m:ctrlPr>
                      <w:rPr>
                        <w:rFonts w:ascii="Cambria Math" w:hAnsi="Cambria Math" w:cstheme="majorBidi"/>
                        <w:i/>
                      </w:rPr>
                    </m:ctrlPr>
                  </m:eqArrPr>
                  <m:e>
                    <m:sSub>
                      <m:sSubPr>
                        <m:ctrlPr>
                          <w:rPr>
                            <w:rFonts w:ascii="Cambria Math" w:hAnsi="Cambria Math" w:cstheme="majorBidi"/>
                            <w:i/>
                          </w:rPr>
                        </m:ctrlPr>
                      </m:sSubPr>
                      <m:e>
                        <m:r>
                          <w:rPr>
                            <w:rFonts w:ascii="Cambria Math" w:hAnsi="Cambria Math" w:cstheme="majorBidi"/>
                          </w:rPr>
                          <m:t>I</m:t>
                        </m:r>
                      </m:e>
                      <m:sub>
                        <m:r>
                          <w:rPr>
                            <w:rFonts w:ascii="Cambria Math" w:hAnsi="Cambria Math" w:cstheme="majorBidi"/>
                          </w:rPr>
                          <m:t>s</m:t>
                        </m:r>
                      </m:sub>
                    </m:sSub>
                  </m:e>
                  <m:e>
                    <m:sSubSup>
                      <m:sSubSupPr>
                        <m:ctrlPr>
                          <w:rPr>
                            <w:rFonts w:ascii="Cambria Math" w:hAnsi="Cambria Math" w:cstheme="majorBidi"/>
                            <w:i/>
                          </w:rPr>
                        </m:ctrlPr>
                      </m:sSubSupPr>
                      <m:e>
                        <m:r>
                          <w:rPr>
                            <w:rFonts w:ascii="Cambria Math" w:hAnsi="Cambria Math" w:cstheme="majorBidi"/>
                          </w:rPr>
                          <m:t>I</m:t>
                        </m:r>
                      </m:e>
                      <m:sub>
                        <m:r>
                          <w:rPr>
                            <w:rFonts w:ascii="Cambria Math" w:hAnsi="Cambria Math" w:cstheme="majorBidi"/>
                          </w:rPr>
                          <m:t>rout</m:t>
                        </m:r>
                      </m:sub>
                      <m:sup>
                        <m:r>
                          <w:rPr>
                            <w:rFonts w:ascii="Cambria Math" w:hAnsi="Cambria Math" w:cstheme="majorBidi"/>
                          </w:rPr>
                          <m:t>'</m:t>
                        </m:r>
                      </m:sup>
                    </m:sSubSup>
                  </m:e>
                </m:eqArr>
              </m:e>
              <m:e>
                <m:sSubSup>
                  <m:sSubSupPr>
                    <m:ctrlPr>
                      <w:rPr>
                        <w:rFonts w:ascii="Cambria Math" w:hAnsi="Cambria Math" w:cstheme="majorBidi"/>
                        <w:i/>
                      </w:rPr>
                    </m:ctrlPr>
                  </m:sSubSupPr>
                  <m:e>
                    <m:r>
                      <w:rPr>
                        <w:rFonts w:ascii="Cambria Math" w:hAnsi="Cambria Math" w:cstheme="majorBidi"/>
                      </w:rPr>
                      <m:t>I</m:t>
                    </m:r>
                  </m:e>
                  <m:sub>
                    <m:r>
                      <w:rPr>
                        <w:rFonts w:ascii="Cambria Math" w:hAnsi="Cambria Math" w:cstheme="majorBidi"/>
                      </w:rPr>
                      <m:t>rinn</m:t>
                    </m:r>
                  </m:sub>
                  <m:sup>
                    <m:r>
                      <w:rPr>
                        <w:rFonts w:ascii="Cambria Math" w:hAnsi="Cambria Math" w:cstheme="majorBidi"/>
                      </w:rPr>
                      <m:t>'</m:t>
                    </m:r>
                  </m:sup>
                </m:sSubSup>
              </m:e>
            </m:eqArr>
          </m:e>
        </m:d>
        <m:r>
          <w:rPr>
            <w:rFonts w:ascii="Cambria Math" w:hAnsi="Cambria Math" w:cstheme="majorBidi"/>
          </w:rPr>
          <m:t xml:space="preserve">= </m:t>
        </m:r>
        <m:sSub>
          <m:sSubPr>
            <m:ctrlPr>
              <w:rPr>
                <w:rFonts w:ascii="Cambria Math" w:hAnsi="Cambria Math" w:cstheme="majorBidi"/>
                <w:i/>
              </w:rPr>
            </m:ctrlPr>
          </m:sSubPr>
          <m:e>
            <m:r>
              <w:rPr>
                <w:rFonts w:ascii="Cambria Math" w:hAnsi="Cambria Math" w:cstheme="majorBidi"/>
              </w:rPr>
              <m:t>V</m:t>
            </m:r>
          </m:e>
          <m:sub>
            <m:r>
              <w:rPr>
                <w:rFonts w:ascii="Cambria Math" w:hAnsi="Cambria Math" w:cstheme="majorBidi"/>
              </w:rPr>
              <m:t>s</m:t>
            </m:r>
          </m:sub>
        </m:sSub>
        <m:d>
          <m:dPr>
            <m:begChr m:val="["/>
            <m:endChr m:val="]"/>
            <m:ctrlPr>
              <w:rPr>
                <w:rFonts w:ascii="Cambria Math" w:hAnsi="Cambria Math" w:cstheme="majorBidi"/>
                <w:i/>
              </w:rPr>
            </m:ctrlPr>
          </m:dPr>
          <m:e>
            <m:eqArr>
              <m:eqArrPr>
                <m:ctrlPr>
                  <w:rPr>
                    <w:rFonts w:ascii="Cambria Math" w:hAnsi="Cambria Math" w:cstheme="majorBidi"/>
                    <w:i/>
                  </w:rPr>
                </m:ctrlPr>
              </m:eqArrPr>
              <m:e>
                <m:eqArr>
                  <m:eqArrPr>
                    <m:ctrlPr>
                      <w:rPr>
                        <w:rFonts w:ascii="Cambria Math" w:hAnsi="Cambria Math" w:cstheme="majorBidi"/>
                        <w:i/>
                      </w:rPr>
                    </m:ctrlPr>
                  </m:eqArrPr>
                  <m:e>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11</m:t>
                        </m:r>
                      </m:sub>
                    </m:sSub>
                  </m:e>
                  <m:e>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21</m:t>
                        </m:r>
                      </m:sub>
                    </m:sSub>
                  </m:e>
                </m:eqArr>
              </m:e>
              <m:e>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31</m:t>
                    </m:r>
                  </m:sub>
                </m:sSub>
              </m:e>
            </m:eqArr>
          </m:e>
        </m:d>
        <m:r>
          <w:rPr>
            <w:rFonts w:ascii="Cambria Math" w:hAnsi="Cambria Math" w:cstheme="majorBidi"/>
          </w:rPr>
          <m:t xml:space="preserve">                </m:t>
        </m:r>
        <m:r>
          <w:rPr>
            <w:rFonts w:ascii="Cambria Math" w:hAnsi="Cambria Math" w:cstheme="majorBidi"/>
          </w:rPr>
          <m:t xml:space="preserve">                                                                        </m:t>
        </m:r>
        <m:r>
          <m:rPr>
            <m:sty m:val="b"/>
          </m:rPr>
          <w:rPr>
            <w:rFonts w:ascii="Cambria Math" w:hAnsi="Cambria Math" w:cstheme="majorBidi"/>
          </w:rPr>
          <m:t>(</m:t>
        </m:r>
        <m:r>
          <m:rPr>
            <m:sty m:val="b"/>
          </m:rPr>
          <w:rPr>
            <w:rFonts w:ascii="Cambria Math" w:hAnsi="Cambria Math" w:cstheme="majorBidi"/>
          </w:rPr>
          <m:t>19</m:t>
        </m:r>
        <m:r>
          <m:rPr>
            <m:sty m:val="b"/>
          </m:rPr>
          <w:rPr>
            <w:rFonts w:ascii="Cambria Math" w:hAnsi="Cambria Math" w:cstheme="majorBidi"/>
          </w:rPr>
          <m:t>)</m:t>
        </m:r>
      </m:oMath>
      <w:r w:rsidR="00677ABB" w:rsidRPr="00940180">
        <w:rPr>
          <w:rFonts w:asciiTheme="majorBidi" w:hAnsiTheme="majorBidi" w:cstheme="majorBidi"/>
          <w:sz w:val="24"/>
          <w:szCs w:val="24"/>
        </w:rPr>
        <w:t xml:space="preserve">                                                                               </w:t>
      </w:r>
    </w:p>
    <w:p w14:paraId="261AEDAD" w14:textId="746F243D" w:rsidR="00677ABB" w:rsidRPr="00940180" w:rsidRDefault="00677ABB" w:rsidP="00677ABB">
      <w:pPr>
        <w:pStyle w:val="MJEE-Bodytext"/>
        <w:ind w:left="142" w:firstLine="0"/>
        <w:rPr>
          <w:rFonts w:asciiTheme="majorBidi" w:hAnsiTheme="majorBidi" w:cstheme="majorBidi"/>
          <w:sz w:val="24"/>
          <w:szCs w:val="24"/>
        </w:rPr>
      </w:pPr>
      <w:r w:rsidRPr="00940180">
        <w:rPr>
          <w:rFonts w:asciiTheme="majorBidi" w:hAnsiTheme="majorBidi" w:cstheme="majorBidi"/>
          <w:sz w:val="24"/>
          <w:szCs w:val="24"/>
        </w:rPr>
        <w:t>Where</w:t>
      </w:r>
    </w:p>
    <w:p w14:paraId="6764261C" w14:textId="77777777" w:rsidR="00E61C23" w:rsidRPr="00940180" w:rsidRDefault="00A74827" w:rsidP="00FC7D19">
      <w:pPr>
        <w:pStyle w:val="MJEE-Bodytext"/>
        <w:spacing w:line="360" w:lineRule="auto"/>
        <w:ind w:left="144" w:firstLine="0"/>
        <w:jc w:val="right"/>
        <w:rPr>
          <w:rFonts w:asciiTheme="majorBidi" w:hAnsiTheme="majorBidi" w:cstheme="majorBidi"/>
          <w:sz w:val="24"/>
          <w:szCs w:val="24"/>
        </w:rPr>
      </w:pPr>
      <m:oMath>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11</m:t>
            </m:r>
          </m:sub>
        </m:sSub>
        <m:r>
          <w:rPr>
            <w:rFonts w:ascii="Cambria Math" w:hAnsi="Cambria Math" w:cstheme="majorBidi"/>
          </w:rPr>
          <m:t>=</m:t>
        </m:r>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m:t>
            </m:r>
          </m:den>
        </m:f>
        <m:d>
          <m:dPr>
            <m:begChr m:val="["/>
            <m:endChr m:val="]"/>
            <m:ctrlPr>
              <w:rPr>
                <w:rFonts w:ascii="Cambria Math" w:hAnsi="Cambria Math" w:cstheme="majorBidi"/>
                <w:i/>
              </w:rPr>
            </m:ctrlPr>
          </m:dPr>
          <m:e>
            <m:m>
              <m:mPr>
                <m:mcs>
                  <m:mc>
                    <m:mcPr>
                      <m:count m:val="2"/>
                      <m:mcJc m:val="center"/>
                    </m:mcPr>
                  </m:mc>
                </m:mcs>
                <m:ctrlPr>
                  <w:rPr>
                    <w:rFonts w:ascii="Cambria Math" w:hAnsi="Cambria Math" w:cstheme="majorBidi"/>
                    <w:i/>
                  </w:rPr>
                </m:ctrlPr>
              </m:mPr>
              <m:mr>
                <m:e>
                  <m:sSub>
                    <m:sSubPr>
                      <m:ctrlPr>
                        <w:rPr>
                          <w:rFonts w:ascii="Cambria Math" w:hAnsi="Cambria Math" w:cstheme="majorBidi"/>
                          <w:i/>
                        </w:rPr>
                      </m:ctrlPr>
                    </m:sSubPr>
                    <m:e>
                      <m:r>
                        <w:rPr>
                          <w:rFonts w:ascii="Cambria Math" w:hAnsi="Cambria Math" w:cstheme="majorBidi"/>
                        </w:rPr>
                        <m:t>Z</m:t>
                      </m:r>
                    </m:e>
                    <m:sub>
                      <m:r>
                        <w:rPr>
                          <w:rFonts w:ascii="Cambria Math" w:hAnsi="Cambria Math" w:cstheme="majorBidi"/>
                        </w:rPr>
                        <m:t>0</m:t>
                      </m:r>
                    </m:sub>
                  </m:sSub>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Z</m:t>
                      </m:r>
                    </m:e>
                    <m:sub>
                      <m:r>
                        <w:rPr>
                          <w:rFonts w:ascii="Cambria Math" w:hAnsi="Cambria Math" w:cstheme="majorBidi"/>
                        </w:rPr>
                        <m:t>rout</m:t>
                      </m:r>
                    </m:sub>
                    <m:sup>
                      <m:r>
                        <w:rPr>
                          <w:rFonts w:ascii="Cambria Math" w:hAnsi="Cambria Math" w:cstheme="majorBidi"/>
                        </w:rPr>
                        <m:t>'</m:t>
                      </m:r>
                    </m:sup>
                  </m:sSubSup>
                </m:e>
                <m:e>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Z</m:t>
                      </m:r>
                    </m:e>
                    <m:sub>
                      <m:r>
                        <w:rPr>
                          <w:rFonts w:ascii="Cambria Math" w:hAnsi="Cambria Math" w:cstheme="majorBidi"/>
                        </w:rPr>
                        <m:t>rout</m:t>
                      </m:r>
                    </m:sub>
                    <m:sup>
                      <m:r>
                        <w:rPr>
                          <w:rFonts w:ascii="Cambria Math" w:hAnsi="Cambria Math" w:cstheme="majorBidi"/>
                        </w:rPr>
                        <m:t>'</m:t>
                      </m:r>
                    </m:sup>
                  </m:sSubSup>
                </m:e>
              </m:mr>
              <m:mr>
                <m:e>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Z</m:t>
                      </m:r>
                    </m:e>
                    <m:sub>
                      <m:r>
                        <w:rPr>
                          <w:rFonts w:ascii="Cambria Math" w:hAnsi="Cambria Math" w:cstheme="majorBidi"/>
                        </w:rPr>
                        <m:t>rout</m:t>
                      </m:r>
                    </m:sub>
                    <m:sup>
                      <m:r>
                        <w:rPr>
                          <w:rFonts w:ascii="Cambria Math" w:hAnsi="Cambria Math" w:cstheme="majorBidi"/>
                        </w:rPr>
                        <m:t>'</m:t>
                      </m:r>
                    </m:sup>
                  </m:sSubSup>
                </m:e>
                <m:e>
                  <m:sSubSup>
                    <m:sSubSupPr>
                      <m:ctrlPr>
                        <w:rPr>
                          <w:rFonts w:ascii="Cambria Math" w:hAnsi="Cambria Math" w:cstheme="majorBidi"/>
                          <w:i/>
                        </w:rPr>
                      </m:ctrlPr>
                    </m:sSubSupPr>
                    <m:e>
                      <m:r>
                        <w:rPr>
                          <w:rFonts w:ascii="Cambria Math" w:hAnsi="Cambria Math" w:cstheme="majorBidi"/>
                        </w:rPr>
                        <m:t>Z</m:t>
                      </m:r>
                    </m:e>
                    <m:sub>
                      <m:r>
                        <w:rPr>
                          <w:rFonts w:ascii="Cambria Math" w:hAnsi="Cambria Math" w:cstheme="majorBidi"/>
                        </w:rPr>
                        <m:t>rout</m:t>
                      </m:r>
                    </m:sub>
                    <m:sup>
                      <m:r>
                        <w:rPr>
                          <w:rFonts w:ascii="Cambria Math" w:hAnsi="Cambria Math" w:cstheme="majorBidi"/>
                        </w:rPr>
                        <m:t>'</m:t>
                      </m:r>
                    </m:sup>
                  </m:sSubSup>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Z</m:t>
                      </m:r>
                    </m:e>
                    <m:sub>
                      <m:r>
                        <w:rPr>
                          <w:rFonts w:ascii="Cambria Math" w:hAnsi="Cambria Math" w:cstheme="majorBidi"/>
                        </w:rPr>
                        <m:t>rinn</m:t>
                      </m:r>
                    </m:sub>
                    <m:sup>
                      <m:r>
                        <w:rPr>
                          <w:rFonts w:ascii="Cambria Math" w:hAnsi="Cambria Math" w:cstheme="majorBidi"/>
                        </w:rPr>
                        <m:t>'</m:t>
                      </m:r>
                    </m:sup>
                  </m:sSubSup>
                </m:e>
              </m:mr>
            </m:m>
          </m:e>
        </m:d>
        <m:r>
          <w:rPr>
            <w:rFonts w:ascii="Cambria Math" w:hAnsi="Cambria Math" w:cstheme="majorBidi"/>
          </w:rPr>
          <m:t xml:space="preserve">                                             </m:t>
        </m:r>
        <m:r>
          <m:rPr>
            <m:sty m:val="b"/>
          </m:rPr>
          <w:rPr>
            <w:rFonts w:ascii="Cambria Math" w:hAnsi="Cambria Math" w:cstheme="majorBidi"/>
          </w:rPr>
          <m:t>(</m:t>
        </m:r>
        <m:r>
          <m:rPr>
            <m:sty m:val="b"/>
          </m:rPr>
          <w:rPr>
            <w:rFonts w:ascii="Cambria Math" w:hAnsi="Cambria Math" w:cstheme="majorBidi"/>
          </w:rPr>
          <m:t>20</m:t>
        </m:r>
        <m:r>
          <m:rPr>
            <m:sty m:val="b"/>
          </m:rPr>
          <w:rPr>
            <w:rFonts w:ascii="Cambria Math" w:hAnsi="Cambria Math" w:cstheme="majorBidi"/>
          </w:rPr>
          <m:t>)</m:t>
        </m:r>
      </m:oMath>
      <w:r w:rsidR="00677ABB" w:rsidRPr="00940180">
        <w:rPr>
          <w:rFonts w:asciiTheme="majorBidi" w:hAnsiTheme="majorBidi" w:cstheme="majorBidi"/>
          <w:sz w:val="24"/>
          <w:szCs w:val="24"/>
        </w:rPr>
        <w:t xml:space="preserve">   </w:t>
      </w:r>
    </w:p>
    <w:p w14:paraId="721CCBD4" w14:textId="11AE50F3" w:rsidR="00677ABB" w:rsidRPr="00940180" w:rsidRDefault="00677ABB" w:rsidP="00FC7D19">
      <w:pPr>
        <w:pStyle w:val="MJEE-Bodytext"/>
        <w:spacing w:line="360" w:lineRule="auto"/>
        <w:ind w:left="144" w:firstLine="0"/>
        <w:jc w:val="right"/>
        <w:rPr>
          <w:rFonts w:asciiTheme="majorBidi" w:hAnsiTheme="majorBidi" w:cstheme="majorBidi"/>
          <w:sz w:val="24"/>
          <w:szCs w:val="24"/>
        </w:rPr>
      </w:pPr>
      <w:r w:rsidRPr="00940180">
        <w:rPr>
          <w:rFonts w:asciiTheme="majorBidi" w:hAnsiTheme="majorBidi" w:cstheme="majorBidi"/>
          <w:sz w:val="24"/>
          <w:szCs w:val="24"/>
        </w:rPr>
        <w:t xml:space="preserve">                   </w:t>
      </w:r>
    </w:p>
    <w:p w14:paraId="0560265F" w14:textId="77777777" w:rsidR="00E61C23" w:rsidRPr="00940180" w:rsidRDefault="00A74827" w:rsidP="00FC7D19">
      <w:pPr>
        <w:pStyle w:val="MJEE-Bodytext"/>
        <w:spacing w:line="360" w:lineRule="auto"/>
        <w:ind w:left="144" w:firstLine="0"/>
        <w:jc w:val="right"/>
        <w:rPr>
          <w:rFonts w:asciiTheme="majorBidi" w:hAnsiTheme="majorBidi" w:cstheme="majorBidi"/>
          <w:sz w:val="24"/>
          <w:szCs w:val="24"/>
        </w:rPr>
      </w:pPr>
      <m:oMath>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21</m:t>
            </m:r>
          </m:sub>
        </m:sSub>
        <m:r>
          <w:rPr>
            <w:rFonts w:ascii="Cambria Math" w:hAnsi="Cambria Math" w:cstheme="majorBidi"/>
          </w:rPr>
          <m:t>=</m:t>
        </m:r>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m:t>
            </m:r>
          </m:den>
        </m:f>
        <m:d>
          <m:dPr>
            <m:begChr m:val="["/>
            <m:endChr m:val="]"/>
            <m:ctrlPr>
              <w:rPr>
                <w:rFonts w:ascii="Cambria Math" w:hAnsi="Cambria Math" w:cstheme="majorBidi"/>
                <w:i/>
              </w:rPr>
            </m:ctrlPr>
          </m:dPr>
          <m:e>
            <m:m>
              <m:mPr>
                <m:mcs>
                  <m:mc>
                    <m:mcPr>
                      <m:count m:val="2"/>
                      <m:mcJc m:val="center"/>
                    </m:mcPr>
                  </m:mc>
                </m:mcs>
                <m:ctrlPr>
                  <w:rPr>
                    <w:rFonts w:ascii="Cambria Math" w:hAnsi="Cambria Math" w:cstheme="majorBidi"/>
                    <w:i/>
                  </w:rPr>
                </m:ctrlPr>
              </m:mPr>
              <m:mr>
                <m:e>
                  <m:sSub>
                    <m:sSubPr>
                      <m:ctrlPr>
                        <w:rPr>
                          <w:rFonts w:ascii="Cambria Math" w:hAnsi="Cambria Math" w:cstheme="majorBidi"/>
                          <w:i/>
                        </w:rPr>
                      </m:ctrlPr>
                    </m:sSubPr>
                    <m:e>
                      <m:r>
                        <w:rPr>
                          <w:rFonts w:ascii="Cambria Math" w:hAnsi="Cambria Math" w:cstheme="majorBidi"/>
                        </w:rPr>
                        <m:t>-</m:t>
                      </m:r>
                      <m:r>
                        <w:rPr>
                          <w:rFonts w:ascii="Cambria Math" w:hAnsi="Cambria Math" w:cstheme="majorBidi"/>
                        </w:rPr>
                        <m:t>Z</m:t>
                      </m:r>
                    </m:e>
                    <m:sub>
                      <m:r>
                        <w:rPr>
                          <w:rFonts w:ascii="Cambria Math" w:hAnsi="Cambria Math" w:cstheme="majorBidi"/>
                        </w:rPr>
                        <m:t>0</m:t>
                      </m:r>
                    </m:sub>
                  </m:sSub>
                </m:e>
                <m:e>
                  <m:r>
                    <w:rPr>
                      <w:rFonts w:ascii="Cambria Math" w:hAnsi="Cambria Math" w:cstheme="majorBidi"/>
                    </w:rPr>
                    <m:t>0</m:t>
                  </m:r>
                </m:e>
              </m:mr>
              <m:mr>
                <m:e>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Z</m:t>
                      </m:r>
                    </m:e>
                    <m:sub>
                      <m:r>
                        <w:rPr>
                          <w:rFonts w:ascii="Cambria Math" w:hAnsi="Cambria Math" w:cstheme="majorBidi"/>
                        </w:rPr>
                        <m:t>rout</m:t>
                      </m:r>
                    </m:sub>
                    <m:sup>
                      <m:r>
                        <w:rPr>
                          <w:rFonts w:ascii="Cambria Math" w:hAnsi="Cambria Math" w:cstheme="majorBidi"/>
                        </w:rPr>
                        <m:t>'</m:t>
                      </m:r>
                    </m:sup>
                  </m:sSubSup>
                </m:e>
                <m:e>
                  <m:sSubSup>
                    <m:sSubSupPr>
                      <m:ctrlPr>
                        <w:rPr>
                          <w:rFonts w:ascii="Cambria Math" w:hAnsi="Cambria Math" w:cstheme="majorBidi"/>
                          <w:i/>
                        </w:rPr>
                      </m:ctrlPr>
                    </m:sSubSupPr>
                    <m:e>
                      <m:r>
                        <w:rPr>
                          <w:rFonts w:ascii="Cambria Math" w:hAnsi="Cambria Math" w:cstheme="majorBidi"/>
                        </w:rPr>
                        <m:t>Z</m:t>
                      </m:r>
                    </m:e>
                    <m:sub>
                      <m:r>
                        <w:rPr>
                          <w:rFonts w:ascii="Cambria Math" w:hAnsi="Cambria Math" w:cstheme="majorBidi"/>
                        </w:rPr>
                        <m:t>rout</m:t>
                      </m:r>
                    </m:sub>
                    <m:sup>
                      <m:r>
                        <w:rPr>
                          <w:rFonts w:ascii="Cambria Math" w:hAnsi="Cambria Math" w:cstheme="majorBidi"/>
                        </w:rPr>
                        <m:t>'</m:t>
                      </m:r>
                    </m:sup>
                  </m:sSubSup>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Z</m:t>
                      </m:r>
                    </m:e>
                    <m:sub>
                      <m:r>
                        <w:rPr>
                          <w:rFonts w:ascii="Cambria Math" w:hAnsi="Cambria Math" w:cstheme="majorBidi"/>
                        </w:rPr>
                        <m:t>rinn</m:t>
                      </m:r>
                    </m:sub>
                    <m:sup>
                      <m:r>
                        <w:rPr>
                          <w:rFonts w:ascii="Cambria Math" w:hAnsi="Cambria Math" w:cstheme="majorBidi"/>
                        </w:rPr>
                        <m:t>'</m:t>
                      </m:r>
                    </m:sup>
                  </m:sSubSup>
                </m:e>
              </m:mr>
            </m:m>
          </m:e>
        </m:d>
        <m:r>
          <w:rPr>
            <w:rFonts w:ascii="Cambria Math" w:hAnsi="Cambria Math" w:cstheme="majorBidi"/>
          </w:rPr>
          <m:t xml:space="preserve">                                                </m:t>
        </m:r>
        <m:r>
          <m:rPr>
            <m:sty m:val="b"/>
          </m:rPr>
          <w:rPr>
            <w:rFonts w:ascii="Cambria Math" w:hAnsi="Cambria Math" w:cstheme="majorBidi"/>
          </w:rPr>
          <m:t>(</m:t>
        </m:r>
        <m:r>
          <m:rPr>
            <m:sty m:val="b"/>
          </m:rPr>
          <w:rPr>
            <w:rFonts w:ascii="Cambria Math" w:hAnsi="Cambria Math" w:cstheme="majorBidi"/>
          </w:rPr>
          <m:t>21</m:t>
        </m:r>
        <m:r>
          <m:rPr>
            <m:sty m:val="b"/>
          </m:rPr>
          <w:rPr>
            <w:rFonts w:ascii="Cambria Math" w:hAnsi="Cambria Math" w:cstheme="majorBidi"/>
          </w:rPr>
          <m:t>)</m:t>
        </m:r>
      </m:oMath>
      <w:r w:rsidR="00FC7D19" w:rsidRPr="00940180">
        <w:rPr>
          <w:rFonts w:asciiTheme="majorBidi" w:hAnsiTheme="majorBidi" w:cstheme="majorBidi"/>
          <w:sz w:val="24"/>
          <w:szCs w:val="24"/>
        </w:rPr>
        <w:t xml:space="preserve">   </w:t>
      </w:r>
    </w:p>
    <w:p w14:paraId="55C476E1" w14:textId="48C33F4C" w:rsidR="00677ABB" w:rsidRPr="00940180" w:rsidRDefault="00FC7D19" w:rsidP="00FC7D19">
      <w:pPr>
        <w:pStyle w:val="MJEE-Bodytext"/>
        <w:spacing w:line="360" w:lineRule="auto"/>
        <w:ind w:left="144" w:firstLine="0"/>
        <w:jc w:val="right"/>
        <w:rPr>
          <w:rFonts w:asciiTheme="majorBidi" w:hAnsiTheme="majorBidi" w:cstheme="majorBidi"/>
          <w:sz w:val="24"/>
          <w:szCs w:val="24"/>
        </w:rPr>
      </w:pPr>
      <w:r w:rsidRPr="00940180">
        <w:rPr>
          <w:rFonts w:asciiTheme="majorBidi" w:hAnsiTheme="majorBidi" w:cstheme="majorBidi"/>
          <w:sz w:val="24"/>
          <w:szCs w:val="24"/>
        </w:rPr>
        <w:t xml:space="preserve">                          </w:t>
      </w:r>
    </w:p>
    <w:p w14:paraId="03278088" w14:textId="77777777" w:rsidR="00ED14C3" w:rsidRPr="00940180" w:rsidRDefault="00A74827" w:rsidP="004C3777">
      <w:pPr>
        <w:pStyle w:val="MJEE-Bodytext"/>
        <w:spacing w:line="360" w:lineRule="auto"/>
        <w:ind w:left="144" w:firstLine="0"/>
        <w:jc w:val="right"/>
        <w:rPr>
          <w:rFonts w:asciiTheme="majorBidi" w:hAnsiTheme="majorBidi" w:cstheme="majorBidi"/>
          <w:sz w:val="24"/>
          <w:szCs w:val="24"/>
        </w:rPr>
      </w:pPr>
      <m:oMath>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31</m:t>
            </m:r>
          </m:sub>
        </m:sSub>
        <m:r>
          <w:rPr>
            <w:rFonts w:ascii="Cambria Math" w:hAnsi="Cambria Math" w:cstheme="majorBidi"/>
          </w:rPr>
          <m:t>=</m:t>
        </m:r>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m:t>
            </m:r>
          </m:den>
        </m:f>
        <m:d>
          <m:dPr>
            <m:begChr m:val="["/>
            <m:endChr m:val="]"/>
            <m:ctrlPr>
              <w:rPr>
                <w:rFonts w:ascii="Cambria Math" w:hAnsi="Cambria Math" w:cstheme="majorBidi"/>
                <w:i/>
              </w:rPr>
            </m:ctrlPr>
          </m:dPr>
          <m:e>
            <m:m>
              <m:mPr>
                <m:mcs>
                  <m:mc>
                    <m:mcPr>
                      <m:count m:val="2"/>
                      <m:mcJc m:val="center"/>
                    </m:mcPr>
                  </m:mc>
                </m:mcs>
                <m:ctrlPr>
                  <w:rPr>
                    <w:rFonts w:ascii="Cambria Math" w:hAnsi="Cambria Math" w:cstheme="majorBidi"/>
                    <w:i/>
                  </w:rPr>
                </m:ctrlPr>
              </m:mPr>
              <m:mr>
                <m:e>
                  <m:sSub>
                    <m:sSubPr>
                      <m:ctrlPr>
                        <w:rPr>
                          <w:rFonts w:ascii="Cambria Math" w:hAnsi="Cambria Math" w:cstheme="majorBidi"/>
                          <w:i/>
                        </w:rPr>
                      </m:ctrlPr>
                    </m:sSubPr>
                    <m:e>
                      <m:r>
                        <w:rPr>
                          <w:rFonts w:ascii="Cambria Math" w:hAnsi="Cambria Math" w:cstheme="majorBidi"/>
                        </w:rPr>
                        <m:t>-</m:t>
                      </m:r>
                      <m:r>
                        <w:rPr>
                          <w:rFonts w:ascii="Cambria Math" w:hAnsi="Cambria Math" w:cstheme="majorBidi"/>
                        </w:rPr>
                        <m:t>Z</m:t>
                      </m:r>
                    </m:e>
                    <m:sub>
                      <m:r>
                        <w:rPr>
                          <w:rFonts w:ascii="Cambria Math" w:hAnsi="Cambria Math" w:cstheme="majorBidi"/>
                        </w:rPr>
                        <m:t>0</m:t>
                      </m:r>
                    </m:sub>
                  </m:sSub>
                </m:e>
                <m:e>
                  <m:r>
                    <w:rPr>
                      <w:rFonts w:ascii="Cambria Math" w:hAnsi="Cambria Math" w:cstheme="majorBidi"/>
                    </w:rPr>
                    <m:t>0</m:t>
                  </m:r>
                </m:e>
              </m:mr>
              <m:mr>
                <m:e>
                  <m:sSubSup>
                    <m:sSubSupPr>
                      <m:ctrlPr>
                        <w:rPr>
                          <w:rFonts w:ascii="Cambria Math" w:hAnsi="Cambria Math" w:cstheme="majorBidi"/>
                          <w:i/>
                        </w:rPr>
                      </m:ctrlPr>
                    </m:sSubSupPr>
                    <m:e>
                      <m:sSub>
                        <m:sSubPr>
                          <m:ctrlPr>
                            <w:rPr>
                              <w:rFonts w:ascii="Cambria Math" w:hAnsi="Cambria Math" w:cstheme="majorBidi"/>
                              <w:i/>
                            </w:rPr>
                          </m:ctrlPr>
                        </m:sSubPr>
                        <m:e>
                          <m:r>
                            <w:rPr>
                              <w:rFonts w:ascii="Cambria Math" w:hAnsi="Cambria Math" w:cstheme="majorBidi"/>
                            </w:rPr>
                            <m:t>Z</m:t>
                          </m:r>
                        </m:e>
                        <m:sub>
                          <m:r>
                            <w:rPr>
                              <w:rFonts w:ascii="Cambria Math" w:hAnsi="Cambria Math" w:cstheme="majorBidi"/>
                            </w:rPr>
                            <m:t>0</m:t>
                          </m:r>
                        </m:sub>
                      </m:sSub>
                      <m:r>
                        <w:rPr>
                          <w:rFonts w:ascii="Cambria Math" w:hAnsi="Cambria Math" w:cstheme="majorBidi"/>
                        </w:rPr>
                        <m:t>+</m:t>
                      </m:r>
                      <m:r>
                        <w:rPr>
                          <w:rFonts w:ascii="Cambria Math" w:hAnsi="Cambria Math" w:cstheme="majorBidi"/>
                        </w:rPr>
                        <m:t>Z</m:t>
                      </m:r>
                    </m:e>
                    <m:sub>
                      <m:r>
                        <w:rPr>
                          <w:rFonts w:ascii="Cambria Math" w:hAnsi="Cambria Math" w:cstheme="majorBidi"/>
                        </w:rPr>
                        <m:t>rout</m:t>
                      </m:r>
                    </m:sub>
                    <m:sup>
                      <m:r>
                        <w:rPr>
                          <w:rFonts w:ascii="Cambria Math" w:hAnsi="Cambria Math" w:cstheme="majorBidi"/>
                        </w:rPr>
                        <m:t>'</m:t>
                      </m:r>
                    </m:sup>
                  </m:sSubSup>
                </m:e>
                <m:e>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Z</m:t>
                      </m:r>
                    </m:e>
                    <m:sub>
                      <m:r>
                        <w:rPr>
                          <w:rFonts w:ascii="Cambria Math" w:hAnsi="Cambria Math" w:cstheme="majorBidi"/>
                        </w:rPr>
                        <m:t>rout</m:t>
                      </m:r>
                    </m:sub>
                    <m:sup>
                      <m:r>
                        <w:rPr>
                          <w:rFonts w:ascii="Cambria Math" w:hAnsi="Cambria Math" w:cstheme="majorBidi"/>
                        </w:rPr>
                        <m:t>'</m:t>
                      </m:r>
                    </m:sup>
                  </m:sSubSup>
                </m:e>
              </m:mr>
            </m:m>
          </m:e>
        </m:d>
        <m:r>
          <w:rPr>
            <w:rFonts w:ascii="Cambria Math" w:hAnsi="Cambria Math" w:cstheme="majorBidi"/>
          </w:rPr>
          <m:t xml:space="preserve">         </m:t>
        </m:r>
        <m:r>
          <w:rPr>
            <w:rFonts w:ascii="Cambria Math" w:hAnsi="Cambria Math" w:cstheme="majorBidi"/>
          </w:rPr>
          <m:t xml:space="preserve">                                              </m:t>
        </m:r>
        <m:r>
          <m:rPr>
            <m:sty m:val="b"/>
          </m:rPr>
          <w:rPr>
            <w:rFonts w:ascii="Cambria Math" w:hAnsi="Cambria Math" w:cstheme="majorBidi"/>
          </w:rPr>
          <m:t>(</m:t>
        </m:r>
        <m:r>
          <m:rPr>
            <m:sty m:val="b"/>
          </m:rPr>
          <w:rPr>
            <w:rFonts w:ascii="Cambria Math" w:hAnsi="Cambria Math" w:cstheme="majorBidi"/>
          </w:rPr>
          <m:t>22</m:t>
        </m:r>
        <m:r>
          <m:rPr>
            <m:sty m:val="b"/>
          </m:rPr>
          <w:rPr>
            <w:rFonts w:ascii="Cambria Math" w:hAnsi="Cambria Math" w:cstheme="majorBidi"/>
          </w:rPr>
          <m:t>)</m:t>
        </m:r>
      </m:oMath>
      <w:r w:rsidR="00677ABB" w:rsidRPr="00940180">
        <w:rPr>
          <w:rFonts w:asciiTheme="majorBidi" w:hAnsiTheme="majorBidi" w:cstheme="majorBidi"/>
          <w:sz w:val="24"/>
          <w:szCs w:val="24"/>
        </w:rPr>
        <w:t xml:space="preserve">  </w:t>
      </w:r>
    </w:p>
    <w:p w14:paraId="6D11811C" w14:textId="1374CEA0" w:rsidR="00677ABB" w:rsidRPr="00940180" w:rsidRDefault="00677ABB" w:rsidP="004C3777">
      <w:pPr>
        <w:pStyle w:val="MJEE-Bodytext"/>
        <w:spacing w:line="360" w:lineRule="auto"/>
        <w:ind w:left="144" w:firstLine="0"/>
        <w:jc w:val="right"/>
        <w:rPr>
          <w:rFonts w:asciiTheme="majorBidi" w:hAnsiTheme="majorBidi" w:cstheme="majorBidi"/>
          <w:sz w:val="24"/>
          <w:szCs w:val="24"/>
        </w:rPr>
      </w:pPr>
      <w:r w:rsidRPr="00940180">
        <w:rPr>
          <w:rFonts w:asciiTheme="majorBidi" w:hAnsiTheme="majorBidi" w:cstheme="majorBidi"/>
          <w:sz w:val="24"/>
          <w:szCs w:val="24"/>
        </w:rPr>
        <w:t xml:space="preserve">                                                      </w:t>
      </w:r>
    </w:p>
    <w:p w14:paraId="47AE367E" w14:textId="6528F6ED" w:rsidR="00677ABB" w:rsidRPr="00940180" w:rsidRDefault="00677ABB" w:rsidP="00677ABB">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lastRenderedPageBreak/>
        <w:t xml:space="preserve">The input power and the power factor can be calculated by </w:t>
      </w:r>
      <w:r w:rsidR="00350282" w:rsidRPr="00940180">
        <w:rPr>
          <w:rFonts w:ascii="Georgia" w:hAnsi="Georgia" w:cstheme="majorBidi"/>
          <w:color w:val="00B0F0"/>
          <w:sz w:val="24"/>
          <w:szCs w:val="24"/>
        </w:rPr>
        <w:t>Eq</w:t>
      </w:r>
      <w:r w:rsidR="00DE1F3C">
        <w:rPr>
          <w:rFonts w:ascii="Georgia" w:hAnsi="Georgia" w:cstheme="majorBidi"/>
          <w:color w:val="00B0F0"/>
          <w:sz w:val="24"/>
          <w:szCs w:val="24"/>
        </w:rPr>
        <w:t>s</w:t>
      </w:r>
      <w:r w:rsidR="00350282" w:rsidRPr="00940180">
        <w:rPr>
          <w:rFonts w:ascii="Georgia" w:hAnsi="Georgia" w:cstheme="majorBidi"/>
          <w:color w:val="00B0F0"/>
          <w:sz w:val="24"/>
          <w:szCs w:val="24"/>
        </w:rPr>
        <w:t>. (</w:t>
      </w:r>
      <w:r w:rsidRPr="00940180">
        <w:rPr>
          <w:rFonts w:ascii="Georgia" w:hAnsi="Georgia" w:cstheme="majorBidi"/>
          <w:color w:val="00B0F0"/>
          <w:sz w:val="24"/>
          <w:szCs w:val="24"/>
        </w:rPr>
        <w:t>12</w:t>
      </w:r>
      <w:r w:rsidR="004A519F" w:rsidRPr="00940180">
        <w:rPr>
          <w:rFonts w:ascii="Georgia" w:hAnsi="Georgia" w:cstheme="majorBidi"/>
          <w:color w:val="00B0F0"/>
          <w:sz w:val="24"/>
          <w:szCs w:val="24"/>
        </w:rPr>
        <w:t>-</w:t>
      </w:r>
      <w:r w:rsidRPr="00940180">
        <w:rPr>
          <w:rFonts w:ascii="Georgia" w:hAnsi="Georgia" w:cstheme="majorBidi"/>
          <w:color w:val="00B0F0"/>
          <w:sz w:val="24"/>
          <w:szCs w:val="24"/>
        </w:rPr>
        <w:t>14).</w:t>
      </w:r>
      <w:r w:rsidRPr="00940180">
        <w:rPr>
          <w:rFonts w:ascii="Georgia" w:hAnsi="Georgia" w:cstheme="majorBidi"/>
          <w:color w:val="000000" w:themeColor="text1"/>
          <w:sz w:val="24"/>
          <w:szCs w:val="24"/>
        </w:rPr>
        <w:t xml:space="preserve"> The electromagnetic torque developed by the IM under unbalanced supply voltage conditions is the resultant torque developed by the positive sequence component and negative sequence component of the outer cage rotor current and inner cage rotor current, which is given by </w:t>
      </w:r>
      <w:r w:rsidR="00350282" w:rsidRPr="00940180">
        <w:rPr>
          <w:rFonts w:ascii="Georgia" w:hAnsi="Georgia" w:cstheme="majorBidi"/>
          <w:color w:val="00B0F0"/>
          <w:sz w:val="24"/>
          <w:szCs w:val="24"/>
        </w:rPr>
        <w:t>Eq. (</w:t>
      </w:r>
      <w:r w:rsidRPr="00940180">
        <w:rPr>
          <w:rFonts w:ascii="Georgia" w:hAnsi="Georgia" w:cstheme="majorBidi"/>
          <w:color w:val="00B0F0"/>
          <w:sz w:val="24"/>
          <w:szCs w:val="24"/>
        </w:rPr>
        <w:t>23),</w:t>
      </w:r>
    </w:p>
    <w:p w14:paraId="016D58F1" w14:textId="78898EE0" w:rsidR="00677ABB" w:rsidRPr="00940180" w:rsidRDefault="00A74827" w:rsidP="004C3777">
      <w:pPr>
        <w:pStyle w:val="MJEE-Bodytext"/>
        <w:jc w:val="right"/>
        <w:rPr>
          <w:rFonts w:asciiTheme="majorBidi" w:hAnsiTheme="majorBidi" w:cstheme="majorBidi"/>
          <w:sz w:val="24"/>
          <w:szCs w:val="24"/>
        </w:rPr>
      </w:pPr>
      <m:oMath>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e</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m:t>
            </m:r>
            <m:r>
              <w:rPr>
                <w:rFonts w:ascii="Cambria Math" w:hAnsi="Cambria Math" w:cstheme="majorBidi"/>
              </w:rPr>
              <m:t>T</m:t>
            </m:r>
          </m:e>
          <m:sub>
            <m:r>
              <w:rPr>
                <w:rFonts w:ascii="Cambria Math" w:hAnsi="Cambria Math" w:cstheme="majorBidi"/>
              </w:rPr>
              <m:t>Pout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Pinn</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nout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ninn</m:t>
                </m:r>
              </m:sub>
            </m:sSub>
          </m:e>
        </m:d>
        <m:r>
          <w:rPr>
            <w:rFonts w:ascii="Cambria Math" w:hAnsi="Cambria Math" w:cstheme="majorBidi"/>
          </w:rPr>
          <m:t>=</m:t>
        </m:r>
        <m:f>
          <m:fPr>
            <m:ctrlPr>
              <w:rPr>
                <w:rFonts w:ascii="Cambria Math" w:hAnsi="Cambria Math" w:cstheme="majorBidi"/>
                <w:i/>
              </w:rPr>
            </m:ctrlPr>
          </m:fPr>
          <m:num>
            <m:r>
              <w:rPr>
                <w:rFonts w:ascii="Cambria Math" w:hAnsi="Cambria Math" w:cstheme="majorBidi"/>
              </w:rPr>
              <m:t>3</m:t>
            </m:r>
          </m:num>
          <m:den>
            <m:sSub>
              <m:sSubPr>
                <m:ctrlPr>
                  <w:rPr>
                    <w:rFonts w:ascii="Cambria Math" w:hAnsi="Cambria Math" w:cstheme="majorBidi"/>
                    <w:i/>
                  </w:rPr>
                </m:ctrlPr>
              </m:sSubPr>
              <m:e>
                <m:r>
                  <w:rPr>
                    <w:rFonts w:ascii="Cambria Math" w:hAnsi="Cambria Math" w:cstheme="majorBidi"/>
                  </w:rPr>
                  <m:t>ω</m:t>
                </m:r>
              </m:e>
              <m:sub>
                <m:r>
                  <w:rPr>
                    <w:rFonts w:ascii="Cambria Math" w:hAnsi="Cambria Math" w:cstheme="majorBidi"/>
                  </w:rPr>
                  <m:t>s</m:t>
                </m:r>
              </m:sub>
            </m:sSub>
          </m:den>
        </m:f>
        <m:d>
          <m:dPr>
            <m:begChr m:val="["/>
            <m:endChr m:val="]"/>
            <m:ctrlPr>
              <w:rPr>
                <w:rFonts w:ascii="Cambria Math" w:hAnsi="Cambria Math" w:cstheme="majorBidi"/>
                <w:i/>
              </w:rPr>
            </m:ctrlPr>
          </m:dPr>
          <m:e>
            <m:eqArr>
              <m:eqArrPr>
                <m:ctrlPr>
                  <w:rPr>
                    <w:rFonts w:ascii="Cambria Math" w:hAnsi="Cambria Math" w:cstheme="majorBidi"/>
                    <w:i/>
                  </w:rPr>
                </m:ctrlPr>
              </m:eqArrPr>
              <m:e>
                <m:d>
                  <m:dPr>
                    <m:ctrlPr>
                      <w:rPr>
                        <w:rFonts w:ascii="Cambria Math" w:hAnsi="Cambria Math" w:cstheme="majorBidi"/>
                        <w:i/>
                      </w:rPr>
                    </m:ctrlPr>
                  </m:dPr>
                  <m:e>
                    <m:f>
                      <m:fPr>
                        <m:ctrlPr>
                          <w:rPr>
                            <w:rFonts w:ascii="Cambria Math" w:hAnsi="Cambria Math" w:cstheme="majorBidi"/>
                            <w:i/>
                          </w:rPr>
                        </m:ctrlPr>
                      </m:fPr>
                      <m:num>
                        <m:sSup>
                          <m:sSupPr>
                            <m:ctrlPr>
                              <w:rPr>
                                <w:rFonts w:ascii="Cambria Math" w:hAnsi="Cambria Math" w:cstheme="majorBidi"/>
                                <w:i/>
                              </w:rPr>
                            </m:ctrlPr>
                          </m:sSupPr>
                          <m:e>
                            <m:d>
                              <m:dPr>
                                <m:ctrlPr>
                                  <w:rPr>
                                    <w:rFonts w:ascii="Cambria Math" w:hAnsi="Cambria Math" w:cstheme="majorBidi"/>
                                    <w:i/>
                                  </w:rPr>
                                </m:ctrlPr>
                              </m:dPr>
                              <m:e>
                                <m:sSubSup>
                                  <m:sSubSupPr>
                                    <m:ctrlPr>
                                      <w:rPr>
                                        <w:rFonts w:ascii="Cambria Math" w:hAnsi="Cambria Math" w:cstheme="majorBidi"/>
                                        <w:i/>
                                      </w:rPr>
                                    </m:ctrlPr>
                                  </m:sSubSupPr>
                                  <m:e>
                                    <m:r>
                                      <w:rPr>
                                        <w:rFonts w:ascii="Cambria Math" w:hAnsi="Cambria Math" w:cstheme="majorBidi"/>
                                      </w:rPr>
                                      <m:t>I</m:t>
                                    </m:r>
                                  </m:e>
                                  <m:sub>
                                    <m:r>
                                      <w:rPr>
                                        <w:rFonts w:ascii="Cambria Math" w:hAnsi="Cambria Math" w:cstheme="majorBidi"/>
                                      </w:rPr>
                                      <m:t>rpout</m:t>
                                    </m:r>
                                  </m:sub>
                                  <m:sup>
                                    <m:r>
                                      <w:rPr>
                                        <w:rFonts w:ascii="Cambria Math" w:hAnsi="Cambria Math" w:cstheme="majorBidi"/>
                                      </w:rPr>
                                      <m:t>'</m:t>
                                    </m:r>
                                  </m:sup>
                                </m:sSubSup>
                              </m:e>
                            </m:d>
                          </m:e>
                          <m:sup>
                            <m:r>
                              <w:rPr>
                                <w:rFonts w:ascii="Cambria Math" w:hAnsi="Cambria Math" w:cstheme="majorBidi"/>
                              </w:rPr>
                              <m:t>2</m:t>
                            </m:r>
                          </m:sup>
                        </m:sSup>
                        <m:sSubSup>
                          <m:sSubSupPr>
                            <m:ctrlPr>
                              <w:rPr>
                                <w:rFonts w:ascii="Cambria Math" w:hAnsi="Cambria Math" w:cstheme="majorBidi"/>
                                <w:i/>
                              </w:rPr>
                            </m:ctrlPr>
                          </m:sSubSupPr>
                          <m:e>
                            <m:r>
                              <w:rPr>
                                <w:rFonts w:ascii="Cambria Math" w:hAnsi="Cambria Math" w:cstheme="majorBidi"/>
                              </w:rPr>
                              <m:t>R</m:t>
                            </m:r>
                          </m:e>
                          <m:sub>
                            <m:r>
                              <w:rPr>
                                <w:rFonts w:ascii="Cambria Math" w:hAnsi="Cambria Math" w:cstheme="majorBidi"/>
                              </w:rPr>
                              <m:t>rout</m:t>
                            </m:r>
                          </m:sub>
                          <m:sup>
                            <m:r>
                              <w:rPr>
                                <w:rFonts w:ascii="Cambria Math" w:hAnsi="Cambria Math" w:cstheme="majorBidi"/>
                              </w:rPr>
                              <m:t>'</m:t>
                            </m:r>
                          </m:sup>
                        </m:sSubSup>
                      </m:num>
                      <m:den>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1</m:t>
                            </m:r>
                          </m:sub>
                        </m:sSub>
                      </m:den>
                    </m:f>
                    <m:r>
                      <w:rPr>
                        <w:rFonts w:ascii="Cambria Math" w:hAnsi="Cambria Math" w:cstheme="majorBidi"/>
                      </w:rPr>
                      <m:t>+</m:t>
                    </m:r>
                    <m:f>
                      <m:fPr>
                        <m:ctrlPr>
                          <w:rPr>
                            <w:rFonts w:ascii="Cambria Math" w:hAnsi="Cambria Math" w:cstheme="majorBidi"/>
                            <w:i/>
                          </w:rPr>
                        </m:ctrlPr>
                      </m:fPr>
                      <m:num>
                        <m:sSup>
                          <m:sSupPr>
                            <m:ctrlPr>
                              <w:rPr>
                                <w:rFonts w:ascii="Cambria Math" w:hAnsi="Cambria Math" w:cstheme="majorBidi"/>
                                <w:i/>
                              </w:rPr>
                            </m:ctrlPr>
                          </m:sSupPr>
                          <m:e>
                            <m:d>
                              <m:dPr>
                                <m:ctrlPr>
                                  <w:rPr>
                                    <w:rFonts w:ascii="Cambria Math" w:hAnsi="Cambria Math" w:cstheme="majorBidi"/>
                                    <w:i/>
                                  </w:rPr>
                                </m:ctrlPr>
                              </m:dPr>
                              <m:e>
                                <m:sSubSup>
                                  <m:sSubSupPr>
                                    <m:ctrlPr>
                                      <w:rPr>
                                        <w:rFonts w:ascii="Cambria Math" w:hAnsi="Cambria Math" w:cstheme="majorBidi"/>
                                        <w:i/>
                                      </w:rPr>
                                    </m:ctrlPr>
                                  </m:sSubSupPr>
                                  <m:e>
                                    <m:r>
                                      <w:rPr>
                                        <w:rFonts w:ascii="Cambria Math" w:hAnsi="Cambria Math" w:cstheme="majorBidi"/>
                                      </w:rPr>
                                      <m:t>I</m:t>
                                    </m:r>
                                  </m:e>
                                  <m:sub>
                                    <m:r>
                                      <w:rPr>
                                        <w:rFonts w:ascii="Cambria Math" w:hAnsi="Cambria Math" w:cstheme="majorBidi"/>
                                      </w:rPr>
                                      <m:t>rpinn</m:t>
                                    </m:r>
                                  </m:sub>
                                  <m:sup>
                                    <m:r>
                                      <w:rPr>
                                        <w:rFonts w:ascii="Cambria Math" w:hAnsi="Cambria Math" w:cstheme="majorBidi"/>
                                      </w:rPr>
                                      <m:t>'</m:t>
                                    </m:r>
                                  </m:sup>
                                </m:sSubSup>
                              </m:e>
                            </m:d>
                          </m:e>
                          <m:sup>
                            <m:r>
                              <w:rPr>
                                <w:rFonts w:ascii="Cambria Math" w:hAnsi="Cambria Math" w:cstheme="majorBidi"/>
                              </w:rPr>
                              <m:t>2</m:t>
                            </m:r>
                          </m:sup>
                        </m:sSup>
                        <m:sSubSup>
                          <m:sSubSupPr>
                            <m:ctrlPr>
                              <w:rPr>
                                <w:rFonts w:ascii="Cambria Math" w:hAnsi="Cambria Math" w:cstheme="majorBidi"/>
                                <w:i/>
                              </w:rPr>
                            </m:ctrlPr>
                          </m:sSubSupPr>
                          <m:e>
                            <m:r>
                              <w:rPr>
                                <w:rFonts w:ascii="Cambria Math" w:hAnsi="Cambria Math" w:cstheme="majorBidi"/>
                              </w:rPr>
                              <m:t>R</m:t>
                            </m:r>
                          </m:e>
                          <m:sub>
                            <m:r>
                              <w:rPr>
                                <w:rFonts w:ascii="Cambria Math" w:hAnsi="Cambria Math" w:cstheme="majorBidi"/>
                              </w:rPr>
                              <m:t>rinn</m:t>
                            </m:r>
                          </m:sub>
                          <m:sup>
                            <m:r>
                              <w:rPr>
                                <w:rFonts w:ascii="Cambria Math" w:hAnsi="Cambria Math" w:cstheme="majorBidi"/>
                              </w:rPr>
                              <m:t>'</m:t>
                            </m:r>
                          </m:sup>
                        </m:sSubSup>
                      </m:num>
                      <m:den>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1</m:t>
                            </m:r>
                          </m:sub>
                        </m:sSub>
                      </m:den>
                    </m:f>
                  </m:e>
                </m:d>
              </m:e>
              <m:e>
                <m:r>
                  <w:rPr>
                    <w:rFonts w:ascii="Cambria Math" w:hAnsi="Cambria Math" w:cstheme="majorBidi"/>
                  </w:rPr>
                  <m:t xml:space="preserve">  -</m:t>
                </m:r>
                <m:d>
                  <m:dPr>
                    <m:ctrlPr>
                      <w:rPr>
                        <w:rFonts w:ascii="Cambria Math" w:hAnsi="Cambria Math" w:cstheme="majorBidi"/>
                        <w:i/>
                      </w:rPr>
                    </m:ctrlPr>
                  </m:dPr>
                  <m:e>
                    <m:f>
                      <m:fPr>
                        <m:ctrlPr>
                          <w:rPr>
                            <w:rFonts w:ascii="Cambria Math" w:hAnsi="Cambria Math" w:cstheme="majorBidi"/>
                            <w:i/>
                          </w:rPr>
                        </m:ctrlPr>
                      </m:fPr>
                      <m:num>
                        <m:sSup>
                          <m:sSupPr>
                            <m:ctrlPr>
                              <w:rPr>
                                <w:rFonts w:ascii="Cambria Math" w:hAnsi="Cambria Math" w:cstheme="majorBidi"/>
                                <w:i/>
                              </w:rPr>
                            </m:ctrlPr>
                          </m:sSupPr>
                          <m:e>
                            <m:d>
                              <m:dPr>
                                <m:ctrlPr>
                                  <w:rPr>
                                    <w:rFonts w:ascii="Cambria Math" w:hAnsi="Cambria Math" w:cstheme="majorBidi"/>
                                    <w:i/>
                                  </w:rPr>
                                </m:ctrlPr>
                              </m:dPr>
                              <m:e>
                                <m:sSubSup>
                                  <m:sSubSupPr>
                                    <m:ctrlPr>
                                      <w:rPr>
                                        <w:rFonts w:ascii="Cambria Math" w:hAnsi="Cambria Math" w:cstheme="majorBidi"/>
                                        <w:i/>
                                      </w:rPr>
                                    </m:ctrlPr>
                                  </m:sSubSupPr>
                                  <m:e>
                                    <m:r>
                                      <w:rPr>
                                        <w:rFonts w:ascii="Cambria Math" w:hAnsi="Cambria Math" w:cstheme="majorBidi"/>
                                      </w:rPr>
                                      <m:t>I</m:t>
                                    </m:r>
                                  </m:e>
                                  <m:sub>
                                    <m:r>
                                      <w:rPr>
                                        <w:rFonts w:ascii="Cambria Math" w:hAnsi="Cambria Math" w:cstheme="majorBidi"/>
                                      </w:rPr>
                                      <m:t>rnout</m:t>
                                    </m:r>
                                  </m:sub>
                                  <m:sup>
                                    <m:r>
                                      <w:rPr>
                                        <w:rFonts w:ascii="Cambria Math" w:hAnsi="Cambria Math" w:cstheme="majorBidi"/>
                                      </w:rPr>
                                      <m:t>'</m:t>
                                    </m:r>
                                  </m:sup>
                                </m:sSubSup>
                              </m:e>
                            </m:d>
                          </m:e>
                          <m:sup>
                            <m:r>
                              <w:rPr>
                                <w:rFonts w:ascii="Cambria Math" w:hAnsi="Cambria Math" w:cstheme="majorBidi"/>
                              </w:rPr>
                              <m:t>2</m:t>
                            </m:r>
                          </m:sup>
                        </m:sSup>
                        <m:sSubSup>
                          <m:sSubSupPr>
                            <m:ctrlPr>
                              <w:rPr>
                                <w:rFonts w:ascii="Cambria Math" w:hAnsi="Cambria Math" w:cstheme="majorBidi"/>
                                <w:i/>
                              </w:rPr>
                            </m:ctrlPr>
                          </m:sSubSupPr>
                          <m:e>
                            <m:r>
                              <w:rPr>
                                <w:rFonts w:ascii="Cambria Math" w:hAnsi="Cambria Math" w:cstheme="majorBidi"/>
                              </w:rPr>
                              <m:t>R</m:t>
                            </m:r>
                          </m:e>
                          <m:sub>
                            <m:r>
                              <w:rPr>
                                <w:rFonts w:ascii="Cambria Math" w:hAnsi="Cambria Math" w:cstheme="majorBidi"/>
                              </w:rPr>
                              <m:t>rout</m:t>
                            </m:r>
                          </m:sub>
                          <m:sup>
                            <m:r>
                              <w:rPr>
                                <w:rFonts w:ascii="Cambria Math" w:hAnsi="Cambria Math" w:cstheme="majorBidi"/>
                              </w:rPr>
                              <m:t>'</m:t>
                            </m:r>
                          </m:sup>
                        </m:sSubSup>
                      </m:num>
                      <m:den>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2</m:t>
                            </m:r>
                          </m:sub>
                        </m:sSub>
                      </m:den>
                    </m:f>
                    <m:r>
                      <w:rPr>
                        <w:rFonts w:ascii="Cambria Math" w:hAnsi="Cambria Math" w:cstheme="majorBidi"/>
                      </w:rPr>
                      <m:t>+</m:t>
                    </m:r>
                    <m:f>
                      <m:fPr>
                        <m:ctrlPr>
                          <w:rPr>
                            <w:rFonts w:ascii="Cambria Math" w:hAnsi="Cambria Math" w:cstheme="majorBidi"/>
                            <w:i/>
                          </w:rPr>
                        </m:ctrlPr>
                      </m:fPr>
                      <m:num>
                        <m:sSup>
                          <m:sSupPr>
                            <m:ctrlPr>
                              <w:rPr>
                                <w:rFonts w:ascii="Cambria Math" w:hAnsi="Cambria Math" w:cstheme="majorBidi"/>
                                <w:i/>
                              </w:rPr>
                            </m:ctrlPr>
                          </m:sSupPr>
                          <m:e>
                            <m:d>
                              <m:dPr>
                                <m:ctrlPr>
                                  <w:rPr>
                                    <w:rFonts w:ascii="Cambria Math" w:hAnsi="Cambria Math" w:cstheme="majorBidi"/>
                                    <w:i/>
                                  </w:rPr>
                                </m:ctrlPr>
                              </m:dPr>
                              <m:e>
                                <m:sSubSup>
                                  <m:sSubSupPr>
                                    <m:ctrlPr>
                                      <w:rPr>
                                        <w:rFonts w:ascii="Cambria Math" w:hAnsi="Cambria Math" w:cstheme="majorBidi"/>
                                        <w:i/>
                                      </w:rPr>
                                    </m:ctrlPr>
                                  </m:sSubSupPr>
                                  <m:e>
                                    <m:r>
                                      <w:rPr>
                                        <w:rFonts w:ascii="Cambria Math" w:hAnsi="Cambria Math" w:cstheme="majorBidi"/>
                                      </w:rPr>
                                      <m:t>I</m:t>
                                    </m:r>
                                  </m:e>
                                  <m:sub>
                                    <m:r>
                                      <w:rPr>
                                        <w:rFonts w:ascii="Cambria Math" w:hAnsi="Cambria Math" w:cstheme="majorBidi"/>
                                      </w:rPr>
                                      <m:t>rninn</m:t>
                                    </m:r>
                                  </m:sub>
                                  <m:sup>
                                    <m:r>
                                      <w:rPr>
                                        <w:rFonts w:ascii="Cambria Math" w:hAnsi="Cambria Math" w:cstheme="majorBidi"/>
                                      </w:rPr>
                                      <m:t>'</m:t>
                                    </m:r>
                                  </m:sup>
                                </m:sSubSup>
                              </m:e>
                            </m:d>
                          </m:e>
                          <m:sup>
                            <m:r>
                              <w:rPr>
                                <w:rFonts w:ascii="Cambria Math" w:hAnsi="Cambria Math" w:cstheme="majorBidi"/>
                              </w:rPr>
                              <m:t>2</m:t>
                            </m:r>
                          </m:sup>
                        </m:sSup>
                        <m:sSubSup>
                          <m:sSubSupPr>
                            <m:ctrlPr>
                              <w:rPr>
                                <w:rFonts w:ascii="Cambria Math" w:hAnsi="Cambria Math" w:cstheme="majorBidi"/>
                                <w:i/>
                              </w:rPr>
                            </m:ctrlPr>
                          </m:sSubSupPr>
                          <m:e>
                            <m:r>
                              <w:rPr>
                                <w:rFonts w:ascii="Cambria Math" w:hAnsi="Cambria Math" w:cstheme="majorBidi"/>
                              </w:rPr>
                              <m:t>R</m:t>
                            </m:r>
                          </m:e>
                          <m:sub>
                            <m:r>
                              <w:rPr>
                                <w:rFonts w:ascii="Cambria Math" w:hAnsi="Cambria Math" w:cstheme="majorBidi"/>
                              </w:rPr>
                              <m:t>rinn</m:t>
                            </m:r>
                          </m:sub>
                          <m:sup>
                            <m:r>
                              <w:rPr>
                                <w:rFonts w:ascii="Cambria Math" w:hAnsi="Cambria Math" w:cstheme="majorBidi"/>
                              </w:rPr>
                              <m:t>'</m:t>
                            </m:r>
                          </m:sup>
                        </m:sSubSup>
                      </m:num>
                      <m:den>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2</m:t>
                            </m:r>
                          </m:sub>
                        </m:sSub>
                      </m:den>
                    </m:f>
                  </m:e>
                </m:d>
              </m:e>
            </m:eqArr>
          </m:e>
        </m:d>
        <m:r>
          <w:rPr>
            <w:rFonts w:ascii="Cambria Math" w:hAnsi="Cambria Math" w:cstheme="majorBidi"/>
          </w:rPr>
          <m:t xml:space="preserve">                           </m:t>
        </m:r>
        <m:r>
          <m:rPr>
            <m:sty m:val="b"/>
          </m:rPr>
          <w:rPr>
            <w:rFonts w:ascii="Cambria Math" w:hAnsi="Cambria Math" w:cstheme="majorBidi"/>
          </w:rPr>
          <m:t>(</m:t>
        </m:r>
        <m:r>
          <m:rPr>
            <m:sty m:val="b"/>
          </m:rPr>
          <w:rPr>
            <w:rFonts w:ascii="Cambria Math" w:hAnsi="Cambria Math" w:cstheme="majorBidi"/>
          </w:rPr>
          <m:t>23</m:t>
        </m:r>
        <m:r>
          <m:rPr>
            <m:sty m:val="b"/>
          </m:rPr>
          <w:rPr>
            <w:rFonts w:ascii="Cambria Math" w:hAnsi="Cambria Math" w:cstheme="majorBidi"/>
          </w:rPr>
          <m:t>)</m:t>
        </m:r>
      </m:oMath>
      <w:r w:rsidR="00677ABB" w:rsidRPr="00940180">
        <w:rPr>
          <w:rFonts w:asciiTheme="majorBidi" w:hAnsiTheme="majorBidi" w:cstheme="majorBidi"/>
          <w:sz w:val="24"/>
          <w:szCs w:val="24"/>
        </w:rPr>
        <w:t xml:space="preserve">            </w:t>
      </w:r>
    </w:p>
    <w:p w14:paraId="5AF9CEDF" w14:textId="77777777" w:rsidR="00677ABB" w:rsidRPr="00940180" w:rsidRDefault="00677ABB" w:rsidP="00677ABB">
      <w:pPr>
        <w:pStyle w:val="MJEE-Bodytext"/>
        <w:rPr>
          <w:rFonts w:asciiTheme="majorBidi" w:hAnsiTheme="majorBidi" w:cstheme="majorBidi"/>
          <w:sz w:val="24"/>
          <w:szCs w:val="24"/>
        </w:rPr>
      </w:pPr>
    </w:p>
    <w:p w14:paraId="3C821921" w14:textId="6569EAB0" w:rsidR="00677ABB" w:rsidRPr="00940180" w:rsidRDefault="00677ABB" w:rsidP="00677ABB">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The impact of an unbalanced supply voltage on the electromagnetic torque developed can be analyzed by using the torque ripple factor (TRF), and can be calculate,</w:t>
      </w:r>
    </w:p>
    <w:p w14:paraId="660ADD4E" w14:textId="668446E8" w:rsidR="00677ABB" w:rsidRPr="00940180" w:rsidRDefault="00677ABB" w:rsidP="00ED14C3">
      <w:pPr>
        <w:pStyle w:val="MJEE-Bodytext"/>
        <w:spacing w:line="480" w:lineRule="auto"/>
        <w:jc w:val="right"/>
        <w:rPr>
          <w:rFonts w:asciiTheme="majorBidi" w:hAnsiTheme="majorBidi" w:cstheme="majorBidi"/>
          <w:sz w:val="24"/>
          <w:szCs w:val="24"/>
        </w:rPr>
      </w:pPr>
      <m:oMath>
        <m:r>
          <w:rPr>
            <w:rFonts w:ascii="Cambria Math" w:hAnsi="Cambria Math" w:cstheme="majorBidi"/>
          </w:rPr>
          <m:t>TRF%=</m:t>
        </m:r>
        <m:f>
          <m:fPr>
            <m:ctrlPr>
              <w:rPr>
                <w:rFonts w:ascii="Cambria Math" w:hAnsi="Cambria Math" w:cstheme="majorBidi"/>
                <w:i/>
              </w:rPr>
            </m:ctrlPr>
          </m:fPr>
          <m:num>
            <w:bookmarkStart w:id="10" w:name="_Hlk156945622"/>
            <m:sSub>
              <m:sSubPr>
                <m:ctrlPr>
                  <w:rPr>
                    <w:rFonts w:ascii="Cambria Math" w:hAnsi="Cambria Math" w:cstheme="majorBidi"/>
                    <w:i/>
                  </w:rPr>
                </m:ctrlPr>
              </m:sSubPr>
              <m:e>
                <m:r>
                  <w:rPr>
                    <w:rFonts w:ascii="Cambria Math" w:hAnsi="Cambria Math" w:cstheme="majorBidi"/>
                  </w:rPr>
                  <m:t>Te</m:t>
                </m:r>
              </m:e>
              <m:sub>
                <m:r>
                  <w:rPr>
                    <w:rFonts w:ascii="Cambria Math" w:hAnsi="Cambria Math" w:cstheme="majorBidi"/>
                  </w:rPr>
                  <m:t>pp</m:t>
                </m:r>
              </m:sub>
            </m:sSub>
            <w:bookmarkEnd w:id="10"/>
          </m:num>
          <m:den>
            <m:sSub>
              <m:sSubPr>
                <m:ctrlPr>
                  <w:rPr>
                    <w:rFonts w:ascii="Cambria Math" w:hAnsi="Cambria Math" w:cstheme="majorBidi"/>
                    <w:i/>
                  </w:rPr>
                </m:ctrlPr>
              </m:sSubPr>
              <m:e>
                <m:r>
                  <w:rPr>
                    <w:rFonts w:ascii="Cambria Math" w:hAnsi="Cambria Math" w:cstheme="majorBidi"/>
                  </w:rPr>
                  <m:t>Te</m:t>
                </m:r>
              </m:e>
              <m:sub>
                <m:r>
                  <w:rPr>
                    <w:rFonts w:ascii="Cambria Math" w:hAnsi="Cambria Math" w:cstheme="majorBidi"/>
                  </w:rPr>
                  <m:t>ave</m:t>
                </m:r>
              </m:sub>
            </m:sSub>
          </m:den>
        </m:f>
        <m:r>
          <w:rPr>
            <w:rFonts w:ascii="Cambria Math" w:hAnsi="Cambria Math" w:cstheme="majorBidi"/>
          </w:rPr>
          <m:t xml:space="preserve"> . 100                                                                           </m:t>
        </m:r>
        <m:r>
          <m:rPr>
            <m:sty m:val="b"/>
          </m:rPr>
          <w:rPr>
            <w:rFonts w:ascii="Cambria Math" w:hAnsi="Cambria Math" w:cstheme="majorBidi"/>
          </w:rPr>
          <m:t>(24)</m:t>
        </m:r>
      </m:oMath>
      <w:r w:rsidRPr="00940180">
        <w:rPr>
          <w:rFonts w:asciiTheme="majorBidi" w:hAnsiTheme="majorBidi" w:cstheme="majorBidi"/>
          <w:sz w:val="24"/>
          <w:szCs w:val="24"/>
        </w:rPr>
        <w:t xml:space="preserve">                                 </w:t>
      </w:r>
    </w:p>
    <w:p w14:paraId="43F8D576" w14:textId="19C90156" w:rsidR="00490606" w:rsidRPr="00940180" w:rsidRDefault="00677ABB" w:rsidP="00E66938">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 xml:space="preserve">Where </w:t>
      </w: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Te</m:t>
            </m:r>
          </m:e>
          <m:sub>
            <m:r>
              <w:rPr>
                <w:rFonts w:ascii="Cambria Math" w:hAnsi="Cambria Math" w:cstheme="majorBidi"/>
                <w:color w:val="000000" w:themeColor="text1"/>
                <w:sz w:val="24"/>
                <w:szCs w:val="24"/>
              </w:rPr>
              <m:t>pp</m:t>
            </m:r>
          </m:sub>
        </m:sSub>
      </m:oMath>
      <w:r w:rsidRPr="00940180">
        <w:rPr>
          <w:rFonts w:ascii="Georgia" w:hAnsi="Georgia" w:cstheme="majorBidi"/>
          <w:color w:val="000000" w:themeColor="text1"/>
          <w:sz w:val="24"/>
          <w:szCs w:val="24"/>
        </w:rPr>
        <w:t xml:space="preserve"> and </w:t>
      </w: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Te</m:t>
            </m:r>
          </m:e>
          <m:sub>
            <m:r>
              <w:rPr>
                <w:rFonts w:ascii="Cambria Math" w:hAnsi="Cambria Math" w:cstheme="majorBidi"/>
                <w:color w:val="000000" w:themeColor="text1"/>
                <w:sz w:val="24"/>
                <w:szCs w:val="24"/>
              </w:rPr>
              <m:t>ave</m:t>
            </m:r>
          </m:sub>
        </m:sSub>
      </m:oMath>
      <w:r w:rsidRPr="00940180">
        <w:rPr>
          <w:rFonts w:ascii="Georgia" w:hAnsi="Georgia" w:cstheme="majorBidi"/>
          <w:color w:val="000000" w:themeColor="text1"/>
          <w:sz w:val="24"/>
          <w:szCs w:val="24"/>
        </w:rPr>
        <w:t xml:space="preserve"> are peak-to-peak and average developed torque, respectively.</w:t>
      </w:r>
    </w:p>
    <w:p w14:paraId="5CA4B951" w14:textId="2A5FBE72" w:rsidR="00E3017F" w:rsidRPr="00940180" w:rsidRDefault="00E3017F" w:rsidP="00677ABB">
      <w:pPr>
        <w:spacing w:after="0" w:line="360" w:lineRule="auto"/>
        <w:ind w:firstLine="357"/>
        <w:jc w:val="both"/>
        <w:rPr>
          <w:rFonts w:ascii="Georgia" w:hAnsi="Georgia" w:cstheme="majorBidi"/>
          <w:color w:val="000000" w:themeColor="text1"/>
          <w:sz w:val="24"/>
          <w:szCs w:val="24"/>
        </w:rPr>
      </w:pPr>
    </w:p>
    <w:p w14:paraId="4B683842" w14:textId="57DADA00" w:rsidR="00573E87" w:rsidRPr="00940180" w:rsidRDefault="003A7E43" w:rsidP="003A7E43">
      <w:pPr>
        <w:spacing w:after="120" w:line="360" w:lineRule="auto"/>
        <w:jc w:val="both"/>
        <w:rPr>
          <w:rFonts w:ascii="Georgia" w:hAnsi="Georgia" w:cstheme="majorBidi"/>
          <w:b/>
          <w:bCs/>
        </w:rPr>
      </w:pPr>
      <w:r w:rsidRPr="00940180">
        <w:rPr>
          <w:rFonts w:ascii="Georgia" w:hAnsi="Georgia" w:cstheme="majorBidi"/>
          <w:b/>
          <w:bCs/>
        </w:rPr>
        <w:t xml:space="preserve">      </w:t>
      </w:r>
      <w:r w:rsidR="00573E87" w:rsidRPr="00940180">
        <w:rPr>
          <w:rFonts w:ascii="Georgia" w:hAnsi="Georgia" w:cstheme="majorBidi"/>
          <w:b/>
          <w:bCs/>
        </w:rPr>
        <w:t>3.THE RESULTS AND DISCUSSION</w:t>
      </w:r>
    </w:p>
    <w:p w14:paraId="501FAA6A" w14:textId="29D9C675" w:rsidR="00D30F92" w:rsidRPr="00940180" w:rsidRDefault="00D30F92" w:rsidP="00E61C23">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The harmful impact of the unbalanced supply voltage on the characteristics of NEMA design A, design  B, design C, and design D with the same rating of wye-connected, 20 hp, 400 V, 50 Hz, two-poles has been examined, and the parameters are given in</w:t>
      </w:r>
      <w:r w:rsidRPr="00940180">
        <w:rPr>
          <w:rFonts w:ascii="Georgia" w:hAnsi="Georgia" w:cstheme="majorBidi"/>
          <w:color w:val="00B0F0"/>
          <w:sz w:val="24"/>
          <w:szCs w:val="24"/>
        </w:rPr>
        <w:t xml:space="preserve"> Table </w:t>
      </w:r>
      <w:r w:rsidR="00AB0174" w:rsidRPr="00940180">
        <w:rPr>
          <w:rFonts w:ascii="Georgia" w:hAnsi="Georgia" w:cstheme="majorBidi"/>
          <w:color w:val="00B0F0"/>
          <w:sz w:val="24"/>
          <w:szCs w:val="24"/>
        </w:rPr>
        <w:t>1</w:t>
      </w:r>
      <w:r w:rsidRPr="00940180">
        <w:rPr>
          <w:rFonts w:ascii="Georgia" w:hAnsi="Georgia" w:cstheme="majorBidi"/>
          <w:color w:val="00B0F0"/>
          <w:sz w:val="24"/>
          <w:szCs w:val="24"/>
        </w:rPr>
        <w:t xml:space="preserve"> </w:t>
      </w:r>
      <w:r w:rsidRPr="00940180">
        <w:rPr>
          <w:rFonts w:ascii="Georgia" w:hAnsi="Georgia" w:cstheme="majorBidi"/>
          <w:color w:val="000000" w:themeColor="text1"/>
          <w:sz w:val="24"/>
          <w:szCs w:val="24"/>
        </w:rPr>
        <w:fldChar w:fldCharType="begin"/>
      </w:r>
      <w:r w:rsidR="00897BE8" w:rsidRPr="00940180">
        <w:rPr>
          <w:rFonts w:ascii="Georgia" w:hAnsi="Georgia" w:cstheme="majorBidi"/>
          <w:color w:val="000000" w:themeColor="text1"/>
          <w:sz w:val="24"/>
          <w:szCs w:val="24"/>
        </w:rPr>
        <w:instrText xml:space="preserve"> ADDIN EN.CITE &lt;EndNote&gt;&lt;Cite&gt;&lt;Author&gt;Pedra&lt;/Author&gt;&lt;Year&gt;2006&lt;/Year&gt;&lt;RecNum&gt;99&lt;/RecNum&gt;&lt;record&gt;&lt;rec-number&gt;99&lt;/rec-number&gt;&lt;foreign-keys&gt;&lt;key app="EN" db-id="zzd0xp5zuss0voer9s9xxzrxwvsaarzfzv25" timestamp="1586502104"&gt;99&lt;/key&gt;&lt;/foreign-keys&gt;&lt;ref-type name="Journal Article"&gt;17&lt;/ref-type&gt;&lt;contributors&gt;&lt;authors&gt;&lt;author&gt;Pedra, J&lt;/author&gt;&lt;author&gt;Sainz, L&lt;/author&gt;&lt;author&gt;Córcoles, F&lt;/author&gt;&lt;/authors&gt;&lt;/contributors&gt;&lt;titles&gt;&lt;title&gt;Harmonic modeling of induction motors&lt;/title&gt;&lt;secondary-title&gt;Electric power systems research&lt;/secondary-title&gt;&lt;/titles&gt;&lt;periodical&gt;&lt;full-title&gt;Electric power systems research&lt;/full-title&gt;&lt;/periodical&gt;&lt;pages&gt;936-944&lt;/pages&gt;&lt;volume&gt;76&lt;/volume&gt;&lt;number&gt;11&lt;/number&gt;&lt;dates&gt;&lt;year&gt;2006&lt;/year&gt;&lt;/dates&gt;&lt;isbn&gt;0378-7796&lt;/isbn&gt;&lt;urls&gt;&lt;/urls&gt;&lt;/record&gt;&lt;/Cite&gt;&lt;/EndNote&gt;</w:instrText>
      </w:r>
      <w:r w:rsidRPr="00940180">
        <w:rPr>
          <w:rFonts w:ascii="Georgia" w:hAnsi="Georgia" w:cstheme="majorBidi"/>
          <w:color w:val="000000" w:themeColor="text1"/>
          <w:sz w:val="24"/>
          <w:szCs w:val="24"/>
        </w:rPr>
        <w:fldChar w:fldCharType="end"/>
      </w:r>
      <w:r w:rsidRPr="00940180">
        <w:rPr>
          <w:rFonts w:ascii="Georgia" w:hAnsi="Georgia" w:cstheme="majorBidi"/>
          <w:color w:val="000000" w:themeColor="text1"/>
          <w:sz w:val="24"/>
          <w:szCs w:val="24"/>
        </w:rPr>
        <w:t xml:space="preserve">. The four designs IMs have been examined with unbalanced supply voltage as a function of VUF, which is allowed to vary between (0 - 7) % to exceed the NEMA recommended limit (5%) for over and under voltage supply as shown in </w:t>
      </w:r>
      <w:r w:rsidRPr="00940180">
        <w:rPr>
          <w:rFonts w:ascii="Georgia" w:hAnsi="Georgia" w:cstheme="majorBidi"/>
          <w:color w:val="00B0F0"/>
          <w:sz w:val="24"/>
          <w:szCs w:val="24"/>
        </w:rPr>
        <w:t xml:space="preserve">Table </w:t>
      </w:r>
      <w:r w:rsidR="00AB0174" w:rsidRPr="00940180">
        <w:rPr>
          <w:rFonts w:ascii="Georgia" w:hAnsi="Georgia" w:cstheme="majorBidi"/>
          <w:color w:val="00B0F0"/>
          <w:sz w:val="24"/>
          <w:szCs w:val="24"/>
        </w:rPr>
        <w:t>2</w:t>
      </w:r>
      <w:r w:rsidRPr="00940180">
        <w:rPr>
          <w:rFonts w:ascii="Georgia" w:hAnsi="Georgia" w:cstheme="majorBidi"/>
          <w:color w:val="000000" w:themeColor="text1"/>
          <w:sz w:val="24"/>
          <w:szCs w:val="24"/>
        </w:rPr>
        <w:t>, so as to investigate which designs have been mainly affected. The phase A is adjusted to 231</w:t>
      </w:r>
      <m:oMath>
        <m:r>
          <m:rPr>
            <m:sty m:val="p"/>
          </m:rPr>
          <w:rPr>
            <w:rFonts w:ascii="Cambria Math" w:hAnsi="Cambria Math" w:cstheme="majorBidi"/>
            <w:color w:val="000000" w:themeColor="text1"/>
            <w:sz w:val="24"/>
            <w:szCs w:val="24"/>
          </w:rPr>
          <w:sym w:font="Symbol" w:char="F0D0"/>
        </m:r>
        <m:sSup>
          <m:sSupPr>
            <m:ctrlPr>
              <w:rPr>
                <w:rFonts w:ascii="Cambria Math" w:hAnsi="Cambria Math" w:cstheme="majorBidi"/>
                <w:color w:val="000000" w:themeColor="text1"/>
                <w:sz w:val="24"/>
                <w:szCs w:val="24"/>
              </w:rPr>
            </m:ctrlPr>
          </m:sSupPr>
          <m:e>
            <m:r>
              <m:rPr>
                <m:sty m:val="p"/>
              </m:rPr>
              <w:rPr>
                <w:rFonts w:ascii="Cambria Math" w:hAnsi="Cambria Math" w:cstheme="majorBidi"/>
                <w:color w:val="000000" w:themeColor="text1"/>
                <w:sz w:val="24"/>
                <w:szCs w:val="24"/>
              </w:rPr>
              <m:t>0</m:t>
            </m:r>
          </m:e>
          <m:sup>
            <m:r>
              <m:rPr>
                <m:sty m:val="p"/>
              </m:rPr>
              <w:rPr>
                <w:rFonts w:ascii="Cambria Math" w:hAnsi="Cambria Math" w:cstheme="majorBidi"/>
                <w:color w:val="000000" w:themeColor="text1"/>
                <w:sz w:val="24"/>
                <w:szCs w:val="24"/>
              </w:rPr>
              <m:t>0</m:t>
            </m:r>
          </m:sup>
        </m:sSup>
      </m:oMath>
      <w:r w:rsidRPr="00940180">
        <w:rPr>
          <w:rFonts w:ascii="Georgia" w:hAnsi="Georgia" w:cstheme="majorBidi"/>
          <w:color w:val="000000" w:themeColor="text1"/>
          <w:sz w:val="24"/>
          <w:szCs w:val="24"/>
        </w:rPr>
        <w:t>, and the two remaining phases B and C are adapted to obtain the required VUF% by changing the value and the angle of phase C and comparing with the same VUF for UVU and OVU conditions.</w:t>
      </w:r>
      <w:r w:rsidR="00D91A72" w:rsidRPr="00940180">
        <w:rPr>
          <w:rFonts w:ascii="Georgia" w:hAnsi="Georgia" w:cstheme="majorBidi"/>
          <w:color w:val="000000" w:themeColor="text1"/>
          <w:sz w:val="24"/>
          <w:szCs w:val="24"/>
        </w:rPr>
        <w:t xml:space="preserve"> The </w:t>
      </w:r>
      <w:r w:rsidR="00E61C23" w:rsidRPr="00940180">
        <w:rPr>
          <w:rFonts w:ascii="Georgia" w:hAnsi="Georgia" w:cstheme="majorBidi"/>
          <w:color w:val="000000" w:themeColor="text1"/>
          <w:sz w:val="24"/>
          <w:szCs w:val="24"/>
        </w:rPr>
        <w:t xml:space="preserve">MATLAB/Simulink, as shown in </w:t>
      </w:r>
      <w:r w:rsidR="00E61C23" w:rsidRPr="00940180">
        <w:rPr>
          <w:rFonts w:ascii="Georgia" w:hAnsi="Georgia" w:cstheme="majorBidi"/>
          <w:color w:val="00B0F0"/>
          <w:sz w:val="24"/>
          <w:szCs w:val="24"/>
        </w:rPr>
        <w:t>Fig. 3</w:t>
      </w:r>
      <w:r w:rsidR="00E61C23" w:rsidRPr="00940180">
        <w:rPr>
          <w:rFonts w:ascii="Georgia" w:hAnsi="Georgia" w:cstheme="majorBidi"/>
          <w:color w:val="000000" w:themeColor="text1"/>
          <w:sz w:val="24"/>
          <w:szCs w:val="24"/>
        </w:rPr>
        <w:t>, is implemented to examine the performance of different NEMA design models under different unbalanced voltage levels, such as the electromagnetic torque response, the rotor speed response, ripple in speed, and torque pulsation.</w:t>
      </w:r>
      <w:r w:rsidR="00D91A72" w:rsidRPr="00940180">
        <w:rPr>
          <w:rFonts w:ascii="Georgia" w:hAnsi="Georgia" w:cstheme="majorBidi"/>
          <w:color w:val="000000" w:themeColor="text1"/>
          <w:sz w:val="24"/>
          <w:szCs w:val="24"/>
        </w:rPr>
        <w:t xml:space="preserve">   </w:t>
      </w:r>
    </w:p>
    <w:p w14:paraId="7F8B44AC" w14:textId="77777777" w:rsidR="00AB0174" w:rsidRPr="00940180" w:rsidRDefault="00AB0174" w:rsidP="00D30F92">
      <w:pPr>
        <w:pStyle w:val="MJEE-Bodytext"/>
        <w:spacing w:line="480" w:lineRule="auto"/>
        <w:ind w:firstLine="0"/>
        <w:rPr>
          <w:sz w:val="24"/>
          <w:szCs w:val="24"/>
        </w:rPr>
      </w:pPr>
    </w:p>
    <w:p w14:paraId="24503C60" w14:textId="5B3BB887" w:rsidR="00D30F92" w:rsidRPr="00940180" w:rsidRDefault="001A5DBE" w:rsidP="004462AB">
      <w:pPr>
        <w:spacing w:after="0" w:line="240" w:lineRule="auto"/>
        <w:jc w:val="center"/>
        <w:rPr>
          <w:sz w:val="24"/>
          <w:szCs w:val="24"/>
        </w:rPr>
      </w:pPr>
      <w:r w:rsidRPr="00940180">
        <w:rPr>
          <w:rFonts w:ascii="Georgia" w:hAnsi="Georgia" w:cstheme="majorBidi"/>
          <w:b/>
          <w:bCs/>
          <w:color w:val="000000"/>
          <w:sz w:val="20"/>
          <w:szCs w:val="20"/>
          <w:shd w:val="clear" w:color="auto" w:fill="BFBFBF" w:themeFill="background1" w:themeFillShade="BF"/>
        </w:rPr>
        <w:t>Table 1</w:t>
      </w:r>
      <w:r w:rsidRPr="00940180">
        <w:rPr>
          <w:rFonts w:ascii="Georgia" w:hAnsi="Georgia" w:cstheme="majorBidi"/>
          <w:b/>
          <w:bCs/>
          <w:color w:val="000000"/>
          <w:sz w:val="20"/>
          <w:szCs w:val="20"/>
        </w:rPr>
        <w:t xml:space="preserve"> </w:t>
      </w:r>
      <w:r w:rsidR="00D30F92" w:rsidRPr="00940180">
        <w:rPr>
          <w:rFonts w:ascii="Georgia" w:hAnsi="Georgia" w:cstheme="majorBidi"/>
          <w:color w:val="000000"/>
          <w:sz w:val="20"/>
          <w:szCs w:val="20"/>
        </w:rPr>
        <w:t>The motor parameters of all NEMA designs</w:t>
      </w:r>
      <w:r w:rsidR="005A3BE9" w:rsidRPr="00940180">
        <w:rPr>
          <w:rFonts w:ascii="Georgia" w:hAnsi="Georgia" w:cstheme="majorBidi"/>
          <w:color w:val="000000"/>
          <w:sz w:val="20"/>
          <w:szCs w:val="20"/>
        </w:rPr>
        <w:t xml:space="preserve"> </w:t>
      </w:r>
      <w:r w:rsidR="005A3BE9" w:rsidRPr="00940180">
        <w:rPr>
          <w:rFonts w:ascii="Georgia" w:hAnsi="Georgia" w:cstheme="majorBidi"/>
          <w:color w:val="00B0F0"/>
          <w:sz w:val="20"/>
          <w:szCs w:val="20"/>
        </w:rPr>
        <w:t>[2</w:t>
      </w:r>
      <w:r w:rsidR="00B8788F" w:rsidRPr="00940180">
        <w:rPr>
          <w:rFonts w:ascii="Georgia" w:hAnsi="Georgia" w:cstheme="majorBidi"/>
          <w:color w:val="00B0F0"/>
          <w:sz w:val="20"/>
          <w:szCs w:val="20"/>
        </w:rPr>
        <w:t>5</w:t>
      </w:r>
      <w:r w:rsidR="005A3BE9" w:rsidRPr="00940180">
        <w:rPr>
          <w:rFonts w:ascii="Georgia" w:hAnsi="Georgia" w:cstheme="majorBidi"/>
          <w:color w:val="00B0F0"/>
          <w:sz w:val="20"/>
          <w:szCs w:val="20"/>
        </w:rPr>
        <w:t>]</w:t>
      </w:r>
    </w:p>
    <w:tbl>
      <w:tblPr>
        <w:tblStyle w:val="TableGrid"/>
        <w:tblW w:w="4720" w:type="pct"/>
        <w:jc w:val="center"/>
        <w:tblLook w:val="04A0" w:firstRow="1" w:lastRow="0" w:firstColumn="1" w:lastColumn="0" w:noHBand="0" w:noVBand="1"/>
      </w:tblPr>
      <w:tblGrid>
        <w:gridCol w:w="1841"/>
        <w:gridCol w:w="1496"/>
        <w:gridCol w:w="1493"/>
        <w:gridCol w:w="2567"/>
        <w:gridCol w:w="1693"/>
      </w:tblGrid>
      <w:tr w:rsidR="00D30F92" w:rsidRPr="00940180" w14:paraId="6BBB4905" w14:textId="77777777" w:rsidTr="004462AB">
        <w:trPr>
          <w:jc w:val="center"/>
        </w:trPr>
        <w:tc>
          <w:tcPr>
            <w:tcW w:w="1013" w:type="pct"/>
            <w:shd w:val="clear" w:color="auto" w:fill="BFBFBF" w:themeFill="background1" w:themeFillShade="BF"/>
          </w:tcPr>
          <w:p w14:paraId="3528F755"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 xml:space="preserve">   Design</w:t>
            </w:r>
          </w:p>
        </w:tc>
        <w:tc>
          <w:tcPr>
            <w:tcW w:w="823" w:type="pct"/>
            <w:shd w:val="clear" w:color="auto" w:fill="BFBFBF" w:themeFill="background1" w:themeFillShade="BF"/>
          </w:tcPr>
          <w:p w14:paraId="7FA54427"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A</w:t>
            </w:r>
          </w:p>
        </w:tc>
        <w:tc>
          <w:tcPr>
            <w:tcW w:w="821" w:type="pct"/>
            <w:shd w:val="clear" w:color="auto" w:fill="BFBFBF" w:themeFill="background1" w:themeFillShade="BF"/>
          </w:tcPr>
          <w:p w14:paraId="023488ED"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B</w:t>
            </w:r>
          </w:p>
        </w:tc>
        <w:tc>
          <w:tcPr>
            <w:tcW w:w="1412" w:type="pct"/>
            <w:shd w:val="clear" w:color="auto" w:fill="BFBFBF" w:themeFill="background1" w:themeFillShade="BF"/>
          </w:tcPr>
          <w:p w14:paraId="3475B035"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C</w:t>
            </w:r>
          </w:p>
        </w:tc>
        <w:tc>
          <w:tcPr>
            <w:tcW w:w="931" w:type="pct"/>
            <w:shd w:val="clear" w:color="auto" w:fill="BFBFBF" w:themeFill="background1" w:themeFillShade="BF"/>
          </w:tcPr>
          <w:p w14:paraId="21F5BF5E"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D</w:t>
            </w:r>
          </w:p>
        </w:tc>
      </w:tr>
      <w:tr w:rsidR="00D30F92" w:rsidRPr="00940180" w14:paraId="32D5B5C8" w14:textId="77777777" w:rsidTr="004462AB">
        <w:trPr>
          <w:jc w:val="center"/>
        </w:trPr>
        <w:tc>
          <w:tcPr>
            <w:tcW w:w="1013" w:type="pct"/>
          </w:tcPr>
          <w:p w14:paraId="0AED36C9"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 xml:space="preserve"> RS(Ω)</w:t>
            </w:r>
          </w:p>
        </w:tc>
        <w:tc>
          <w:tcPr>
            <w:tcW w:w="823" w:type="pct"/>
          </w:tcPr>
          <w:p w14:paraId="495B7B23"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0.1456</w:t>
            </w:r>
          </w:p>
        </w:tc>
        <w:tc>
          <w:tcPr>
            <w:tcW w:w="821" w:type="pct"/>
          </w:tcPr>
          <w:p w14:paraId="558FB771"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0.1456</w:t>
            </w:r>
          </w:p>
        </w:tc>
        <w:tc>
          <w:tcPr>
            <w:tcW w:w="1412" w:type="pct"/>
          </w:tcPr>
          <w:p w14:paraId="057D6011"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0.1456</w:t>
            </w:r>
          </w:p>
        </w:tc>
        <w:tc>
          <w:tcPr>
            <w:tcW w:w="931" w:type="pct"/>
          </w:tcPr>
          <w:p w14:paraId="35DB22E0"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0.1456</w:t>
            </w:r>
          </w:p>
        </w:tc>
      </w:tr>
      <w:tr w:rsidR="00D30F92" w:rsidRPr="00940180" w14:paraId="01382DC3" w14:textId="77777777" w:rsidTr="004462AB">
        <w:trPr>
          <w:jc w:val="center"/>
        </w:trPr>
        <w:tc>
          <w:tcPr>
            <w:tcW w:w="1013" w:type="pct"/>
          </w:tcPr>
          <w:p w14:paraId="4BAB7B4B"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 xml:space="preserve"> Rr/(Ω)</w:t>
            </w:r>
          </w:p>
        </w:tc>
        <w:tc>
          <w:tcPr>
            <w:tcW w:w="823" w:type="pct"/>
          </w:tcPr>
          <w:p w14:paraId="0CA5CA96"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0.3267</w:t>
            </w:r>
          </w:p>
        </w:tc>
        <w:tc>
          <w:tcPr>
            <w:tcW w:w="821" w:type="pct"/>
          </w:tcPr>
          <w:p w14:paraId="4F5983E7"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0.46961</w:t>
            </w:r>
          </w:p>
        </w:tc>
        <w:tc>
          <w:tcPr>
            <w:tcW w:w="1412" w:type="pct"/>
          </w:tcPr>
          <w:p w14:paraId="38262396"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0.684(inn. cage)</w:t>
            </w:r>
          </w:p>
          <w:p w14:paraId="2A301633"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2.521(out. cage)</w:t>
            </w:r>
          </w:p>
        </w:tc>
        <w:tc>
          <w:tcPr>
            <w:tcW w:w="931" w:type="pct"/>
          </w:tcPr>
          <w:p w14:paraId="11D05ACD"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1.36</w:t>
            </w:r>
          </w:p>
        </w:tc>
      </w:tr>
      <w:tr w:rsidR="00D30F92" w:rsidRPr="00940180" w14:paraId="009B9477" w14:textId="77777777" w:rsidTr="004462AB">
        <w:trPr>
          <w:jc w:val="center"/>
        </w:trPr>
        <w:tc>
          <w:tcPr>
            <w:tcW w:w="1013" w:type="pct"/>
          </w:tcPr>
          <w:p w14:paraId="634049A9"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 xml:space="preserve"> XS(Ω)</w:t>
            </w:r>
          </w:p>
        </w:tc>
        <w:tc>
          <w:tcPr>
            <w:tcW w:w="823" w:type="pct"/>
          </w:tcPr>
          <w:p w14:paraId="3456BE99"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0.7681</w:t>
            </w:r>
          </w:p>
        </w:tc>
        <w:tc>
          <w:tcPr>
            <w:tcW w:w="821" w:type="pct"/>
          </w:tcPr>
          <w:p w14:paraId="7EDACF97"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0.7681</w:t>
            </w:r>
          </w:p>
        </w:tc>
        <w:tc>
          <w:tcPr>
            <w:tcW w:w="1412" w:type="pct"/>
          </w:tcPr>
          <w:p w14:paraId="2B5AD628"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0.7681</w:t>
            </w:r>
          </w:p>
        </w:tc>
        <w:tc>
          <w:tcPr>
            <w:tcW w:w="931" w:type="pct"/>
          </w:tcPr>
          <w:p w14:paraId="56D69193"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0.7681</w:t>
            </w:r>
          </w:p>
        </w:tc>
      </w:tr>
      <w:tr w:rsidR="00D30F92" w:rsidRPr="00940180" w14:paraId="476E99EF" w14:textId="77777777" w:rsidTr="004462AB">
        <w:trPr>
          <w:jc w:val="center"/>
        </w:trPr>
        <w:tc>
          <w:tcPr>
            <w:tcW w:w="1013" w:type="pct"/>
          </w:tcPr>
          <w:p w14:paraId="6B9B4775"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Xr/(Ω</w:t>
            </w:r>
          </w:p>
        </w:tc>
        <w:tc>
          <w:tcPr>
            <w:tcW w:w="823" w:type="pct"/>
          </w:tcPr>
          <w:p w14:paraId="3F11567B"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0.7681</w:t>
            </w:r>
          </w:p>
        </w:tc>
        <w:tc>
          <w:tcPr>
            <w:tcW w:w="821" w:type="pct"/>
          </w:tcPr>
          <w:p w14:paraId="172F7F2F"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1.1772</w:t>
            </w:r>
          </w:p>
        </w:tc>
        <w:tc>
          <w:tcPr>
            <w:tcW w:w="1412" w:type="pct"/>
          </w:tcPr>
          <w:p w14:paraId="142EE107"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1.822(inn. cage)</w:t>
            </w:r>
          </w:p>
          <w:p w14:paraId="657B90CC"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0.582(out. cage)</w:t>
            </w:r>
          </w:p>
        </w:tc>
        <w:tc>
          <w:tcPr>
            <w:tcW w:w="931" w:type="pct"/>
          </w:tcPr>
          <w:p w14:paraId="506ED858"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0.7681</w:t>
            </w:r>
          </w:p>
        </w:tc>
      </w:tr>
      <w:tr w:rsidR="00D30F92" w:rsidRPr="00940180" w14:paraId="2706E766" w14:textId="77777777" w:rsidTr="004462AB">
        <w:trPr>
          <w:jc w:val="center"/>
        </w:trPr>
        <w:tc>
          <w:tcPr>
            <w:tcW w:w="1013" w:type="pct"/>
          </w:tcPr>
          <w:p w14:paraId="79144A3A"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Xm(Ω)</w:t>
            </w:r>
          </w:p>
        </w:tc>
        <w:tc>
          <w:tcPr>
            <w:tcW w:w="823" w:type="pct"/>
          </w:tcPr>
          <w:p w14:paraId="1A707C33"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33.3</w:t>
            </w:r>
          </w:p>
        </w:tc>
        <w:tc>
          <w:tcPr>
            <w:tcW w:w="821" w:type="pct"/>
          </w:tcPr>
          <w:p w14:paraId="68595E02"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33.3</w:t>
            </w:r>
          </w:p>
        </w:tc>
        <w:tc>
          <w:tcPr>
            <w:tcW w:w="1412" w:type="pct"/>
          </w:tcPr>
          <w:p w14:paraId="47785662"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33.5</w:t>
            </w:r>
          </w:p>
        </w:tc>
        <w:tc>
          <w:tcPr>
            <w:tcW w:w="931" w:type="pct"/>
          </w:tcPr>
          <w:p w14:paraId="6E96B767" w14:textId="77777777" w:rsidR="00D30F92" w:rsidRPr="00940180" w:rsidRDefault="00D30F92" w:rsidP="001A5DBE">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33.3</w:t>
            </w:r>
          </w:p>
        </w:tc>
      </w:tr>
    </w:tbl>
    <w:p w14:paraId="4EE80CFE" w14:textId="77777777" w:rsidR="00D30F92" w:rsidRPr="00940180" w:rsidRDefault="00D30F92" w:rsidP="00D30F92">
      <w:pPr>
        <w:pStyle w:val="Heading2"/>
        <w:ind w:left="284"/>
        <w:jc w:val="center"/>
        <w:rPr>
          <w:rFonts w:asciiTheme="majorBidi" w:hAnsiTheme="majorBidi"/>
          <w:i w:val="0"/>
          <w:iCs w:val="0"/>
          <w:sz w:val="2"/>
          <w:szCs w:val="2"/>
        </w:rPr>
      </w:pPr>
    </w:p>
    <w:p w14:paraId="47D78FFD" w14:textId="28383C7F" w:rsidR="00D30F92" w:rsidRPr="00940180" w:rsidRDefault="00DA6CC9" w:rsidP="004462AB">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b/>
          <w:bCs/>
          <w:color w:val="000000"/>
          <w:sz w:val="20"/>
          <w:szCs w:val="20"/>
          <w:shd w:val="clear" w:color="auto" w:fill="BFBFBF" w:themeFill="background1" w:themeFillShade="BF"/>
        </w:rPr>
        <w:t>Table 2</w:t>
      </w:r>
      <w:r w:rsidRPr="00940180">
        <w:rPr>
          <w:rFonts w:ascii="Georgia" w:hAnsi="Georgia" w:cstheme="majorBidi"/>
          <w:color w:val="000000"/>
          <w:sz w:val="20"/>
          <w:szCs w:val="20"/>
        </w:rPr>
        <w:t xml:space="preserve"> </w:t>
      </w:r>
      <w:r w:rsidR="00D30F92" w:rsidRPr="00940180">
        <w:rPr>
          <w:rFonts w:ascii="Georgia" w:hAnsi="Georgia" w:cstheme="majorBidi"/>
          <w:color w:val="000000"/>
          <w:sz w:val="20"/>
          <w:szCs w:val="20"/>
        </w:rPr>
        <w:t>The supply voltages, positive sequence supply voltage component, negative sequence</w:t>
      </w:r>
      <w:r w:rsidR="001604F1" w:rsidRPr="00940180">
        <w:rPr>
          <w:rFonts w:ascii="Georgia" w:hAnsi="Georgia" w:cstheme="majorBidi"/>
          <w:color w:val="000000"/>
          <w:sz w:val="20"/>
          <w:szCs w:val="20"/>
        </w:rPr>
        <w:t xml:space="preserve">                 </w:t>
      </w:r>
      <w:r w:rsidR="00D30F92" w:rsidRPr="00940180">
        <w:rPr>
          <w:rFonts w:ascii="Georgia" w:hAnsi="Georgia" w:cstheme="majorBidi"/>
          <w:color w:val="000000"/>
          <w:sz w:val="20"/>
          <w:szCs w:val="20"/>
        </w:rPr>
        <w:t xml:space="preserve"> </w:t>
      </w:r>
      <w:r w:rsidR="004462AB" w:rsidRPr="00940180">
        <w:rPr>
          <w:rFonts w:ascii="Georgia" w:hAnsi="Georgia" w:cstheme="majorBidi"/>
          <w:color w:val="000000" w:themeColor="text1"/>
          <w:sz w:val="20"/>
          <w:szCs w:val="20"/>
          <w:lang w:bidi="ar-JO"/>
        </w:rPr>
        <w:t>supply voltage</w:t>
      </w:r>
      <w:r w:rsidR="00D30F92" w:rsidRPr="00940180">
        <w:rPr>
          <w:rFonts w:ascii="Georgia" w:hAnsi="Georgia" w:cstheme="majorBidi"/>
          <w:color w:val="000000" w:themeColor="text1"/>
          <w:sz w:val="20"/>
          <w:szCs w:val="20"/>
          <w:lang w:bidi="ar-JO"/>
        </w:rPr>
        <w:t xml:space="preserve"> component, and VUF% supplied to each NEMA designs</w:t>
      </w:r>
    </w:p>
    <w:tbl>
      <w:tblPr>
        <w:tblStyle w:val="TableGrid1"/>
        <w:tblpPr w:leftFromText="180" w:rightFromText="180" w:vertAnchor="text" w:horzAnchor="margin" w:tblpY="107"/>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992"/>
        <w:gridCol w:w="1843"/>
        <w:gridCol w:w="1417"/>
        <w:gridCol w:w="1568"/>
        <w:gridCol w:w="1800"/>
      </w:tblGrid>
      <w:tr w:rsidR="00D30F92" w:rsidRPr="00940180" w14:paraId="1B9130B1" w14:textId="77777777" w:rsidTr="00B0073B">
        <w:trPr>
          <w:cantSplit/>
          <w:trHeight w:val="350"/>
        </w:trPr>
        <w:tc>
          <w:tcPr>
            <w:tcW w:w="846" w:type="dxa"/>
            <w:shd w:val="clear" w:color="auto" w:fill="BFBFBF" w:themeFill="background1" w:themeFillShade="BF"/>
          </w:tcPr>
          <w:p w14:paraId="33BBA6A4"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VUF%</w:t>
            </w:r>
          </w:p>
        </w:tc>
        <w:tc>
          <w:tcPr>
            <w:tcW w:w="709" w:type="dxa"/>
            <w:shd w:val="clear" w:color="auto" w:fill="BFBFBF" w:themeFill="background1" w:themeFillShade="BF"/>
          </w:tcPr>
          <w:p w14:paraId="40F4B13A"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Case</w:t>
            </w:r>
          </w:p>
        </w:tc>
        <w:tc>
          <w:tcPr>
            <w:tcW w:w="992" w:type="dxa"/>
            <w:shd w:val="clear" w:color="auto" w:fill="BFBFBF" w:themeFill="background1" w:themeFillShade="BF"/>
          </w:tcPr>
          <w:p w14:paraId="063FDB23"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Va(V)</w:t>
            </w:r>
          </w:p>
        </w:tc>
        <w:tc>
          <w:tcPr>
            <w:tcW w:w="1843" w:type="dxa"/>
            <w:shd w:val="clear" w:color="auto" w:fill="BFBFBF" w:themeFill="background1" w:themeFillShade="BF"/>
          </w:tcPr>
          <w:p w14:paraId="5AC671C1" w14:textId="77777777" w:rsidR="00D30F92" w:rsidRPr="00940180" w:rsidRDefault="00D30F92" w:rsidP="00DA6CC9">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Vb(V)</w:t>
            </w:r>
          </w:p>
        </w:tc>
        <w:tc>
          <w:tcPr>
            <w:tcW w:w="1417" w:type="dxa"/>
            <w:shd w:val="clear" w:color="auto" w:fill="BFBFBF" w:themeFill="background1" w:themeFillShade="BF"/>
          </w:tcPr>
          <w:p w14:paraId="0A06E11E"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Vc(V)</w:t>
            </w:r>
          </w:p>
        </w:tc>
        <w:tc>
          <w:tcPr>
            <w:tcW w:w="1568" w:type="dxa"/>
            <w:shd w:val="clear" w:color="auto" w:fill="BFBFBF" w:themeFill="background1" w:themeFillShade="BF"/>
          </w:tcPr>
          <w:p w14:paraId="44F6F3DF"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Vp(V)</w:t>
            </w:r>
          </w:p>
        </w:tc>
        <w:tc>
          <w:tcPr>
            <w:tcW w:w="1800" w:type="dxa"/>
            <w:shd w:val="clear" w:color="auto" w:fill="BFBFBF" w:themeFill="background1" w:themeFillShade="BF"/>
          </w:tcPr>
          <w:p w14:paraId="50F67FC9"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Vn(V)</w:t>
            </w:r>
          </w:p>
        </w:tc>
      </w:tr>
      <w:tr w:rsidR="00D30F92" w:rsidRPr="00940180" w14:paraId="096E2452" w14:textId="77777777" w:rsidTr="00B0073B">
        <w:trPr>
          <w:trHeight w:val="291"/>
        </w:trPr>
        <w:tc>
          <w:tcPr>
            <w:tcW w:w="846" w:type="dxa"/>
          </w:tcPr>
          <w:p w14:paraId="2C05B4A5"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0</w:t>
            </w:r>
          </w:p>
        </w:tc>
        <w:tc>
          <w:tcPr>
            <w:tcW w:w="709" w:type="dxa"/>
          </w:tcPr>
          <w:p w14:paraId="71EFD636" w14:textId="777C9FA8"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Bal.</w:t>
            </w:r>
          </w:p>
        </w:tc>
        <w:tc>
          <w:tcPr>
            <w:tcW w:w="992" w:type="dxa"/>
          </w:tcPr>
          <w:p w14:paraId="18F9BF45"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231</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0</m:t>
                  </m:r>
                </m:e>
                <m:sup>
                  <m:r>
                    <m:rPr>
                      <m:sty m:val="p"/>
                    </m:rPr>
                    <w:rPr>
                      <w:rFonts w:ascii="Cambria Math" w:hAnsi="Cambria Math" w:cstheme="majorBidi"/>
                      <w:color w:val="000000" w:themeColor="text1"/>
                      <w:sz w:val="20"/>
                      <w:szCs w:val="20"/>
                      <w:lang w:bidi="ar-JO"/>
                    </w:rPr>
                    <m:t>0</m:t>
                  </m:r>
                </m:sup>
              </m:sSup>
            </m:oMath>
          </w:p>
        </w:tc>
        <w:tc>
          <w:tcPr>
            <w:tcW w:w="1843" w:type="dxa"/>
          </w:tcPr>
          <w:p w14:paraId="402B720A"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231</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-120</m:t>
                  </m:r>
                </m:e>
                <m:sup>
                  <m:r>
                    <m:rPr>
                      <m:sty m:val="p"/>
                    </m:rPr>
                    <w:rPr>
                      <w:rFonts w:ascii="Cambria Math" w:hAnsi="Cambria Math" w:cstheme="majorBidi"/>
                      <w:color w:val="000000" w:themeColor="text1"/>
                      <w:sz w:val="20"/>
                      <w:szCs w:val="20"/>
                      <w:lang w:bidi="ar-JO"/>
                    </w:rPr>
                    <m:t>0</m:t>
                  </m:r>
                </m:sup>
              </m:sSup>
            </m:oMath>
          </w:p>
        </w:tc>
        <w:tc>
          <w:tcPr>
            <w:tcW w:w="1417" w:type="dxa"/>
          </w:tcPr>
          <w:p w14:paraId="5DC2B768"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231</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120</m:t>
                  </m:r>
                </m:e>
                <m:sup>
                  <m:r>
                    <m:rPr>
                      <m:sty m:val="p"/>
                    </m:rPr>
                    <w:rPr>
                      <w:rFonts w:ascii="Cambria Math" w:hAnsi="Cambria Math" w:cstheme="majorBidi"/>
                      <w:color w:val="000000" w:themeColor="text1"/>
                      <w:sz w:val="20"/>
                      <w:szCs w:val="20"/>
                      <w:lang w:bidi="ar-JO"/>
                    </w:rPr>
                    <m:t>0</m:t>
                  </m:r>
                </m:sup>
              </m:sSup>
            </m:oMath>
          </w:p>
        </w:tc>
        <w:tc>
          <w:tcPr>
            <w:tcW w:w="1568" w:type="dxa"/>
          </w:tcPr>
          <w:p w14:paraId="1202FF74"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231</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0</m:t>
                  </m:r>
                </m:e>
                <m:sup>
                  <m:r>
                    <m:rPr>
                      <m:sty m:val="p"/>
                    </m:rPr>
                    <w:rPr>
                      <w:rFonts w:ascii="Cambria Math" w:hAnsi="Cambria Math" w:cstheme="majorBidi"/>
                      <w:color w:val="000000" w:themeColor="text1"/>
                      <w:sz w:val="20"/>
                      <w:szCs w:val="20"/>
                      <w:lang w:bidi="ar-JO"/>
                    </w:rPr>
                    <m:t>0</m:t>
                  </m:r>
                </m:sup>
              </m:sSup>
            </m:oMath>
          </w:p>
        </w:tc>
        <w:tc>
          <w:tcPr>
            <w:tcW w:w="1800" w:type="dxa"/>
          </w:tcPr>
          <w:p w14:paraId="180EC37C"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0</w:t>
            </w:r>
          </w:p>
        </w:tc>
      </w:tr>
      <w:tr w:rsidR="00D30F92" w:rsidRPr="00940180" w14:paraId="0DB51AC3" w14:textId="77777777" w:rsidTr="00B0073B">
        <w:tc>
          <w:tcPr>
            <w:tcW w:w="846" w:type="dxa"/>
          </w:tcPr>
          <w:p w14:paraId="61742113"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w:t>
            </w:r>
          </w:p>
        </w:tc>
        <w:tc>
          <w:tcPr>
            <w:tcW w:w="709" w:type="dxa"/>
            <w:vMerge w:val="restart"/>
            <w:textDirection w:val="btLr"/>
          </w:tcPr>
          <w:p w14:paraId="3F25B416" w14:textId="71CC7348" w:rsidR="00D30F92" w:rsidRPr="00940180" w:rsidRDefault="001604F1"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 xml:space="preserve">          </w:t>
            </w:r>
            <w:r w:rsidR="00D30F92" w:rsidRPr="00940180">
              <w:rPr>
                <w:rFonts w:ascii="Georgia" w:hAnsi="Georgia" w:cstheme="majorBidi"/>
                <w:color w:val="000000" w:themeColor="text1"/>
                <w:sz w:val="20"/>
                <w:szCs w:val="20"/>
                <w:lang w:bidi="ar-JO"/>
              </w:rPr>
              <w:t>UVU</w:t>
            </w:r>
          </w:p>
        </w:tc>
        <w:tc>
          <w:tcPr>
            <w:tcW w:w="992" w:type="dxa"/>
          </w:tcPr>
          <w:p w14:paraId="247A9632"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231</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0</m:t>
                  </m:r>
                </m:e>
                <m:sup>
                  <m:r>
                    <m:rPr>
                      <m:sty m:val="p"/>
                    </m:rPr>
                    <w:rPr>
                      <w:rFonts w:ascii="Cambria Math" w:hAnsi="Cambria Math" w:cstheme="majorBidi"/>
                      <w:color w:val="000000" w:themeColor="text1"/>
                      <w:sz w:val="20"/>
                      <w:szCs w:val="20"/>
                      <w:lang w:bidi="ar-JO"/>
                    </w:rPr>
                    <m:t>0</m:t>
                  </m:r>
                </m:sup>
              </m:sSup>
            </m:oMath>
          </w:p>
        </w:tc>
        <w:tc>
          <w:tcPr>
            <w:tcW w:w="1843" w:type="dxa"/>
          </w:tcPr>
          <w:p w14:paraId="0DE0CCB7"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228.84</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-120.88</m:t>
                  </m:r>
                </m:e>
                <m:sup>
                  <m:r>
                    <m:rPr>
                      <m:sty m:val="p"/>
                    </m:rPr>
                    <w:rPr>
                      <w:rFonts w:ascii="Cambria Math" w:hAnsi="Cambria Math" w:cstheme="majorBidi"/>
                      <w:color w:val="000000" w:themeColor="text1"/>
                      <w:sz w:val="20"/>
                      <w:szCs w:val="20"/>
                      <w:lang w:bidi="ar-JO"/>
                    </w:rPr>
                    <m:t>0</m:t>
                  </m:r>
                </m:sup>
              </m:sSup>
            </m:oMath>
          </w:p>
        </w:tc>
        <w:tc>
          <w:tcPr>
            <w:tcW w:w="1417" w:type="dxa"/>
          </w:tcPr>
          <w:p w14:paraId="041A4613"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226.8</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120</m:t>
                  </m:r>
                </m:e>
                <m:sup>
                  <m:r>
                    <m:rPr>
                      <m:sty m:val="p"/>
                    </m:rPr>
                    <w:rPr>
                      <w:rFonts w:ascii="Cambria Math" w:hAnsi="Cambria Math" w:cstheme="majorBidi"/>
                      <w:color w:val="000000" w:themeColor="text1"/>
                      <w:sz w:val="20"/>
                      <w:szCs w:val="20"/>
                      <w:lang w:bidi="ar-JO"/>
                    </w:rPr>
                    <m:t>0</m:t>
                  </m:r>
                </m:sup>
              </m:sSup>
            </m:oMath>
          </w:p>
        </w:tc>
        <w:tc>
          <w:tcPr>
            <w:tcW w:w="1568" w:type="dxa"/>
          </w:tcPr>
          <w:p w14:paraId="7EFF0637"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228.81</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-0.29</m:t>
                  </m:r>
                </m:e>
                <m:sup>
                  <m:r>
                    <m:rPr>
                      <m:sty m:val="p"/>
                    </m:rPr>
                    <w:rPr>
                      <w:rFonts w:ascii="Cambria Math" w:hAnsi="Cambria Math" w:cstheme="majorBidi"/>
                      <w:color w:val="000000" w:themeColor="text1"/>
                      <w:sz w:val="20"/>
                      <w:szCs w:val="20"/>
                      <w:lang w:bidi="ar-JO"/>
                    </w:rPr>
                    <m:t>0</m:t>
                  </m:r>
                </m:sup>
              </m:sSup>
            </m:oMath>
          </w:p>
        </w:tc>
        <w:tc>
          <w:tcPr>
            <w:tcW w:w="1800" w:type="dxa"/>
          </w:tcPr>
          <w:p w14:paraId="189E587B"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2.32</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29.8</m:t>
                  </m:r>
                </m:e>
                <m:sup>
                  <m:r>
                    <m:rPr>
                      <m:sty m:val="p"/>
                    </m:rPr>
                    <w:rPr>
                      <w:rFonts w:ascii="Cambria Math" w:hAnsi="Cambria Math" w:cstheme="majorBidi"/>
                      <w:color w:val="000000" w:themeColor="text1"/>
                      <w:sz w:val="20"/>
                      <w:szCs w:val="20"/>
                      <w:lang w:bidi="ar-JO"/>
                    </w:rPr>
                    <m:t>0</m:t>
                  </m:r>
                </m:sup>
              </m:sSup>
            </m:oMath>
          </w:p>
        </w:tc>
      </w:tr>
      <w:tr w:rsidR="00D30F92" w:rsidRPr="00940180" w14:paraId="7597013D" w14:textId="77777777" w:rsidTr="00B0073B">
        <w:tc>
          <w:tcPr>
            <w:tcW w:w="846" w:type="dxa"/>
          </w:tcPr>
          <w:p w14:paraId="77D06787"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3</w:t>
            </w:r>
          </w:p>
        </w:tc>
        <w:tc>
          <w:tcPr>
            <w:tcW w:w="709" w:type="dxa"/>
            <w:vMerge/>
          </w:tcPr>
          <w:p w14:paraId="1120AB32"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p>
        </w:tc>
        <w:tc>
          <w:tcPr>
            <w:tcW w:w="992" w:type="dxa"/>
          </w:tcPr>
          <w:p w14:paraId="2D544819"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231</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0</m:t>
                  </m:r>
                </m:e>
                <m:sup>
                  <m:r>
                    <m:rPr>
                      <m:sty m:val="p"/>
                    </m:rPr>
                    <w:rPr>
                      <w:rFonts w:ascii="Cambria Math" w:hAnsi="Cambria Math" w:cstheme="majorBidi"/>
                      <w:color w:val="000000" w:themeColor="text1"/>
                      <w:sz w:val="20"/>
                      <w:szCs w:val="20"/>
                      <w:lang w:bidi="ar-JO"/>
                    </w:rPr>
                    <m:t>0</m:t>
                  </m:r>
                </m:sup>
              </m:sSup>
            </m:oMath>
          </w:p>
        </w:tc>
        <w:tc>
          <w:tcPr>
            <w:tcW w:w="1843" w:type="dxa"/>
          </w:tcPr>
          <w:p w14:paraId="155EC3FF"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225</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-122.84</m:t>
                  </m:r>
                </m:e>
                <m:sup>
                  <m:r>
                    <m:rPr>
                      <m:sty m:val="p"/>
                    </m:rPr>
                    <w:rPr>
                      <w:rFonts w:ascii="Cambria Math" w:hAnsi="Cambria Math" w:cstheme="majorBidi"/>
                      <w:color w:val="000000" w:themeColor="text1"/>
                      <w:sz w:val="20"/>
                      <w:szCs w:val="20"/>
                      <w:lang w:bidi="ar-JO"/>
                    </w:rPr>
                    <m:t>0</m:t>
                  </m:r>
                </m:sup>
              </m:sSup>
            </m:oMath>
          </w:p>
        </w:tc>
        <w:tc>
          <w:tcPr>
            <w:tcW w:w="1417" w:type="dxa"/>
          </w:tcPr>
          <w:p w14:paraId="6F91CA1A"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218.9</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120</m:t>
                  </m:r>
                </m:e>
                <m:sup>
                  <m:r>
                    <m:rPr>
                      <m:sty m:val="p"/>
                    </m:rPr>
                    <w:rPr>
                      <w:rFonts w:ascii="Cambria Math" w:hAnsi="Cambria Math" w:cstheme="majorBidi"/>
                      <w:color w:val="000000" w:themeColor="text1"/>
                      <w:sz w:val="20"/>
                      <w:szCs w:val="20"/>
                      <w:lang w:bidi="ar-JO"/>
                    </w:rPr>
                    <m:t>0</m:t>
                  </m:r>
                </m:sup>
              </m:sSup>
            </m:oMath>
          </w:p>
        </w:tc>
        <w:tc>
          <w:tcPr>
            <w:tcW w:w="1568" w:type="dxa"/>
          </w:tcPr>
          <w:p w14:paraId="470337B0"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224.91</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-0.88</m:t>
                  </m:r>
                </m:e>
                <m:sup>
                  <m:r>
                    <m:rPr>
                      <m:sty m:val="p"/>
                    </m:rPr>
                    <w:rPr>
                      <w:rFonts w:ascii="Cambria Math" w:hAnsi="Cambria Math" w:cstheme="majorBidi"/>
                      <w:color w:val="000000" w:themeColor="text1"/>
                      <w:sz w:val="20"/>
                      <w:szCs w:val="20"/>
                      <w:lang w:bidi="ar-JO"/>
                    </w:rPr>
                    <m:t>0</m:t>
                  </m:r>
                </m:sup>
              </m:sSup>
            </m:oMath>
          </w:p>
        </w:tc>
        <w:tc>
          <w:tcPr>
            <w:tcW w:w="1800" w:type="dxa"/>
          </w:tcPr>
          <w:p w14:paraId="617C38AC"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6.88</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30</m:t>
                  </m:r>
                </m:e>
                <m:sup>
                  <m:r>
                    <m:rPr>
                      <m:sty m:val="p"/>
                    </m:rPr>
                    <w:rPr>
                      <w:rFonts w:ascii="Cambria Math" w:hAnsi="Cambria Math" w:cstheme="majorBidi"/>
                      <w:color w:val="000000" w:themeColor="text1"/>
                      <w:sz w:val="20"/>
                      <w:szCs w:val="20"/>
                      <w:lang w:bidi="ar-JO"/>
                    </w:rPr>
                    <m:t>0</m:t>
                  </m:r>
                </m:sup>
              </m:sSup>
            </m:oMath>
          </w:p>
        </w:tc>
      </w:tr>
      <w:tr w:rsidR="00D30F92" w:rsidRPr="00940180" w14:paraId="73A18AB7" w14:textId="77777777" w:rsidTr="00B0073B">
        <w:tc>
          <w:tcPr>
            <w:tcW w:w="846" w:type="dxa"/>
          </w:tcPr>
          <w:p w14:paraId="3D176A6F"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5</w:t>
            </w:r>
          </w:p>
        </w:tc>
        <w:tc>
          <w:tcPr>
            <w:tcW w:w="709" w:type="dxa"/>
            <w:vMerge/>
          </w:tcPr>
          <w:p w14:paraId="465B061B"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p>
        </w:tc>
        <w:tc>
          <w:tcPr>
            <w:tcW w:w="992" w:type="dxa"/>
          </w:tcPr>
          <w:p w14:paraId="2D061539"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231</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0</m:t>
                  </m:r>
                </m:e>
                <m:sup>
                  <m:r>
                    <m:rPr>
                      <m:sty m:val="p"/>
                    </m:rPr>
                    <w:rPr>
                      <w:rFonts w:ascii="Cambria Math" w:hAnsi="Cambria Math" w:cstheme="majorBidi"/>
                      <w:color w:val="000000" w:themeColor="text1"/>
                      <w:sz w:val="20"/>
                      <w:szCs w:val="20"/>
                      <w:lang w:bidi="ar-JO"/>
                    </w:rPr>
                    <m:t>0</m:t>
                  </m:r>
                </m:sup>
              </m:sSup>
            </m:oMath>
          </w:p>
        </w:tc>
        <w:tc>
          <w:tcPr>
            <w:tcW w:w="1843" w:type="dxa"/>
          </w:tcPr>
          <w:p w14:paraId="5D68F642"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221.84</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-124.5</m:t>
                  </m:r>
                </m:e>
                <m:sup>
                  <m:r>
                    <m:rPr>
                      <m:sty m:val="p"/>
                    </m:rPr>
                    <w:rPr>
                      <w:rFonts w:ascii="Cambria Math" w:hAnsi="Cambria Math" w:cstheme="majorBidi"/>
                      <w:color w:val="000000" w:themeColor="text1"/>
                      <w:sz w:val="20"/>
                      <w:szCs w:val="20"/>
                      <w:lang w:bidi="ar-JO"/>
                    </w:rPr>
                    <m:t>0</m:t>
                  </m:r>
                </m:sup>
              </m:sSup>
            </m:oMath>
          </w:p>
        </w:tc>
        <w:tc>
          <w:tcPr>
            <w:tcW w:w="1417" w:type="dxa"/>
          </w:tcPr>
          <w:p w14:paraId="1EBC37EB"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211.6</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120</m:t>
                  </m:r>
                </m:e>
                <m:sup>
                  <m:r>
                    <m:rPr>
                      <m:sty m:val="p"/>
                    </m:rPr>
                    <w:rPr>
                      <w:rFonts w:ascii="Cambria Math" w:hAnsi="Cambria Math" w:cstheme="majorBidi"/>
                      <w:color w:val="000000" w:themeColor="text1"/>
                      <w:sz w:val="20"/>
                      <w:szCs w:val="20"/>
                      <w:lang w:bidi="ar-JO"/>
                    </w:rPr>
                    <m:t>0</m:t>
                  </m:r>
                </m:sup>
              </m:sSup>
            </m:oMath>
          </w:p>
        </w:tc>
        <w:tc>
          <w:tcPr>
            <w:tcW w:w="1568" w:type="dxa"/>
          </w:tcPr>
          <w:p w14:paraId="35B9E21A"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221.3</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-1.44</m:t>
                  </m:r>
                </m:e>
                <m:sup>
                  <m:r>
                    <m:rPr>
                      <m:sty m:val="p"/>
                    </m:rPr>
                    <w:rPr>
                      <w:rFonts w:ascii="Cambria Math" w:hAnsi="Cambria Math" w:cstheme="majorBidi"/>
                      <w:color w:val="000000" w:themeColor="text1"/>
                      <w:sz w:val="20"/>
                      <w:szCs w:val="20"/>
                      <w:lang w:bidi="ar-JO"/>
                    </w:rPr>
                    <m:t>0</m:t>
                  </m:r>
                </m:sup>
              </m:sSup>
            </m:oMath>
          </w:p>
        </w:tc>
        <w:tc>
          <w:tcPr>
            <w:tcW w:w="1800" w:type="dxa"/>
          </w:tcPr>
          <w:p w14:paraId="3723CDF9"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m:oMathPara>
              <m:oMath>
                <m:r>
                  <m:rPr>
                    <m:sty m:val="p"/>
                  </m:rPr>
                  <w:rPr>
                    <w:rFonts w:ascii="Cambria Math" w:hAnsi="Cambria Math" w:cstheme="majorBidi"/>
                    <w:color w:val="000000" w:themeColor="text1"/>
                    <w:sz w:val="20"/>
                    <w:szCs w:val="20"/>
                    <w:lang w:bidi="ar-JO"/>
                  </w:rPr>
                  <m:t>11.11</m:t>
                </m:r>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30</m:t>
                    </m:r>
                  </m:e>
                  <m:sup>
                    <m:r>
                      <m:rPr>
                        <m:sty m:val="p"/>
                      </m:rPr>
                      <w:rPr>
                        <w:rFonts w:ascii="Cambria Math" w:hAnsi="Cambria Math" w:cstheme="majorBidi"/>
                        <w:color w:val="000000" w:themeColor="text1"/>
                        <w:sz w:val="20"/>
                        <w:szCs w:val="20"/>
                        <w:lang w:bidi="ar-JO"/>
                      </w:rPr>
                      <m:t>0</m:t>
                    </m:r>
                  </m:sup>
                </m:sSup>
              </m:oMath>
            </m:oMathPara>
          </w:p>
        </w:tc>
      </w:tr>
      <w:tr w:rsidR="00D30F92" w:rsidRPr="00940180" w14:paraId="4E4B5894" w14:textId="77777777" w:rsidTr="00B0073B">
        <w:tc>
          <w:tcPr>
            <w:tcW w:w="846" w:type="dxa"/>
          </w:tcPr>
          <w:p w14:paraId="175396B4"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7</w:t>
            </w:r>
          </w:p>
        </w:tc>
        <w:tc>
          <w:tcPr>
            <w:tcW w:w="709" w:type="dxa"/>
            <w:vMerge/>
          </w:tcPr>
          <w:p w14:paraId="7CC9338E"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p>
        </w:tc>
        <w:tc>
          <w:tcPr>
            <w:tcW w:w="992" w:type="dxa"/>
          </w:tcPr>
          <w:p w14:paraId="4DCBC951"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231</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0</m:t>
                  </m:r>
                </m:e>
                <m:sup>
                  <m:r>
                    <m:rPr>
                      <m:sty m:val="p"/>
                    </m:rPr>
                    <w:rPr>
                      <w:rFonts w:ascii="Cambria Math" w:hAnsi="Cambria Math" w:cstheme="majorBidi"/>
                      <w:color w:val="000000" w:themeColor="text1"/>
                      <w:sz w:val="20"/>
                      <w:szCs w:val="20"/>
                      <w:lang w:bidi="ar-JO"/>
                    </w:rPr>
                    <m:t>0</m:t>
                  </m:r>
                </m:sup>
              </m:sSup>
            </m:oMath>
          </w:p>
        </w:tc>
        <w:tc>
          <w:tcPr>
            <w:tcW w:w="1843" w:type="dxa"/>
          </w:tcPr>
          <w:p w14:paraId="1DF716A6"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218.55</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-126</m:t>
                  </m:r>
                </m:e>
                <m:sup>
                  <m:r>
                    <m:rPr>
                      <m:sty m:val="p"/>
                    </m:rPr>
                    <w:rPr>
                      <w:rFonts w:ascii="Cambria Math" w:hAnsi="Cambria Math" w:cstheme="majorBidi"/>
                      <w:color w:val="000000" w:themeColor="text1"/>
                      <w:sz w:val="20"/>
                      <w:szCs w:val="20"/>
                      <w:lang w:bidi="ar-JO"/>
                    </w:rPr>
                    <m:t>0</m:t>
                  </m:r>
                </m:sup>
              </m:sSup>
            </m:oMath>
          </w:p>
        </w:tc>
        <w:tc>
          <w:tcPr>
            <w:tcW w:w="1417" w:type="dxa"/>
          </w:tcPr>
          <w:p w14:paraId="2B2C9933"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m:oMathPara>
              <m:oMath>
                <m:r>
                  <m:rPr>
                    <m:sty m:val="p"/>
                  </m:rPr>
                  <w:rPr>
                    <w:rFonts w:ascii="Cambria Math" w:hAnsi="Cambria Math" w:cstheme="majorBidi"/>
                    <w:color w:val="000000" w:themeColor="text1"/>
                    <w:sz w:val="20"/>
                    <w:szCs w:val="20"/>
                    <w:lang w:bidi="ar-JO"/>
                  </w:rPr>
                  <m:t>204</m:t>
                </m:r>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120</m:t>
                    </m:r>
                  </m:e>
                  <m:sup>
                    <m:r>
                      <m:rPr>
                        <m:sty m:val="p"/>
                      </m:rPr>
                      <w:rPr>
                        <w:rFonts w:ascii="Cambria Math" w:hAnsi="Cambria Math" w:cstheme="majorBidi"/>
                        <w:color w:val="000000" w:themeColor="text1"/>
                        <w:sz w:val="20"/>
                        <w:szCs w:val="20"/>
                        <w:lang w:bidi="ar-JO"/>
                      </w:rPr>
                      <m:t>0</m:t>
                    </m:r>
                  </m:sup>
                </m:sSup>
              </m:oMath>
            </m:oMathPara>
          </w:p>
        </w:tc>
        <w:tc>
          <w:tcPr>
            <w:tcW w:w="1568" w:type="dxa"/>
          </w:tcPr>
          <w:p w14:paraId="68FE0A86"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217.48</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-2</m:t>
                  </m:r>
                </m:e>
                <m:sup>
                  <m:r>
                    <m:rPr>
                      <m:sty m:val="p"/>
                    </m:rPr>
                    <w:rPr>
                      <w:rFonts w:ascii="Cambria Math" w:hAnsi="Cambria Math" w:cstheme="majorBidi"/>
                      <w:color w:val="000000" w:themeColor="text1"/>
                      <w:sz w:val="20"/>
                      <w:szCs w:val="20"/>
                      <w:lang w:bidi="ar-JO"/>
                    </w:rPr>
                    <m:t>0</m:t>
                  </m:r>
                </m:sup>
              </m:sSup>
            </m:oMath>
          </w:p>
        </w:tc>
        <w:tc>
          <w:tcPr>
            <w:tcW w:w="1800" w:type="dxa"/>
          </w:tcPr>
          <w:p w14:paraId="74E69E14"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15.33</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30</m:t>
                  </m:r>
                </m:e>
                <m:sup>
                  <m:r>
                    <m:rPr>
                      <m:sty m:val="p"/>
                    </m:rPr>
                    <w:rPr>
                      <w:rFonts w:ascii="Cambria Math" w:hAnsi="Cambria Math" w:cstheme="majorBidi"/>
                      <w:color w:val="000000" w:themeColor="text1"/>
                      <w:sz w:val="20"/>
                      <w:szCs w:val="20"/>
                      <w:lang w:bidi="ar-JO"/>
                    </w:rPr>
                    <m:t>0</m:t>
                  </m:r>
                </m:sup>
              </m:sSup>
            </m:oMath>
          </w:p>
        </w:tc>
      </w:tr>
      <w:tr w:rsidR="00D30F92" w:rsidRPr="00940180" w14:paraId="0B10F41D" w14:textId="77777777" w:rsidTr="00B0073B">
        <w:trPr>
          <w:trHeight w:val="362"/>
        </w:trPr>
        <w:tc>
          <w:tcPr>
            <w:tcW w:w="846" w:type="dxa"/>
          </w:tcPr>
          <w:p w14:paraId="3B921496"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w:t>
            </w:r>
          </w:p>
        </w:tc>
        <w:tc>
          <w:tcPr>
            <w:tcW w:w="709" w:type="dxa"/>
            <w:vMerge w:val="restart"/>
            <w:textDirection w:val="btLr"/>
          </w:tcPr>
          <w:p w14:paraId="6E2C8AC4" w14:textId="3EDF5D1D" w:rsidR="00D30F92" w:rsidRPr="00940180" w:rsidRDefault="001604F1"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 xml:space="preserve">          </w:t>
            </w:r>
            <w:r w:rsidR="00D30F92" w:rsidRPr="00940180">
              <w:rPr>
                <w:rFonts w:ascii="Georgia" w:hAnsi="Georgia" w:cstheme="majorBidi"/>
                <w:color w:val="000000" w:themeColor="text1"/>
                <w:sz w:val="20"/>
                <w:szCs w:val="20"/>
                <w:lang w:bidi="ar-JO"/>
              </w:rPr>
              <w:t>OVU</w:t>
            </w:r>
          </w:p>
        </w:tc>
        <w:tc>
          <w:tcPr>
            <w:tcW w:w="992" w:type="dxa"/>
          </w:tcPr>
          <w:p w14:paraId="3DD47DF6"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231</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0</m:t>
                  </m:r>
                </m:e>
                <m:sup>
                  <m:r>
                    <m:rPr>
                      <m:sty m:val="p"/>
                    </m:rPr>
                    <w:rPr>
                      <w:rFonts w:ascii="Cambria Math" w:hAnsi="Cambria Math" w:cstheme="majorBidi"/>
                      <w:color w:val="000000" w:themeColor="text1"/>
                      <w:sz w:val="20"/>
                      <w:szCs w:val="20"/>
                      <w:lang w:bidi="ar-JO"/>
                    </w:rPr>
                    <m:t>0</m:t>
                  </m:r>
                </m:sup>
              </m:sSup>
            </m:oMath>
          </w:p>
        </w:tc>
        <w:tc>
          <w:tcPr>
            <w:tcW w:w="1843" w:type="dxa"/>
          </w:tcPr>
          <w:p w14:paraId="1BF10A7B"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233</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-119.1</m:t>
                  </m:r>
                </m:e>
                <m:sup>
                  <m:r>
                    <m:rPr>
                      <m:sty m:val="p"/>
                    </m:rPr>
                    <w:rPr>
                      <w:rFonts w:ascii="Cambria Math" w:hAnsi="Cambria Math" w:cstheme="majorBidi"/>
                      <w:color w:val="000000" w:themeColor="text1"/>
                      <w:sz w:val="20"/>
                      <w:szCs w:val="20"/>
                      <w:lang w:bidi="ar-JO"/>
                    </w:rPr>
                    <m:t>0</m:t>
                  </m:r>
                </m:sup>
              </m:sSup>
            </m:oMath>
          </w:p>
        </w:tc>
        <w:tc>
          <w:tcPr>
            <w:tcW w:w="1417" w:type="dxa"/>
          </w:tcPr>
          <w:p w14:paraId="092BC86F"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235.05</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120</m:t>
                  </m:r>
                </m:e>
                <m:sup>
                  <m:r>
                    <m:rPr>
                      <m:sty m:val="p"/>
                    </m:rPr>
                    <w:rPr>
                      <w:rFonts w:ascii="Cambria Math" w:hAnsi="Cambria Math" w:cstheme="majorBidi"/>
                      <w:color w:val="000000" w:themeColor="text1"/>
                      <w:sz w:val="20"/>
                      <w:szCs w:val="20"/>
                      <w:lang w:bidi="ar-JO"/>
                    </w:rPr>
                    <m:t>0</m:t>
                  </m:r>
                </m:sup>
              </m:sSup>
            </m:oMath>
          </w:p>
        </w:tc>
        <w:tc>
          <w:tcPr>
            <w:tcW w:w="1568" w:type="dxa"/>
          </w:tcPr>
          <w:p w14:paraId="6FB50331"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233.1</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0.31</m:t>
                  </m:r>
                </m:e>
                <m:sup>
                  <m:r>
                    <m:rPr>
                      <m:sty m:val="p"/>
                    </m:rPr>
                    <w:rPr>
                      <w:rFonts w:ascii="Cambria Math" w:hAnsi="Cambria Math" w:cstheme="majorBidi"/>
                      <w:color w:val="000000" w:themeColor="text1"/>
                      <w:sz w:val="20"/>
                      <w:szCs w:val="20"/>
                      <w:lang w:bidi="ar-JO"/>
                    </w:rPr>
                    <m:t>0</m:t>
                  </m:r>
                </m:sup>
              </m:sSup>
            </m:oMath>
          </w:p>
        </w:tc>
        <w:tc>
          <w:tcPr>
            <w:tcW w:w="1800" w:type="dxa"/>
          </w:tcPr>
          <w:p w14:paraId="0E4869D6"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m:oMathPara>
              <m:oMath>
                <m:r>
                  <m:rPr>
                    <m:sty m:val="p"/>
                  </m:rPr>
                  <w:rPr>
                    <w:rFonts w:ascii="Cambria Math" w:hAnsi="Cambria Math" w:cstheme="majorBidi"/>
                    <w:color w:val="000000" w:themeColor="text1"/>
                    <w:sz w:val="20"/>
                    <w:szCs w:val="20"/>
                    <w:lang w:bidi="ar-JO"/>
                  </w:rPr>
                  <m:t>2.37</m:t>
                </m:r>
                <m:r>
                  <m:rPr>
                    <m:sty m:val="p"/>
                  </m:rPr>
                  <w:rPr>
                    <w:rFonts w:ascii="Cambria Math" w:hAnsi="Cambria Math" w:cstheme="majorBidi"/>
                    <w:color w:val="000000" w:themeColor="text1"/>
                    <w:sz w:val="20"/>
                    <w:szCs w:val="20"/>
                    <w:lang w:bidi="ar-JO"/>
                  </w:rPr>
                  <w:sym w:font="Symbol" w:char="F0D0"/>
                </m:r>
                <m:r>
                  <m:rPr>
                    <m:sty m:val="p"/>
                  </m:rPr>
                  <w:rPr>
                    <w:rFonts w:ascii="Cambria Math" w:hAnsi="Cambria Math" w:cstheme="majorBidi"/>
                    <w:color w:val="000000" w:themeColor="text1"/>
                    <w:sz w:val="20"/>
                    <w:szCs w:val="20"/>
                    <w:lang w:bidi="ar-JO"/>
                  </w:rPr>
                  <m:t>-149.8</m:t>
                </m:r>
              </m:oMath>
            </m:oMathPara>
          </w:p>
        </w:tc>
      </w:tr>
      <w:tr w:rsidR="00D30F92" w:rsidRPr="00940180" w14:paraId="6EABCEF4" w14:textId="77777777" w:rsidTr="00B0073B">
        <w:tc>
          <w:tcPr>
            <w:tcW w:w="846" w:type="dxa"/>
          </w:tcPr>
          <w:p w14:paraId="2471A6F2"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3</w:t>
            </w:r>
          </w:p>
        </w:tc>
        <w:tc>
          <w:tcPr>
            <w:tcW w:w="709" w:type="dxa"/>
            <w:vMerge/>
          </w:tcPr>
          <w:p w14:paraId="371E6469"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p>
        </w:tc>
        <w:tc>
          <w:tcPr>
            <w:tcW w:w="992" w:type="dxa"/>
          </w:tcPr>
          <w:p w14:paraId="23FEE976"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231</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0</m:t>
                  </m:r>
                </m:e>
                <m:sup>
                  <m:r>
                    <m:rPr>
                      <m:sty m:val="p"/>
                    </m:rPr>
                    <w:rPr>
                      <w:rFonts w:ascii="Cambria Math" w:hAnsi="Cambria Math" w:cstheme="majorBidi"/>
                      <w:color w:val="000000" w:themeColor="text1"/>
                      <w:sz w:val="20"/>
                      <w:szCs w:val="20"/>
                      <w:lang w:bidi="ar-JO"/>
                    </w:rPr>
                    <m:t>0</m:t>
                  </m:r>
                </m:sup>
              </m:sSup>
            </m:oMath>
          </w:p>
        </w:tc>
        <w:tc>
          <w:tcPr>
            <w:tcW w:w="1843" w:type="dxa"/>
          </w:tcPr>
          <w:p w14:paraId="054F1B21"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236.88</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-117.4</m:t>
                  </m:r>
                </m:e>
                <m:sup>
                  <m:r>
                    <m:rPr>
                      <m:sty m:val="p"/>
                    </m:rPr>
                    <w:rPr>
                      <w:rFonts w:ascii="Cambria Math" w:hAnsi="Cambria Math" w:cstheme="majorBidi"/>
                      <w:color w:val="000000" w:themeColor="text1"/>
                      <w:sz w:val="20"/>
                      <w:szCs w:val="20"/>
                      <w:lang w:bidi="ar-JO"/>
                    </w:rPr>
                    <m:t>0</m:t>
                  </m:r>
                </m:sup>
              </m:sSup>
            </m:oMath>
          </w:p>
        </w:tc>
        <w:tc>
          <w:tcPr>
            <w:tcW w:w="1417" w:type="dxa"/>
          </w:tcPr>
          <w:p w14:paraId="46D06A80"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243.6</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120</m:t>
                  </m:r>
                </m:e>
                <m:sup>
                  <m:r>
                    <m:rPr>
                      <m:sty m:val="p"/>
                    </m:rPr>
                    <w:rPr>
                      <w:rFonts w:ascii="Cambria Math" w:hAnsi="Cambria Math" w:cstheme="majorBidi"/>
                      <w:color w:val="000000" w:themeColor="text1"/>
                      <w:sz w:val="20"/>
                      <w:szCs w:val="20"/>
                      <w:lang w:bidi="ar-JO"/>
                    </w:rPr>
                    <m:t>0</m:t>
                  </m:r>
                </m:sup>
              </m:sSup>
            </m:oMath>
          </w:p>
        </w:tc>
        <w:tc>
          <w:tcPr>
            <w:tcW w:w="1568" w:type="dxa"/>
          </w:tcPr>
          <w:p w14:paraId="44927C1A"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237.1</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0.86</m:t>
                  </m:r>
                </m:e>
                <m:sup>
                  <m:r>
                    <m:rPr>
                      <m:sty m:val="p"/>
                    </m:rPr>
                    <w:rPr>
                      <w:rFonts w:ascii="Cambria Math" w:hAnsi="Cambria Math" w:cstheme="majorBidi"/>
                      <w:color w:val="000000" w:themeColor="text1"/>
                      <w:sz w:val="20"/>
                      <w:szCs w:val="20"/>
                      <w:lang w:bidi="ar-JO"/>
                    </w:rPr>
                    <m:t>0</m:t>
                  </m:r>
                </m:sup>
              </m:sSup>
            </m:oMath>
          </w:p>
        </w:tc>
        <w:tc>
          <w:tcPr>
            <w:tcW w:w="1800" w:type="dxa"/>
          </w:tcPr>
          <w:p w14:paraId="42AFD5D9"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m:oMathPara>
              <m:oMath>
                <m:r>
                  <m:rPr>
                    <m:sty m:val="p"/>
                  </m:rPr>
                  <w:rPr>
                    <w:rFonts w:ascii="Cambria Math" w:hAnsi="Cambria Math" w:cstheme="majorBidi"/>
                    <w:color w:val="000000" w:themeColor="text1"/>
                    <w:sz w:val="20"/>
                    <w:szCs w:val="20"/>
                    <w:lang w:bidi="ar-JO"/>
                  </w:rPr>
                  <m:t>7.22</m:t>
                </m:r>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-148.2</m:t>
                    </m:r>
                  </m:e>
                  <m:sup>
                    <m:r>
                      <m:rPr>
                        <m:sty m:val="p"/>
                      </m:rPr>
                      <w:rPr>
                        <w:rFonts w:ascii="Cambria Math" w:hAnsi="Cambria Math" w:cstheme="majorBidi"/>
                        <w:color w:val="000000" w:themeColor="text1"/>
                        <w:sz w:val="20"/>
                        <w:szCs w:val="20"/>
                        <w:lang w:bidi="ar-JO"/>
                      </w:rPr>
                      <m:t>0</m:t>
                    </m:r>
                  </m:sup>
                </m:sSup>
              </m:oMath>
            </m:oMathPara>
          </w:p>
        </w:tc>
      </w:tr>
      <w:tr w:rsidR="00D30F92" w:rsidRPr="00940180" w14:paraId="48C40EA9" w14:textId="77777777" w:rsidTr="00B0073B">
        <w:tc>
          <w:tcPr>
            <w:tcW w:w="846" w:type="dxa"/>
          </w:tcPr>
          <w:p w14:paraId="502F60C6"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5</w:t>
            </w:r>
          </w:p>
        </w:tc>
        <w:tc>
          <w:tcPr>
            <w:tcW w:w="709" w:type="dxa"/>
            <w:vMerge/>
          </w:tcPr>
          <w:p w14:paraId="44A068C4"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p>
        </w:tc>
        <w:tc>
          <w:tcPr>
            <w:tcW w:w="992" w:type="dxa"/>
          </w:tcPr>
          <w:p w14:paraId="58E00310"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231</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0</m:t>
                  </m:r>
                </m:e>
                <m:sup>
                  <m:r>
                    <m:rPr>
                      <m:sty m:val="p"/>
                    </m:rPr>
                    <w:rPr>
                      <w:rFonts w:ascii="Cambria Math" w:hAnsi="Cambria Math" w:cstheme="majorBidi"/>
                      <w:color w:val="000000" w:themeColor="text1"/>
                      <w:sz w:val="20"/>
                      <w:szCs w:val="20"/>
                      <w:lang w:bidi="ar-JO"/>
                    </w:rPr>
                    <m:t>0</m:t>
                  </m:r>
                </m:sup>
              </m:sSup>
            </m:oMath>
          </w:p>
        </w:tc>
        <w:tc>
          <w:tcPr>
            <w:tcW w:w="1843" w:type="dxa"/>
          </w:tcPr>
          <w:p w14:paraId="24E2712E"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240.5</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-115.7</m:t>
                  </m:r>
                </m:e>
                <m:sup>
                  <m:r>
                    <m:rPr>
                      <m:sty m:val="p"/>
                    </m:rPr>
                    <w:rPr>
                      <w:rFonts w:ascii="Cambria Math" w:hAnsi="Cambria Math" w:cstheme="majorBidi"/>
                      <w:color w:val="000000" w:themeColor="text1"/>
                      <w:sz w:val="20"/>
                      <w:szCs w:val="20"/>
                      <w:lang w:bidi="ar-JO"/>
                    </w:rPr>
                    <m:t>0</m:t>
                  </m:r>
                </m:sup>
              </m:sSup>
            </m:oMath>
          </w:p>
        </w:tc>
        <w:tc>
          <w:tcPr>
            <w:tcW w:w="1417" w:type="dxa"/>
          </w:tcPr>
          <w:p w14:paraId="1E1CA890"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m:oMathPara>
              <m:oMath>
                <m:r>
                  <m:rPr>
                    <m:sty m:val="p"/>
                  </m:rPr>
                  <w:rPr>
                    <w:rFonts w:ascii="Cambria Math" w:hAnsi="Cambria Math" w:cstheme="majorBidi"/>
                    <w:color w:val="000000" w:themeColor="text1"/>
                    <w:sz w:val="20"/>
                    <w:szCs w:val="20"/>
                    <w:lang w:bidi="ar-JO"/>
                  </w:rPr>
                  <m:t>251.8</m:t>
                </m:r>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120</m:t>
                    </m:r>
                  </m:e>
                  <m:sup>
                    <m:r>
                      <m:rPr>
                        <m:sty m:val="p"/>
                      </m:rPr>
                      <w:rPr>
                        <w:rFonts w:ascii="Cambria Math" w:hAnsi="Cambria Math" w:cstheme="majorBidi"/>
                        <w:color w:val="000000" w:themeColor="text1"/>
                        <w:sz w:val="20"/>
                        <w:szCs w:val="20"/>
                        <w:lang w:bidi="ar-JO"/>
                      </w:rPr>
                      <m:t>0</m:t>
                    </m:r>
                  </m:sup>
                </m:sSup>
              </m:oMath>
            </m:oMathPara>
          </w:p>
        </w:tc>
        <w:tc>
          <w:tcPr>
            <w:tcW w:w="1568" w:type="dxa"/>
          </w:tcPr>
          <w:p w14:paraId="4C7B4E4A"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240.9</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1.43</m:t>
                  </m:r>
                </m:e>
                <m:sup>
                  <m:r>
                    <m:rPr>
                      <m:sty m:val="p"/>
                    </m:rPr>
                    <w:rPr>
                      <w:rFonts w:ascii="Cambria Math" w:hAnsi="Cambria Math" w:cstheme="majorBidi"/>
                      <w:color w:val="000000" w:themeColor="text1"/>
                      <w:sz w:val="20"/>
                      <w:szCs w:val="20"/>
                      <w:lang w:bidi="ar-JO"/>
                    </w:rPr>
                    <m:t>0</m:t>
                  </m:r>
                </m:sup>
              </m:sSup>
            </m:oMath>
          </w:p>
        </w:tc>
        <w:tc>
          <w:tcPr>
            <w:tcW w:w="1800" w:type="dxa"/>
          </w:tcPr>
          <w:p w14:paraId="31774CA4"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m:oMathPara>
              <m:oMath>
                <m:r>
                  <m:rPr>
                    <m:sty m:val="p"/>
                  </m:rPr>
                  <w:rPr>
                    <w:rFonts w:ascii="Cambria Math" w:hAnsi="Cambria Math" w:cstheme="majorBidi"/>
                    <w:color w:val="000000" w:themeColor="text1"/>
                    <w:sz w:val="20"/>
                    <w:szCs w:val="20"/>
                    <w:lang w:bidi="ar-JO"/>
                  </w:rPr>
                  <m:t>12.03</m:t>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w:sym w:font="Symbol" w:char="F0D0"/>
                    </m:r>
                    <m:r>
                      <m:rPr>
                        <m:sty m:val="p"/>
                      </m:rPr>
                      <w:rPr>
                        <w:rFonts w:ascii="Cambria Math" w:hAnsi="Cambria Math" w:cstheme="majorBidi"/>
                        <w:color w:val="000000" w:themeColor="text1"/>
                        <w:sz w:val="20"/>
                        <w:szCs w:val="20"/>
                        <w:lang w:bidi="ar-JO"/>
                      </w:rPr>
                      <m:t>-147.5</m:t>
                    </m:r>
                  </m:e>
                  <m:sup>
                    <m:r>
                      <m:rPr>
                        <m:sty m:val="p"/>
                      </m:rPr>
                      <w:rPr>
                        <w:rFonts w:ascii="Cambria Math" w:hAnsi="Cambria Math" w:cstheme="majorBidi"/>
                        <w:color w:val="000000" w:themeColor="text1"/>
                        <w:sz w:val="20"/>
                        <w:szCs w:val="20"/>
                        <w:lang w:bidi="ar-JO"/>
                      </w:rPr>
                      <m:t>0</m:t>
                    </m:r>
                  </m:sup>
                </m:sSup>
              </m:oMath>
            </m:oMathPara>
          </w:p>
        </w:tc>
      </w:tr>
      <w:tr w:rsidR="00D30F92" w:rsidRPr="00940180" w14:paraId="0B227D4F" w14:textId="77777777" w:rsidTr="00B0073B">
        <w:tc>
          <w:tcPr>
            <w:tcW w:w="846" w:type="dxa"/>
          </w:tcPr>
          <w:p w14:paraId="2473567E"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7</w:t>
            </w:r>
          </w:p>
        </w:tc>
        <w:tc>
          <w:tcPr>
            <w:tcW w:w="709" w:type="dxa"/>
            <w:vMerge/>
          </w:tcPr>
          <w:p w14:paraId="77C9E53B"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p>
        </w:tc>
        <w:tc>
          <w:tcPr>
            <w:tcW w:w="992" w:type="dxa"/>
          </w:tcPr>
          <w:p w14:paraId="176BF0E3"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231</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0</m:t>
                  </m:r>
                </m:e>
                <m:sup>
                  <m:r>
                    <m:rPr>
                      <m:sty m:val="p"/>
                    </m:rPr>
                    <w:rPr>
                      <w:rFonts w:ascii="Cambria Math" w:hAnsi="Cambria Math" w:cstheme="majorBidi"/>
                      <w:color w:val="000000" w:themeColor="text1"/>
                      <w:sz w:val="20"/>
                      <w:szCs w:val="20"/>
                      <w:lang w:bidi="ar-JO"/>
                    </w:rPr>
                    <m:t>0</m:t>
                  </m:r>
                </m:sup>
              </m:sSup>
            </m:oMath>
          </w:p>
        </w:tc>
        <w:tc>
          <w:tcPr>
            <w:tcW w:w="1843" w:type="dxa"/>
          </w:tcPr>
          <w:p w14:paraId="2304F009"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245</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-114</m:t>
                  </m:r>
                </m:e>
                <m:sup>
                  <m:r>
                    <m:rPr>
                      <m:sty m:val="p"/>
                    </m:rPr>
                    <w:rPr>
                      <w:rFonts w:ascii="Cambria Math" w:hAnsi="Cambria Math" w:cstheme="majorBidi"/>
                      <w:color w:val="000000" w:themeColor="text1"/>
                      <w:sz w:val="20"/>
                      <w:szCs w:val="20"/>
                      <w:lang w:bidi="ar-JO"/>
                    </w:rPr>
                    <m:t>0</m:t>
                  </m:r>
                </m:sup>
              </m:sSup>
            </m:oMath>
          </w:p>
        </w:tc>
        <w:tc>
          <w:tcPr>
            <w:tcW w:w="1417" w:type="dxa"/>
          </w:tcPr>
          <w:p w14:paraId="0F794C42"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256.2</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120</m:t>
                  </m:r>
                </m:e>
                <m:sup>
                  <m:r>
                    <m:rPr>
                      <m:sty m:val="p"/>
                    </m:rPr>
                    <w:rPr>
                      <w:rFonts w:ascii="Cambria Math" w:hAnsi="Cambria Math" w:cstheme="majorBidi"/>
                      <w:color w:val="000000" w:themeColor="text1"/>
                      <w:sz w:val="20"/>
                      <w:szCs w:val="20"/>
                      <w:lang w:bidi="ar-JO"/>
                    </w:rPr>
                    <m:t>0</m:t>
                  </m:r>
                </m:sup>
              </m:sSup>
            </m:oMath>
          </w:p>
        </w:tc>
        <w:tc>
          <w:tcPr>
            <w:tcW w:w="1568" w:type="dxa"/>
          </w:tcPr>
          <w:p w14:paraId="3B6F424A"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243.6</w:t>
            </w:r>
            <m:oMath>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-2.34</m:t>
                  </m:r>
                </m:e>
                <m:sup>
                  <m:r>
                    <m:rPr>
                      <m:sty m:val="p"/>
                    </m:rPr>
                    <w:rPr>
                      <w:rFonts w:ascii="Cambria Math" w:hAnsi="Cambria Math" w:cstheme="majorBidi"/>
                      <w:color w:val="000000" w:themeColor="text1"/>
                      <w:sz w:val="20"/>
                      <w:szCs w:val="20"/>
                      <w:lang w:bidi="ar-JO"/>
                    </w:rPr>
                    <m:t>0</m:t>
                  </m:r>
                </m:sup>
              </m:sSup>
            </m:oMath>
          </w:p>
        </w:tc>
        <w:tc>
          <w:tcPr>
            <w:tcW w:w="1800" w:type="dxa"/>
          </w:tcPr>
          <w:p w14:paraId="364EE135" w14:textId="77777777" w:rsidR="00D30F92" w:rsidRPr="00940180" w:rsidRDefault="00D30F92" w:rsidP="001604F1">
            <w:pPr>
              <w:spacing w:after="0" w:line="240" w:lineRule="auto"/>
              <w:jc w:val="left"/>
              <w:rPr>
                <w:rFonts w:ascii="Georgia" w:hAnsi="Georgia" w:cstheme="majorBidi"/>
                <w:color w:val="000000" w:themeColor="text1"/>
                <w:sz w:val="20"/>
                <w:szCs w:val="20"/>
                <w:lang w:bidi="ar-JO"/>
              </w:rPr>
            </w:pPr>
            <m:oMathPara>
              <m:oMath>
                <m:r>
                  <m:rPr>
                    <m:sty m:val="p"/>
                  </m:rPr>
                  <w:rPr>
                    <w:rFonts w:ascii="Cambria Math" w:hAnsi="Cambria Math" w:cstheme="majorBidi"/>
                    <w:color w:val="000000" w:themeColor="text1"/>
                    <w:sz w:val="20"/>
                    <w:szCs w:val="20"/>
                    <w:lang w:bidi="ar-JO"/>
                  </w:rPr>
                  <m:t>17.2</m:t>
                </m:r>
                <m:r>
                  <m:rPr>
                    <m:sty m:val="p"/>
                  </m:rPr>
                  <w:rPr>
                    <w:rFonts w:ascii="Cambria Math" w:hAnsi="Cambria Math" w:cstheme="majorBidi"/>
                    <w:color w:val="000000" w:themeColor="text1"/>
                    <w:sz w:val="20"/>
                    <w:szCs w:val="20"/>
                    <w:lang w:bidi="ar-JO"/>
                  </w:rPr>
                  <w:sym w:font="Symbol" w:char="F0D0"/>
                </m:r>
                <m:sSup>
                  <m:sSupPr>
                    <m:ctrlPr>
                      <w:rPr>
                        <w:rFonts w:ascii="Cambria Math" w:hAnsi="Cambria Math" w:cstheme="majorBidi"/>
                        <w:color w:val="000000" w:themeColor="text1"/>
                        <w:sz w:val="20"/>
                        <w:szCs w:val="20"/>
                        <w:lang w:bidi="ar-JO"/>
                      </w:rPr>
                    </m:ctrlPr>
                  </m:sSupPr>
                  <m:e>
                    <m:r>
                      <m:rPr>
                        <m:sty m:val="p"/>
                      </m:rPr>
                      <w:rPr>
                        <w:rFonts w:ascii="Cambria Math" w:hAnsi="Cambria Math" w:cstheme="majorBidi"/>
                        <w:color w:val="000000" w:themeColor="text1"/>
                        <w:sz w:val="20"/>
                        <w:szCs w:val="20"/>
                        <w:lang w:bidi="ar-JO"/>
                      </w:rPr>
                      <m:t>-149.5</m:t>
                    </m:r>
                  </m:e>
                  <m:sup>
                    <m:r>
                      <m:rPr>
                        <m:sty m:val="p"/>
                      </m:rPr>
                      <w:rPr>
                        <w:rFonts w:ascii="Cambria Math" w:hAnsi="Cambria Math" w:cstheme="majorBidi"/>
                        <w:color w:val="000000" w:themeColor="text1"/>
                        <w:sz w:val="20"/>
                        <w:szCs w:val="20"/>
                        <w:lang w:bidi="ar-JO"/>
                      </w:rPr>
                      <m:t>0</m:t>
                    </m:r>
                  </m:sup>
                </m:sSup>
              </m:oMath>
            </m:oMathPara>
          </w:p>
        </w:tc>
      </w:tr>
    </w:tbl>
    <w:p w14:paraId="10141D3A" w14:textId="50FFFDBB" w:rsidR="00D30F92" w:rsidRPr="00940180" w:rsidRDefault="00D30F92" w:rsidP="00D30F92">
      <w:pPr>
        <w:pStyle w:val="ListParagraph"/>
        <w:bidi w:val="0"/>
        <w:spacing w:after="120" w:line="360" w:lineRule="auto"/>
        <w:contextualSpacing w:val="0"/>
        <w:jc w:val="both"/>
        <w:rPr>
          <w:rFonts w:ascii="Georgia" w:hAnsi="Georgia" w:cstheme="majorBidi"/>
          <w:b/>
          <w:bCs/>
          <w:rtl/>
        </w:rPr>
      </w:pPr>
    </w:p>
    <w:p w14:paraId="0C1A87CC" w14:textId="633AC0AD" w:rsidR="00B36B9D" w:rsidRPr="00940180" w:rsidRDefault="00B36B9D" w:rsidP="00E05EA3">
      <w:pPr>
        <w:pStyle w:val="ListParagraph"/>
        <w:bidi w:val="0"/>
        <w:spacing w:after="120" w:line="360" w:lineRule="auto"/>
        <w:ind w:left="0"/>
        <w:contextualSpacing w:val="0"/>
        <w:jc w:val="center"/>
        <w:rPr>
          <w:rFonts w:ascii="Georgia" w:hAnsi="Georgia" w:cstheme="majorBidi"/>
          <w:b/>
          <w:bCs/>
          <w:rtl/>
        </w:rPr>
      </w:pPr>
    </w:p>
    <w:p w14:paraId="4E190B38" w14:textId="16A0F48A" w:rsidR="00B36B9D" w:rsidRPr="00940180" w:rsidRDefault="00E05EA3" w:rsidP="004F667F">
      <w:pPr>
        <w:pStyle w:val="ListParagraph"/>
        <w:bidi w:val="0"/>
        <w:spacing w:after="120" w:line="360" w:lineRule="auto"/>
        <w:contextualSpacing w:val="0"/>
        <w:jc w:val="both"/>
        <w:rPr>
          <w:rFonts w:ascii="Georgia" w:hAnsi="Georgia" w:cstheme="majorBidi"/>
          <w:b/>
          <w:bCs/>
          <w:rtl/>
        </w:rPr>
      </w:pPr>
      <w:r w:rsidRPr="00940180">
        <w:rPr>
          <w:rFonts w:ascii="Georgia" w:eastAsia="Calibri" w:hAnsi="Georgia" w:cstheme="majorBidi"/>
          <w:b/>
          <w:bCs/>
          <w:color w:val="000000"/>
          <w:sz w:val="20"/>
          <w:szCs w:val="20"/>
        </w:rPr>
        <w:t>Fig. 3.</w:t>
      </w:r>
      <w:r w:rsidRPr="00940180">
        <w:rPr>
          <w:sz w:val="20"/>
          <w:szCs w:val="20"/>
        </w:rPr>
        <w:t xml:space="preserve"> </w:t>
      </w:r>
      <w:r w:rsidRPr="00940180">
        <w:rPr>
          <w:rFonts w:ascii="Georgia" w:eastAsia="Calibri" w:hAnsi="Georgia" w:cstheme="majorBidi"/>
          <w:color w:val="000000"/>
          <w:sz w:val="20"/>
          <w:szCs w:val="20"/>
        </w:rPr>
        <w:t>The SIMULINK Model of Three-phase IM under different unbalanced supply voltage</w:t>
      </w:r>
      <w:r w:rsidR="004F667F" w:rsidRPr="00940180">
        <w:rPr>
          <w:rFonts w:ascii="Georgia" w:eastAsia="Calibri" w:hAnsi="Georgia" w:cstheme="majorBidi"/>
          <w:color w:val="000000"/>
          <w:sz w:val="20"/>
          <w:szCs w:val="20"/>
        </w:rPr>
        <w:t>.</w:t>
      </w:r>
    </w:p>
    <w:p w14:paraId="2BF3A9C4" w14:textId="323FF5A2" w:rsidR="00B36B9D" w:rsidRPr="00940180" w:rsidRDefault="00B36B9D" w:rsidP="00B36B9D">
      <w:pPr>
        <w:pStyle w:val="ListParagraph"/>
        <w:bidi w:val="0"/>
        <w:spacing w:after="120" w:line="360" w:lineRule="auto"/>
        <w:contextualSpacing w:val="0"/>
        <w:jc w:val="both"/>
        <w:rPr>
          <w:rFonts w:ascii="Georgia" w:hAnsi="Georgia" w:cstheme="majorBidi"/>
          <w:b/>
          <w:bCs/>
          <w:rtl/>
        </w:rPr>
      </w:pPr>
    </w:p>
    <w:p w14:paraId="3BCC6AAD" w14:textId="2E3FFBC7" w:rsidR="00D30F92" w:rsidRPr="00940180" w:rsidRDefault="00D30F92" w:rsidP="00D30F92">
      <w:pPr>
        <w:pStyle w:val="ListParagraph"/>
        <w:numPr>
          <w:ilvl w:val="0"/>
          <w:numId w:val="34"/>
        </w:numPr>
        <w:bidi w:val="0"/>
        <w:spacing w:line="360" w:lineRule="auto"/>
        <w:jc w:val="both"/>
        <w:rPr>
          <w:rFonts w:ascii="Georgia" w:hAnsi="Georgia" w:cstheme="majorBidi"/>
          <w:color w:val="000000" w:themeColor="text1"/>
        </w:rPr>
      </w:pPr>
      <w:r w:rsidRPr="00940180">
        <w:rPr>
          <w:rFonts w:ascii="Georgia" w:hAnsi="Georgia" w:cstheme="majorBidi"/>
          <w:color w:val="000000" w:themeColor="text1"/>
        </w:rPr>
        <w:t>The Effect of Unbalanced Supply Voltage on the Torque - Speed Characteristics</w:t>
      </w:r>
    </w:p>
    <w:p w14:paraId="2C254E3C" w14:textId="19FC5DFD" w:rsidR="00D30F92" w:rsidRPr="00940180" w:rsidRDefault="00D30F92" w:rsidP="00D30F92">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 xml:space="preserve">The torque-speed characteristics for all NEMA design IMs under different unbalanced supply voltage conditions are shown in </w:t>
      </w:r>
      <w:r w:rsidRPr="00940180">
        <w:rPr>
          <w:rFonts w:ascii="Georgia" w:hAnsi="Georgia" w:cstheme="majorBidi"/>
          <w:color w:val="00B0F0"/>
          <w:sz w:val="24"/>
          <w:szCs w:val="24"/>
        </w:rPr>
        <w:t xml:space="preserve">Fig. </w:t>
      </w:r>
      <w:r w:rsidR="009226E8" w:rsidRPr="00940180">
        <w:rPr>
          <w:rFonts w:ascii="Georgia" w:hAnsi="Georgia" w:cstheme="majorBidi"/>
          <w:color w:val="00B0F0"/>
          <w:sz w:val="24"/>
          <w:szCs w:val="24"/>
        </w:rPr>
        <w:t>4</w:t>
      </w:r>
      <w:r w:rsidRPr="00940180">
        <w:rPr>
          <w:rFonts w:ascii="Georgia" w:hAnsi="Georgia" w:cstheme="majorBidi"/>
          <w:color w:val="00B0F0"/>
          <w:sz w:val="24"/>
          <w:szCs w:val="24"/>
        </w:rPr>
        <w:t xml:space="preserve">. </w:t>
      </w:r>
      <w:r w:rsidRPr="00940180">
        <w:rPr>
          <w:rFonts w:ascii="Georgia" w:hAnsi="Georgia" w:cstheme="majorBidi"/>
          <w:color w:val="000000" w:themeColor="text1"/>
          <w:sz w:val="24"/>
          <w:szCs w:val="24"/>
        </w:rPr>
        <w:t>Which shows the change of electromagnetic torque developed with motor</w:t>
      </w:r>
      <w:r w:rsidR="00E3017F" w:rsidRPr="00940180">
        <w:rPr>
          <w:rFonts w:ascii="Georgia" w:hAnsi="Georgia" w:cstheme="majorBidi"/>
          <w:color w:val="000000" w:themeColor="text1"/>
          <w:sz w:val="24"/>
          <w:szCs w:val="24"/>
        </w:rPr>
        <w:t xml:space="preserve"> </w:t>
      </w:r>
      <w:r w:rsidRPr="00940180">
        <w:rPr>
          <w:rFonts w:ascii="Georgia" w:hAnsi="Georgia" w:cstheme="majorBidi"/>
          <w:color w:val="000000" w:themeColor="text1"/>
          <w:sz w:val="24"/>
          <w:szCs w:val="24"/>
        </w:rPr>
        <w:t>speed in various values of VUF from (0-7)</w:t>
      </w:r>
      <w:r w:rsidR="00350282" w:rsidRPr="00940180">
        <w:rPr>
          <w:rFonts w:ascii="Georgia" w:hAnsi="Georgia" w:cstheme="majorBidi" w:hint="cs"/>
          <w:color w:val="000000" w:themeColor="text1"/>
          <w:sz w:val="24"/>
          <w:szCs w:val="24"/>
          <w:rtl/>
        </w:rPr>
        <w:t xml:space="preserve"> </w:t>
      </w:r>
      <w:r w:rsidRPr="00940180">
        <w:rPr>
          <w:rFonts w:ascii="Georgia" w:hAnsi="Georgia" w:cstheme="majorBidi"/>
          <w:color w:val="000000" w:themeColor="text1"/>
          <w:sz w:val="24"/>
          <w:szCs w:val="24"/>
        </w:rPr>
        <w:t xml:space="preserve">% in the range of UVU and OVU. It can be noted that with decreasing VUF from (7% of OVU) to (7% of UVU) the rotor speed decreases.  </w:t>
      </w:r>
    </w:p>
    <w:p w14:paraId="182D68EE" w14:textId="58487061" w:rsidR="000B0803" w:rsidRPr="00940180" w:rsidRDefault="000B0803" w:rsidP="004F667F">
      <w:pPr>
        <w:pStyle w:val="MJEE-Bodytext"/>
        <w:spacing w:after="120"/>
        <w:ind w:firstLine="0"/>
        <w:jc w:val="center"/>
        <w:rPr>
          <w:sz w:val="24"/>
          <w:szCs w:val="24"/>
        </w:rPr>
      </w:pPr>
    </w:p>
    <w:p w14:paraId="211F3DFE" w14:textId="29E69703" w:rsidR="000B0803" w:rsidRPr="00940180" w:rsidRDefault="000B0803" w:rsidP="000B0803">
      <w:pPr>
        <w:pStyle w:val="MJEE-Bodytext"/>
        <w:ind w:firstLine="0"/>
        <w:jc w:val="center"/>
        <w:rPr>
          <w:rFonts w:ascii="Georgia" w:eastAsia="Calibri" w:hAnsi="Georgia" w:cstheme="majorBidi"/>
          <w:color w:val="000000"/>
        </w:rPr>
      </w:pPr>
      <w:bookmarkStart w:id="11" w:name="_Hlk157116617"/>
      <w:r w:rsidRPr="00940180">
        <w:rPr>
          <w:rFonts w:ascii="Georgia" w:eastAsia="Calibri" w:hAnsi="Georgia" w:cstheme="majorBidi"/>
          <w:b/>
          <w:bCs/>
          <w:color w:val="000000"/>
        </w:rPr>
        <w:t xml:space="preserve">Fig. </w:t>
      </w:r>
      <w:r w:rsidR="009226E8" w:rsidRPr="00940180">
        <w:rPr>
          <w:rFonts w:ascii="Georgia" w:eastAsia="Calibri" w:hAnsi="Georgia" w:cstheme="majorBidi"/>
          <w:b/>
          <w:bCs/>
          <w:color w:val="000000"/>
        </w:rPr>
        <w:t>4</w:t>
      </w:r>
      <w:r w:rsidRPr="00940180">
        <w:rPr>
          <w:rFonts w:ascii="Georgia" w:eastAsia="Calibri" w:hAnsi="Georgia" w:cstheme="majorBidi"/>
          <w:b/>
          <w:bCs/>
          <w:color w:val="000000"/>
        </w:rPr>
        <w:t>.</w:t>
      </w:r>
      <w:r w:rsidRPr="00940180">
        <w:rPr>
          <w:sz w:val="24"/>
          <w:szCs w:val="24"/>
        </w:rPr>
        <w:t xml:space="preserve"> </w:t>
      </w:r>
      <w:r w:rsidRPr="00940180">
        <w:rPr>
          <w:rFonts w:ascii="Georgia" w:eastAsia="Calibri" w:hAnsi="Georgia" w:cstheme="majorBidi"/>
          <w:color w:val="000000"/>
        </w:rPr>
        <w:t>Torque slip performance of all NEMA designs for various unbalance supply voltage conditions</w:t>
      </w:r>
      <w:bookmarkEnd w:id="11"/>
      <w:r w:rsidRPr="00940180">
        <w:rPr>
          <w:rFonts w:ascii="Georgia" w:eastAsia="Calibri" w:hAnsi="Georgia" w:cstheme="majorBidi"/>
          <w:color w:val="000000"/>
        </w:rPr>
        <w:t>.</w:t>
      </w:r>
    </w:p>
    <w:p w14:paraId="34B1BE54" w14:textId="77777777" w:rsidR="000B0803" w:rsidRPr="00940180" w:rsidRDefault="000B0803" w:rsidP="000B0803">
      <w:pPr>
        <w:spacing w:after="0" w:line="360" w:lineRule="auto"/>
        <w:ind w:firstLine="357"/>
        <w:jc w:val="both"/>
        <w:rPr>
          <w:rFonts w:ascii="Georgia" w:hAnsi="Georgia" w:cstheme="majorBidi"/>
          <w:color w:val="000000" w:themeColor="text1"/>
          <w:sz w:val="16"/>
          <w:szCs w:val="16"/>
        </w:rPr>
      </w:pPr>
    </w:p>
    <w:p w14:paraId="5A467FB7" w14:textId="26919536" w:rsidR="000B0803" w:rsidRPr="00940180" w:rsidRDefault="000B0803" w:rsidP="000B0803">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B0F0"/>
          <w:sz w:val="24"/>
          <w:szCs w:val="24"/>
        </w:rPr>
        <w:t xml:space="preserve">Table </w:t>
      </w:r>
      <w:r w:rsidR="00AB0174" w:rsidRPr="00940180">
        <w:rPr>
          <w:rFonts w:ascii="Georgia" w:hAnsi="Georgia" w:cstheme="majorBidi"/>
          <w:color w:val="00B0F0"/>
          <w:sz w:val="24"/>
          <w:szCs w:val="24"/>
        </w:rPr>
        <w:t>3</w:t>
      </w:r>
      <w:r w:rsidRPr="00940180">
        <w:rPr>
          <w:rFonts w:ascii="Georgia" w:hAnsi="Georgia" w:cstheme="majorBidi"/>
          <w:color w:val="00B0F0"/>
          <w:sz w:val="24"/>
          <w:szCs w:val="24"/>
        </w:rPr>
        <w:t xml:space="preserve"> </w:t>
      </w:r>
      <w:r w:rsidRPr="00940180">
        <w:rPr>
          <w:rFonts w:ascii="Georgia" w:hAnsi="Georgia" w:cstheme="majorBidi"/>
          <w:color w:val="000000" w:themeColor="text1"/>
          <w:sz w:val="24"/>
          <w:szCs w:val="24"/>
        </w:rPr>
        <w:t xml:space="preserve">displays the variation of motor speed, starting torque, and pullout torque for each NEMA design at full load under varying voltage unbalance conditions. It can be seen that with increasing the VUF for OVU, the rotor speed is increased by 12 rpm (design A), 19 rpm (design B), 20 rpm (design C), and 49 rpm (design D), while the rotor speed is decreased with UVU by 14 rpm (design A), 22 rpm (design B), 28 rpm (design C), and 66 rpm (design D). Design D is more affected than the other designs. Further, in the same table, it can be noted that the increasing or decreasing of starting torque with UVU and OVU is more affected by this phenomenon in design D, whereas the starting torque increases by (17.3 Nm) for OVU and decreases by (16.6 Nm) with UVU in design D, while for design B it increased by (6.54 Nm with OVU) and decreased by (6.26 Nm with UVU). In addition, it can be shown that the increasing or decreasing of maximum torque with UVU and OVU in designs A and B is more affected by VUF, whereas the maximum torque increases by 18.2 Nm for OVU and </w:t>
      </w:r>
      <w:r w:rsidRPr="00940180">
        <w:rPr>
          <w:rFonts w:ascii="Georgia" w:hAnsi="Georgia" w:cstheme="majorBidi"/>
          <w:color w:val="000000" w:themeColor="text1"/>
          <w:sz w:val="24"/>
          <w:szCs w:val="24"/>
        </w:rPr>
        <w:lastRenderedPageBreak/>
        <w:t>decreases by 16.4 Nm with UVU in design A, while for design B it increased by (14.3 Nm with OVU) and decreased by (12.9 Nm with UVU</w:t>
      </w:r>
      <w:r w:rsidR="004A519F" w:rsidRPr="00940180">
        <w:rPr>
          <w:rFonts w:ascii="Georgia" w:hAnsi="Georgia" w:cstheme="majorBidi"/>
          <w:color w:val="000000" w:themeColor="text1"/>
          <w:sz w:val="24"/>
          <w:szCs w:val="24"/>
        </w:rPr>
        <w:t>.</w:t>
      </w:r>
    </w:p>
    <w:p w14:paraId="52CDC7ED" w14:textId="4A2B76AE" w:rsidR="000B0803" w:rsidRPr="00940180" w:rsidRDefault="000B0803" w:rsidP="00BC5C7E">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The simulation response results for design A, design B, design C, and design D are</w:t>
      </w:r>
      <w:r w:rsidR="00E3017F" w:rsidRPr="00940180">
        <w:rPr>
          <w:rFonts w:ascii="Georgia" w:hAnsi="Georgia" w:cstheme="majorBidi"/>
          <w:color w:val="000000" w:themeColor="text1"/>
          <w:sz w:val="24"/>
          <w:szCs w:val="24"/>
        </w:rPr>
        <w:t xml:space="preserve"> </w:t>
      </w:r>
      <w:r w:rsidRPr="00940180">
        <w:rPr>
          <w:rFonts w:ascii="Georgia" w:hAnsi="Georgia" w:cstheme="majorBidi"/>
          <w:color w:val="000000" w:themeColor="text1"/>
          <w:sz w:val="24"/>
          <w:szCs w:val="24"/>
        </w:rPr>
        <w:t xml:space="preserve">observed in </w:t>
      </w:r>
      <w:r w:rsidRPr="00940180">
        <w:rPr>
          <w:rFonts w:ascii="Georgia" w:hAnsi="Georgia" w:cstheme="majorBidi"/>
          <w:color w:val="00B0F0"/>
          <w:sz w:val="24"/>
          <w:szCs w:val="24"/>
        </w:rPr>
        <w:t xml:space="preserve">Table </w:t>
      </w:r>
      <w:r w:rsidR="00AB0174" w:rsidRPr="00940180">
        <w:rPr>
          <w:rFonts w:ascii="Georgia" w:hAnsi="Georgia" w:cstheme="majorBidi"/>
          <w:color w:val="00B0F0"/>
          <w:sz w:val="24"/>
          <w:szCs w:val="24"/>
        </w:rPr>
        <w:t>4</w:t>
      </w:r>
      <w:r w:rsidRPr="00940180">
        <w:rPr>
          <w:rFonts w:ascii="Georgia" w:hAnsi="Georgia" w:cstheme="majorBidi"/>
          <w:color w:val="00B0F0"/>
          <w:sz w:val="24"/>
          <w:szCs w:val="24"/>
        </w:rPr>
        <w:t xml:space="preserve"> </w:t>
      </w:r>
      <w:r w:rsidRPr="00940180">
        <w:rPr>
          <w:rFonts w:ascii="Georgia" w:hAnsi="Georgia" w:cstheme="majorBidi"/>
          <w:color w:val="000000" w:themeColor="text1"/>
          <w:sz w:val="24"/>
          <w:szCs w:val="24"/>
        </w:rPr>
        <w:t xml:space="preserve">for settling time (Ts) and rising time (Tr) with VUF% for different voltage unbalanced conditions. It should be noticed that for all designs with increasing VUF, the Ts and Tr are reduced for OVU, and increased for UVU voltage unbalance conditions. </w:t>
      </w:r>
    </w:p>
    <w:p w14:paraId="109721AD" w14:textId="0BCD4CF2" w:rsidR="000B0803" w:rsidRPr="00940180" w:rsidRDefault="00BC5C7E" w:rsidP="00272D1F">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 xml:space="preserve">The simulation response results for design A, design B, design C, and design D are observed in </w:t>
      </w:r>
      <w:r w:rsidRPr="00940180">
        <w:rPr>
          <w:rFonts w:ascii="Georgia" w:hAnsi="Georgia" w:cstheme="majorBidi"/>
          <w:color w:val="00B0F0"/>
          <w:sz w:val="24"/>
          <w:szCs w:val="24"/>
        </w:rPr>
        <w:t xml:space="preserve">Table </w:t>
      </w:r>
      <w:r w:rsidR="00AB0174" w:rsidRPr="00940180">
        <w:rPr>
          <w:rFonts w:ascii="Georgia" w:hAnsi="Georgia" w:cstheme="majorBidi"/>
          <w:color w:val="00B0F0"/>
          <w:sz w:val="24"/>
          <w:szCs w:val="24"/>
        </w:rPr>
        <w:t xml:space="preserve">4 </w:t>
      </w:r>
      <w:r w:rsidRPr="00940180">
        <w:rPr>
          <w:rFonts w:ascii="Georgia" w:hAnsi="Georgia" w:cstheme="majorBidi"/>
          <w:color w:val="000000" w:themeColor="text1"/>
          <w:sz w:val="24"/>
          <w:szCs w:val="24"/>
        </w:rPr>
        <w:t xml:space="preserve">for settling time (Ts) and rising time (Tr) with VUF% for different </w:t>
      </w:r>
      <w:r w:rsidR="00272D1F" w:rsidRPr="00940180">
        <w:rPr>
          <w:rFonts w:ascii="Georgia" w:hAnsi="Georgia" w:cstheme="majorBidi"/>
          <w:color w:val="000000" w:themeColor="text1"/>
          <w:sz w:val="24"/>
          <w:szCs w:val="24"/>
        </w:rPr>
        <w:t>voltage unbalanced conditions. It should be noticed that for all designs with increasing VUF, the Ts and Tr are reduced for OVU, and increased for UVU voltage unbalance conditions. Further research reveals that NEMA design B has the lowest torque pulsation and rotor speed ripples, whereas NEMA design C has the fewest Ts and Tr.</w:t>
      </w:r>
    </w:p>
    <w:p w14:paraId="7FBC7E43" w14:textId="4822E317" w:rsidR="00E3017F" w:rsidRPr="00940180" w:rsidRDefault="00E3017F" w:rsidP="00272D1F">
      <w:pPr>
        <w:spacing w:after="0" w:line="360" w:lineRule="auto"/>
        <w:ind w:firstLine="357"/>
        <w:jc w:val="both"/>
        <w:rPr>
          <w:rFonts w:ascii="Georgia" w:hAnsi="Georgia" w:cstheme="majorBidi"/>
          <w:color w:val="000000" w:themeColor="text1"/>
          <w:sz w:val="6"/>
          <w:szCs w:val="6"/>
        </w:rPr>
      </w:pPr>
    </w:p>
    <w:p w14:paraId="07D16425" w14:textId="7EB92CE5" w:rsidR="00272D1F" w:rsidRPr="00940180" w:rsidRDefault="00272D1F" w:rsidP="004462AB">
      <w:pPr>
        <w:spacing w:after="0" w:line="240" w:lineRule="auto"/>
        <w:jc w:val="center"/>
        <w:rPr>
          <w:rFonts w:asciiTheme="majorBidi" w:hAnsiTheme="majorBidi" w:cstheme="majorBidi"/>
          <w:sz w:val="24"/>
          <w:szCs w:val="24"/>
        </w:rPr>
      </w:pPr>
      <w:r w:rsidRPr="00940180">
        <w:rPr>
          <w:rFonts w:ascii="Georgia" w:hAnsi="Georgia" w:cstheme="majorBidi"/>
          <w:b/>
          <w:bCs/>
          <w:color w:val="000000"/>
          <w:sz w:val="20"/>
          <w:szCs w:val="20"/>
          <w:shd w:val="clear" w:color="auto" w:fill="BFBFBF" w:themeFill="background1" w:themeFillShade="BF"/>
        </w:rPr>
        <w:t xml:space="preserve">Table </w:t>
      </w:r>
      <w:r w:rsidRPr="00940180">
        <w:rPr>
          <w:rFonts w:ascii="Georgia" w:hAnsi="Georgia" w:cstheme="majorBidi"/>
          <w:color w:val="000000" w:themeColor="text1"/>
          <w:sz w:val="20"/>
          <w:szCs w:val="20"/>
          <w:lang w:bidi="ar-JO"/>
        </w:rPr>
        <w:t>3 The variations of motor speed, starting torque, and pullout torque against VUF% for various NEMA Designs</w:t>
      </w:r>
    </w:p>
    <w:tbl>
      <w:tblPr>
        <w:tblStyle w:val="PlainTable21"/>
        <w:tblpPr w:leftFromText="180" w:rightFromText="180" w:vertAnchor="page" w:horzAnchor="margin" w:tblpY="2599"/>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09"/>
        <w:gridCol w:w="449"/>
        <w:gridCol w:w="661"/>
        <w:gridCol w:w="606"/>
        <w:gridCol w:w="694"/>
        <w:gridCol w:w="683"/>
        <w:gridCol w:w="623"/>
        <w:gridCol w:w="711"/>
        <w:gridCol w:w="711"/>
        <w:gridCol w:w="711"/>
        <w:gridCol w:w="705"/>
        <w:gridCol w:w="705"/>
        <w:gridCol w:w="705"/>
        <w:gridCol w:w="705"/>
      </w:tblGrid>
      <w:tr w:rsidR="00B0073B" w:rsidRPr="00940180" w14:paraId="371B9B37" w14:textId="77777777" w:rsidTr="00B0073B">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709" w:type="dxa"/>
            <w:vMerge w:val="restart"/>
            <w:tcBorders>
              <w:bottom w:val="none" w:sz="0" w:space="0" w:color="auto"/>
            </w:tcBorders>
            <w:shd w:val="clear" w:color="auto" w:fill="BFBFBF" w:themeFill="background1" w:themeFillShade="BF"/>
            <w:textDirection w:val="btLr"/>
          </w:tcPr>
          <w:p w14:paraId="79A81FBE" w14:textId="77777777" w:rsidR="00B0073B" w:rsidRPr="00940180" w:rsidRDefault="00B0073B" w:rsidP="00B0073B">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VUF%</w:t>
            </w:r>
          </w:p>
        </w:tc>
        <w:tc>
          <w:tcPr>
            <w:tcW w:w="449" w:type="dxa"/>
            <w:vMerge w:val="restart"/>
            <w:tcBorders>
              <w:bottom w:val="none" w:sz="0" w:space="0" w:color="auto"/>
            </w:tcBorders>
            <w:shd w:val="clear" w:color="auto" w:fill="BFBFBF" w:themeFill="background1" w:themeFillShade="BF"/>
            <w:textDirection w:val="btLr"/>
          </w:tcPr>
          <w:p w14:paraId="41D6AEE4" w14:textId="77777777" w:rsidR="00B0073B" w:rsidRPr="00940180" w:rsidRDefault="00B0073B" w:rsidP="00B0073B">
            <w:pPr>
              <w:spacing w:after="0" w:line="240" w:lineRule="auto"/>
              <w:cnfStyle w:val="100000000000" w:firstRow="1"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 xml:space="preserve"> Case</w:t>
            </w:r>
          </w:p>
          <w:p w14:paraId="640025D6" w14:textId="77777777" w:rsidR="00B0073B" w:rsidRPr="00940180" w:rsidRDefault="00B0073B" w:rsidP="00B0073B">
            <w:pPr>
              <w:spacing w:after="0" w:line="240" w:lineRule="auto"/>
              <w:cnfStyle w:val="100000000000" w:firstRow="1"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p>
          <w:p w14:paraId="74B867BE" w14:textId="77777777" w:rsidR="00B0073B" w:rsidRPr="00940180" w:rsidRDefault="00B0073B" w:rsidP="00B0073B">
            <w:pPr>
              <w:spacing w:after="0" w:line="240" w:lineRule="auto"/>
              <w:cnfStyle w:val="100000000000" w:firstRow="1"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p>
        </w:tc>
        <w:tc>
          <w:tcPr>
            <w:tcW w:w="2644" w:type="dxa"/>
            <w:gridSpan w:val="4"/>
            <w:tcBorders>
              <w:bottom w:val="none" w:sz="0" w:space="0" w:color="auto"/>
            </w:tcBorders>
            <w:shd w:val="clear" w:color="auto" w:fill="BFBFBF" w:themeFill="background1" w:themeFillShade="BF"/>
          </w:tcPr>
          <w:p w14:paraId="6170DE88" w14:textId="77777777" w:rsidR="00B0073B" w:rsidRPr="00940180" w:rsidRDefault="00B0073B" w:rsidP="00B0073B">
            <w:pPr>
              <w:spacing w:after="0" w:line="240" w:lineRule="auto"/>
              <w:cnfStyle w:val="100000000000" w:firstRow="1"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 xml:space="preserve">Rotor Speed (rpm)  </w:t>
            </w:r>
          </w:p>
        </w:tc>
        <w:tc>
          <w:tcPr>
            <w:tcW w:w="2756" w:type="dxa"/>
            <w:gridSpan w:val="4"/>
            <w:tcBorders>
              <w:bottom w:val="none" w:sz="0" w:space="0" w:color="auto"/>
            </w:tcBorders>
            <w:shd w:val="clear" w:color="auto" w:fill="BFBFBF" w:themeFill="background1" w:themeFillShade="BF"/>
          </w:tcPr>
          <w:p w14:paraId="4215E0A5" w14:textId="77777777" w:rsidR="00B0073B" w:rsidRPr="00940180" w:rsidRDefault="00B0073B" w:rsidP="00B0073B">
            <w:pPr>
              <w:spacing w:after="0" w:line="240" w:lineRule="auto"/>
              <w:cnfStyle w:val="100000000000" w:firstRow="1"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Starting Torque (Nm)</w:t>
            </w:r>
          </w:p>
        </w:tc>
        <w:tc>
          <w:tcPr>
            <w:tcW w:w="2820" w:type="dxa"/>
            <w:gridSpan w:val="4"/>
            <w:tcBorders>
              <w:bottom w:val="none" w:sz="0" w:space="0" w:color="auto"/>
            </w:tcBorders>
            <w:shd w:val="clear" w:color="auto" w:fill="BFBFBF" w:themeFill="background1" w:themeFillShade="BF"/>
          </w:tcPr>
          <w:p w14:paraId="5C580097" w14:textId="77777777" w:rsidR="00B0073B" w:rsidRPr="00940180" w:rsidRDefault="00B0073B" w:rsidP="00B0073B">
            <w:pPr>
              <w:spacing w:after="0" w:line="240" w:lineRule="auto"/>
              <w:cnfStyle w:val="100000000000" w:firstRow="1"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Pullout Torque (Nm)</w:t>
            </w:r>
          </w:p>
        </w:tc>
      </w:tr>
      <w:tr w:rsidR="00B0073B" w:rsidRPr="00940180" w14:paraId="150C1F6A" w14:textId="77777777" w:rsidTr="00B0073B">
        <w:trPr>
          <w:trHeight w:val="1019"/>
        </w:trPr>
        <w:tc>
          <w:tcPr>
            <w:cnfStyle w:val="001000000000" w:firstRow="0" w:lastRow="0" w:firstColumn="1" w:lastColumn="0" w:oddVBand="0" w:evenVBand="0" w:oddHBand="0" w:evenHBand="0" w:firstRowFirstColumn="0" w:firstRowLastColumn="0" w:lastRowFirstColumn="0" w:lastRowLastColumn="0"/>
            <w:tcW w:w="709" w:type="dxa"/>
            <w:vMerge/>
          </w:tcPr>
          <w:p w14:paraId="391E5836" w14:textId="77777777" w:rsidR="00B0073B" w:rsidRPr="00940180" w:rsidRDefault="00B0073B" w:rsidP="00B0073B">
            <w:pPr>
              <w:spacing w:after="0" w:line="240" w:lineRule="auto"/>
              <w:rPr>
                <w:rFonts w:ascii="Georgia" w:hAnsi="Georgia" w:cstheme="majorBidi"/>
                <w:color w:val="000000" w:themeColor="text1"/>
                <w:sz w:val="20"/>
                <w:szCs w:val="20"/>
                <w:lang w:bidi="ar-JO"/>
              </w:rPr>
            </w:pPr>
          </w:p>
        </w:tc>
        <w:tc>
          <w:tcPr>
            <w:tcW w:w="449" w:type="dxa"/>
            <w:vMerge/>
          </w:tcPr>
          <w:p w14:paraId="5C2AD12E" w14:textId="77777777" w:rsidR="00B0073B" w:rsidRPr="00940180" w:rsidRDefault="00B0073B" w:rsidP="00B0073B">
            <w:pPr>
              <w:spacing w:after="0" w:line="240" w:lineRule="auto"/>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p>
        </w:tc>
        <w:tc>
          <w:tcPr>
            <w:tcW w:w="661" w:type="dxa"/>
            <w:shd w:val="clear" w:color="auto" w:fill="BFBFBF" w:themeFill="background1" w:themeFillShade="BF"/>
            <w:textDirection w:val="btLr"/>
          </w:tcPr>
          <w:p w14:paraId="71A7A913" w14:textId="77777777" w:rsidR="00B0073B" w:rsidRPr="00940180" w:rsidRDefault="00B0073B" w:rsidP="00B0073B">
            <w:pPr>
              <w:spacing w:after="0" w:line="240" w:lineRule="auto"/>
              <w:ind w:left="113"/>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Design A</w:t>
            </w:r>
          </w:p>
        </w:tc>
        <w:tc>
          <w:tcPr>
            <w:tcW w:w="606" w:type="dxa"/>
            <w:shd w:val="clear" w:color="auto" w:fill="BFBFBF" w:themeFill="background1" w:themeFillShade="BF"/>
            <w:textDirection w:val="btLr"/>
          </w:tcPr>
          <w:p w14:paraId="480E3629" w14:textId="77777777" w:rsidR="00B0073B" w:rsidRPr="00940180" w:rsidRDefault="00B0073B" w:rsidP="00B0073B">
            <w:pPr>
              <w:spacing w:after="0" w:line="240" w:lineRule="auto"/>
              <w:ind w:left="113"/>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Design B</w:t>
            </w:r>
          </w:p>
        </w:tc>
        <w:tc>
          <w:tcPr>
            <w:tcW w:w="694" w:type="dxa"/>
            <w:shd w:val="clear" w:color="auto" w:fill="BFBFBF" w:themeFill="background1" w:themeFillShade="BF"/>
            <w:textDirection w:val="btLr"/>
          </w:tcPr>
          <w:p w14:paraId="6440B143" w14:textId="77777777" w:rsidR="00B0073B" w:rsidRPr="00940180" w:rsidRDefault="00B0073B" w:rsidP="00B0073B">
            <w:pPr>
              <w:spacing w:after="0" w:line="240" w:lineRule="auto"/>
              <w:ind w:left="113"/>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Design C</w:t>
            </w:r>
          </w:p>
        </w:tc>
        <w:tc>
          <w:tcPr>
            <w:tcW w:w="683" w:type="dxa"/>
            <w:shd w:val="clear" w:color="auto" w:fill="BFBFBF" w:themeFill="background1" w:themeFillShade="BF"/>
            <w:textDirection w:val="btLr"/>
          </w:tcPr>
          <w:p w14:paraId="20DD4689" w14:textId="77777777" w:rsidR="00B0073B" w:rsidRPr="00940180" w:rsidRDefault="00B0073B" w:rsidP="00B0073B">
            <w:pPr>
              <w:spacing w:after="0" w:line="240" w:lineRule="auto"/>
              <w:ind w:left="113"/>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Design D</w:t>
            </w:r>
          </w:p>
        </w:tc>
        <w:tc>
          <w:tcPr>
            <w:tcW w:w="623" w:type="dxa"/>
            <w:shd w:val="clear" w:color="auto" w:fill="BFBFBF" w:themeFill="background1" w:themeFillShade="BF"/>
            <w:textDirection w:val="btLr"/>
          </w:tcPr>
          <w:p w14:paraId="63E7BE86" w14:textId="77777777" w:rsidR="00B0073B" w:rsidRPr="00940180" w:rsidRDefault="00B0073B" w:rsidP="00B0073B">
            <w:pPr>
              <w:spacing w:after="0" w:line="240" w:lineRule="auto"/>
              <w:ind w:left="113"/>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Design A</w:t>
            </w:r>
          </w:p>
        </w:tc>
        <w:tc>
          <w:tcPr>
            <w:tcW w:w="711" w:type="dxa"/>
            <w:shd w:val="clear" w:color="auto" w:fill="BFBFBF" w:themeFill="background1" w:themeFillShade="BF"/>
            <w:textDirection w:val="btLr"/>
          </w:tcPr>
          <w:p w14:paraId="4C8502D4" w14:textId="77777777" w:rsidR="00B0073B" w:rsidRPr="00940180" w:rsidRDefault="00B0073B" w:rsidP="00B0073B">
            <w:pPr>
              <w:spacing w:after="0" w:line="240" w:lineRule="auto"/>
              <w:ind w:left="113"/>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Design B</w:t>
            </w:r>
          </w:p>
        </w:tc>
        <w:tc>
          <w:tcPr>
            <w:tcW w:w="711" w:type="dxa"/>
            <w:shd w:val="clear" w:color="auto" w:fill="BFBFBF" w:themeFill="background1" w:themeFillShade="BF"/>
            <w:textDirection w:val="btLr"/>
          </w:tcPr>
          <w:p w14:paraId="25CA6B4A" w14:textId="77777777" w:rsidR="00B0073B" w:rsidRPr="00940180" w:rsidRDefault="00B0073B" w:rsidP="00B0073B">
            <w:pPr>
              <w:spacing w:after="0" w:line="240" w:lineRule="auto"/>
              <w:ind w:left="113"/>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Design C</w:t>
            </w:r>
          </w:p>
        </w:tc>
        <w:tc>
          <w:tcPr>
            <w:tcW w:w="711" w:type="dxa"/>
            <w:shd w:val="clear" w:color="auto" w:fill="BFBFBF" w:themeFill="background1" w:themeFillShade="BF"/>
            <w:textDirection w:val="btLr"/>
          </w:tcPr>
          <w:p w14:paraId="6182BB6A" w14:textId="77777777" w:rsidR="00B0073B" w:rsidRPr="00940180" w:rsidRDefault="00B0073B" w:rsidP="00B0073B">
            <w:pPr>
              <w:spacing w:after="0" w:line="240" w:lineRule="auto"/>
              <w:ind w:left="113"/>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Design D</w:t>
            </w:r>
          </w:p>
        </w:tc>
        <w:tc>
          <w:tcPr>
            <w:tcW w:w="705" w:type="dxa"/>
            <w:shd w:val="clear" w:color="auto" w:fill="BFBFBF" w:themeFill="background1" w:themeFillShade="BF"/>
            <w:textDirection w:val="btLr"/>
          </w:tcPr>
          <w:p w14:paraId="6F5CC0EC" w14:textId="77777777" w:rsidR="00B0073B" w:rsidRPr="00940180" w:rsidRDefault="00B0073B" w:rsidP="00B0073B">
            <w:pPr>
              <w:spacing w:after="0" w:line="240" w:lineRule="auto"/>
              <w:ind w:left="113"/>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Design A</w:t>
            </w:r>
          </w:p>
        </w:tc>
        <w:tc>
          <w:tcPr>
            <w:tcW w:w="705" w:type="dxa"/>
            <w:shd w:val="clear" w:color="auto" w:fill="BFBFBF" w:themeFill="background1" w:themeFillShade="BF"/>
            <w:textDirection w:val="btLr"/>
          </w:tcPr>
          <w:p w14:paraId="546221C2" w14:textId="77777777" w:rsidR="00B0073B" w:rsidRPr="00940180" w:rsidRDefault="00B0073B" w:rsidP="00B0073B">
            <w:pPr>
              <w:spacing w:after="0" w:line="240" w:lineRule="auto"/>
              <w:ind w:left="113"/>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Design B</w:t>
            </w:r>
          </w:p>
        </w:tc>
        <w:tc>
          <w:tcPr>
            <w:tcW w:w="705" w:type="dxa"/>
            <w:shd w:val="clear" w:color="auto" w:fill="BFBFBF" w:themeFill="background1" w:themeFillShade="BF"/>
            <w:textDirection w:val="btLr"/>
          </w:tcPr>
          <w:p w14:paraId="53B5EB6A" w14:textId="77777777" w:rsidR="00B0073B" w:rsidRPr="00940180" w:rsidRDefault="00B0073B" w:rsidP="00B0073B">
            <w:pPr>
              <w:spacing w:after="0" w:line="240" w:lineRule="auto"/>
              <w:ind w:left="113"/>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Design C</w:t>
            </w:r>
          </w:p>
        </w:tc>
        <w:tc>
          <w:tcPr>
            <w:tcW w:w="705" w:type="dxa"/>
            <w:shd w:val="clear" w:color="auto" w:fill="BFBFBF" w:themeFill="background1" w:themeFillShade="BF"/>
            <w:textDirection w:val="btLr"/>
          </w:tcPr>
          <w:p w14:paraId="0515167B" w14:textId="77777777" w:rsidR="00B0073B" w:rsidRPr="00940180" w:rsidRDefault="00B0073B" w:rsidP="00B0073B">
            <w:pPr>
              <w:spacing w:after="0" w:line="240" w:lineRule="auto"/>
              <w:ind w:left="113"/>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Design D</w:t>
            </w:r>
          </w:p>
        </w:tc>
      </w:tr>
      <w:tr w:rsidR="00B0073B" w:rsidRPr="00940180" w14:paraId="5BB0D1D4" w14:textId="77777777" w:rsidTr="00B0073B">
        <w:trPr>
          <w:trHeight w:val="343"/>
        </w:trPr>
        <w:tc>
          <w:tcPr>
            <w:cnfStyle w:val="001000000000" w:firstRow="0" w:lastRow="0" w:firstColumn="1" w:lastColumn="0" w:oddVBand="0" w:evenVBand="0" w:oddHBand="0" w:evenHBand="0" w:firstRowFirstColumn="0" w:firstRowLastColumn="0" w:lastRowFirstColumn="0" w:lastRowLastColumn="0"/>
            <w:tcW w:w="709" w:type="dxa"/>
          </w:tcPr>
          <w:p w14:paraId="0D1DD7DD" w14:textId="77777777" w:rsidR="00B0073B" w:rsidRPr="00940180" w:rsidRDefault="00B0073B" w:rsidP="00B0073B">
            <w:pPr>
              <w:spacing w:after="0" w:line="240" w:lineRule="auto"/>
              <w:rPr>
                <w:rFonts w:ascii="Georgia" w:hAnsi="Georgia" w:cstheme="majorBidi"/>
                <w:color w:val="000000" w:themeColor="text1"/>
                <w:sz w:val="20"/>
                <w:szCs w:val="20"/>
                <w:lang w:bidi="ar-JO"/>
              </w:rPr>
            </w:pPr>
            <w:bookmarkStart w:id="12" w:name="_Hlk134569744"/>
            <w:r w:rsidRPr="00940180">
              <w:rPr>
                <w:rFonts w:ascii="Georgia" w:hAnsi="Georgia" w:cstheme="majorBidi"/>
                <w:color w:val="000000" w:themeColor="text1"/>
                <w:sz w:val="20"/>
                <w:szCs w:val="20"/>
                <w:lang w:bidi="ar-JO"/>
              </w:rPr>
              <w:t>7</w:t>
            </w:r>
          </w:p>
        </w:tc>
        <w:tc>
          <w:tcPr>
            <w:tcW w:w="449" w:type="dxa"/>
            <w:vMerge w:val="restart"/>
            <w:textDirection w:val="btLr"/>
          </w:tcPr>
          <w:p w14:paraId="4CEEEF28" w14:textId="77777777" w:rsidR="00B0073B" w:rsidRPr="00940180" w:rsidRDefault="00B0073B" w:rsidP="00B0073B">
            <w:pPr>
              <w:spacing w:after="0" w:line="240" w:lineRule="auto"/>
              <w:ind w:left="113"/>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 xml:space="preserve">       OVU</w:t>
            </w:r>
          </w:p>
        </w:tc>
        <w:tc>
          <w:tcPr>
            <w:tcW w:w="661" w:type="dxa"/>
          </w:tcPr>
          <w:p w14:paraId="0559C261" w14:textId="77777777" w:rsidR="00B0073B" w:rsidRPr="00940180" w:rsidRDefault="00B0073B" w:rsidP="00B0073B">
            <w:pPr>
              <w:spacing w:after="0" w:line="240" w:lineRule="auto"/>
              <w:ind w:left="-132"/>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2906</w:t>
            </w:r>
          </w:p>
        </w:tc>
        <w:tc>
          <w:tcPr>
            <w:tcW w:w="606" w:type="dxa"/>
          </w:tcPr>
          <w:p w14:paraId="5F82A57B" w14:textId="77777777" w:rsidR="00B0073B" w:rsidRPr="00940180" w:rsidRDefault="00B0073B" w:rsidP="00B0073B">
            <w:pPr>
              <w:spacing w:after="0" w:line="240" w:lineRule="auto"/>
              <w:ind w:left="-83"/>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2868</w:t>
            </w:r>
          </w:p>
        </w:tc>
        <w:tc>
          <w:tcPr>
            <w:tcW w:w="694" w:type="dxa"/>
          </w:tcPr>
          <w:p w14:paraId="321339E6" w14:textId="77777777" w:rsidR="00B0073B" w:rsidRPr="00940180" w:rsidRDefault="00B0073B" w:rsidP="00B0073B">
            <w:pPr>
              <w:spacing w:after="0" w:line="240" w:lineRule="auto"/>
              <w:ind w:left="-180"/>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2841</w:t>
            </w:r>
          </w:p>
        </w:tc>
        <w:tc>
          <w:tcPr>
            <w:tcW w:w="683" w:type="dxa"/>
          </w:tcPr>
          <w:p w14:paraId="26A0FAB5" w14:textId="77777777" w:rsidR="00B0073B" w:rsidRPr="00940180" w:rsidRDefault="00B0073B" w:rsidP="00B0073B">
            <w:pPr>
              <w:spacing w:after="0" w:line="240" w:lineRule="auto"/>
              <w:ind w:left="-131"/>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2606</w:t>
            </w:r>
          </w:p>
        </w:tc>
        <w:tc>
          <w:tcPr>
            <w:tcW w:w="623" w:type="dxa"/>
          </w:tcPr>
          <w:p w14:paraId="08BEB68B" w14:textId="77777777" w:rsidR="00B0073B" w:rsidRPr="00940180" w:rsidRDefault="00B0073B" w:rsidP="00B0073B">
            <w:pPr>
              <w:spacing w:after="0" w:line="240" w:lineRule="auto"/>
              <w:ind w:left="-83"/>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70.7</w:t>
            </w:r>
          </w:p>
        </w:tc>
        <w:tc>
          <w:tcPr>
            <w:tcW w:w="711" w:type="dxa"/>
          </w:tcPr>
          <w:p w14:paraId="176D9C3C" w14:textId="77777777" w:rsidR="00B0073B" w:rsidRPr="00940180" w:rsidRDefault="00B0073B" w:rsidP="00B0073B">
            <w:pPr>
              <w:spacing w:after="0" w:line="240" w:lineRule="auto"/>
              <w:ind w:left="-140"/>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61.5</w:t>
            </w:r>
          </w:p>
        </w:tc>
        <w:tc>
          <w:tcPr>
            <w:tcW w:w="711" w:type="dxa"/>
          </w:tcPr>
          <w:p w14:paraId="630F63F0" w14:textId="77777777" w:rsidR="00B0073B" w:rsidRPr="00940180" w:rsidRDefault="00B0073B" w:rsidP="00B0073B">
            <w:pPr>
              <w:spacing w:after="0" w:line="240" w:lineRule="auto"/>
              <w:ind w:left="-143"/>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126.1</w:t>
            </w:r>
          </w:p>
        </w:tc>
        <w:tc>
          <w:tcPr>
            <w:tcW w:w="711" w:type="dxa"/>
          </w:tcPr>
          <w:p w14:paraId="6079EC97" w14:textId="77777777" w:rsidR="00B0073B" w:rsidRPr="00940180" w:rsidRDefault="00B0073B" w:rsidP="00B0073B">
            <w:pPr>
              <w:spacing w:after="0" w:line="240" w:lineRule="auto"/>
              <w:ind w:left="-142"/>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163.1</w:t>
            </w:r>
          </w:p>
        </w:tc>
        <w:tc>
          <w:tcPr>
            <w:tcW w:w="705" w:type="dxa"/>
          </w:tcPr>
          <w:p w14:paraId="4076471B" w14:textId="77777777" w:rsidR="00B0073B" w:rsidRPr="00940180" w:rsidRDefault="00B0073B" w:rsidP="00B0073B">
            <w:pPr>
              <w:spacing w:after="0" w:line="240" w:lineRule="auto"/>
              <w:ind w:left="-145"/>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165.3</w:t>
            </w:r>
          </w:p>
        </w:tc>
        <w:tc>
          <w:tcPr>
            <w:tcW w:w="705" w:type="dxa"/>
          </w:tcPr>
          <w:p w14:paraId="1492A004" w14:textId="77777777" w:rsidR="00B0073B" w:rsidRPr="00940180" w:rsidRDefault="00B0073B" w:rsidP="00B0073B">
            <w:pPr>
              <w:spacing w:after="0" w:line="240" w:lineRule="auto"/>
              <w:ind w:left="-141"/>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130.7</w:t>
            </w:r>
          </w:p>
        </w:tc>
        <w:tc>
          <w:tcPr>
            <w:tcW w:w="705" w:type="dxa"/>
          </w:tcPr>
          <w:p w14:paraId="58117EB0" w14:textId="77777777" w:rsidR="00B0073B" w:rsidRPr="00940180" w:rsidRDefault="00B0073B" w:rsidP="00B0073B">
            <w:pPr>
              <w:spacing w:after="0" w:line="240" w:lineRule="auto"/>
              <w:ind w:left="-140"/>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133.7</w:t>
            </w:r>
          </w:p>
        </w:tc>
        <w:tc>
          <w:tcPr>
            <w:tcW w:w="705" w:type="dxa"/>
          </w:tcPr>
          <w:p w14:paraId="3235F97C" w14:textId="77777777" w:rsidR="00B0073B" w:rsidRPr="00940180" w:rsidRDefault="00B0073B" w:rsidP="00B0073B">
            <w:pPr>
              <w:spacing w:after="0" w:line="240" w:lineRule="auto"/>
              <w:ind w:left="-135"/>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163.9</w:t>
            </w:r>
          </w:p>
        </w:tc>
      </w:tr>
      <w:tr w:rsidR="00B0073B" w:rsidRPr="00940180" w14:paraId="67392E9E" w14:textId="77777777" w:rsidTr="00B0073B">
        <w:trPr>
          <w:trHeight w:val="379"/>
        </w:trPr>
        <w:tc>
          <w:tcPr>
            <w:cnfStyle w:val="001000000000" w:firstRow="0" w:lastRow="0" w:firstColumn="1" w:lastColumn="0" w:oddVBand="0" w:evenVBand="0" w:oddHBand="0" w:evenHBand="0" w:firstRowFirstColumn="0" w:firstRowLastColumn="0" w:lastRowFirstColumn="0" w:lastRowLastColumn="0"/>
            <w:tcW w:w="709" w:type="dxa"/>
          </w:tcPr>
          <w:p w14:paraId="296E8C4E" w14:textId="77777777" w:rsidR="00B0073B" w:rsidRPr="00940180" w:rsidRDefault="00B0073B" w:rsidP="00B0073B">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5</w:t>
            </w:r>
          </w:p>
        </w:tc>
        <w:tc>
          <w:tcPr>
            <w:tcW w:w="449" w:type="dxa"/>
            <w:vMerge/>
          </w:tcPr>
          <w:p w14:paraId="11096175" w14:textId="77777777" w:rsidR="00B0073B" w:rsidRPr="00940180" w:rsidRDefault="00B0073B" w:rsidP="00B0073B">
            <w:pPr>
              <w:spacing w:after="0" w:line="240" w:lineRule="auto"/>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p>
        </w:tc>
        <w:tc>
          <w:tcPr>
            <w:tcW w:w="661" w:type="dxa"/>
          </w:tcPr>
          <w:p w14:paraId="2FEC862B" w14:textId="77777777" w:rsidR="00B0073B" w:rsidRPr="00940180" w:rsidRDefault="00B0073B" w:rsidP="00B0073B">
            <w:pPr>
              <w:spacing w:after="0" w:line="240" w:lineRule="auto"/>
              <w:ind w:left="-132"/>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2903</w:t>
            </w:r>
          </w:p>
        </w:tc>
        <w:tc>
          <w:tcPr>
            <w:tcW w:w="606" w:type="dxa"/>
          </w:tcPr>
          <w:p w14:paraId="1FE3F019" w14:textId="77777777" w:rsidR="00B0073B" w:rsidRPr="00940180" w:rsidRDefault="00B0073B" w:rsidP="00B0073B">
            <w:pPr>
              <w:spacing w:after="0" w:line="240" w:lineRule="auto"/>
              <w:ind w:left="-83"/>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2860</w:t>
            </w:r>
          </w:p>
        </w:tc>
        <w:tc>
          <w:tcPr>
            <w:tcW w:w="694" w:type="dxa"/>
          </w:tcPr>
          <w:p w14:paraId="067EA5B5" w14:textId="77777777" w:rsidR="00B0073B" w:rsidRPr="00940180" w:rsidRDefault="00B0073B" w:rsidP="00B0073B">
            <w:pPr>
              <w:spacing w:after="0" w:line="240" w:lineRule="auto"/>
              <w:ind w:left="-180"/>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2837</w:t>
            </w:r>
          </w:p>
        </w:tc>
        <w:tc>
          <w:tcPr>
            <w:tcW w:w="683" w:type="dxa"/>
          </w:tcPr>
          <w:p w14:paraId="43A7D431" w14:textId="77777777" w:rsidR="00B0073B" w:rsidRPr="00940180" w:rsidRDefault="00B0073B" w:rsidP="00B0073B">
            <w:pPr>
              <w:spacing w:after="0" w:line="240" w:lineRule="auto"/>
              <w:ind w:left="-131"/>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2598</w:t>
            </w:r>
          </w:p>
        </w:tc>
        <w:tc>
          <w:tcPr>
            <w:tcW w:w="623" w:type="dxa"/>
          </w:tcPr>
          <w:p w14:paraId="18842190" w14:textId="77777777" w:rsidR="00B0073B" w:rsidRPr="00940180" w:rsidRDefault="00B0073B" w:rsidP="00B0073B">
            <w:pPr>
              <w:spacing w:after="0" w:line="240" w:lineRule="auto"/>
              <w:ind w:left="-83"/>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68.7</w:t>
            </w:r>
          </w:p>
        </w:tc>
        <w:tc>
          <w:tcPr>
            <w:tcW w:w="711" w:type="dxa"/>
          </w:tcPr>
          <w:p w14:paraId="200848E9" w14:textId="77777777" w:rsidR="00B0073B" w:rsidRPr="00940180" w:rsidRDefault="00B0073B" w:rsidP="00B0073B">
            <w:pPr>
              <w:spacing w:after="0" w:line="240" w:lineRule="auto"/>
              <w:ind w:left="-140"/>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59.7</w:t>
            </w:r>
          </w:p>
        </w:tc>
        <w:tc>
          <w:tcPr>
            <w:tcW w:w="711" w:type="dxa"/>
          </w:tcPr>
          <w:p w14:paraId="78E1E3F0" w14:textId="77777777" w:rsidR="00B0073B" w:rsidRPr="00940180" w:rsidRDefault="00B0073B" w:rsidP="00B0073B">
            <w:pPr>
              <w:spacing w:after="0" w:line="240" w:lineRule="auto"/>
              <w:ind w:left="-143"/>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122.3</w:t>
            </w:r>
          </w:p>
        </w:tc>
        <w:tc>
          <w:tcPr>
            <w:tcW w:w="711" w:type="dxa"/>
          </w:tcPr>
          <w:p w14:paraId="0CF27177" w14:textId="77777777" w:rsidR="00B0073B" w:rsidRPr="00940180" w:rsidRDefault="00B0073B" w:rsidP="00B0073B">
            <w:pPr>
              <w:spacing w:after="0" w:line="240" w:lineRule="auto"/>
              <w:ind w:left="-142"/>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158.2</w:t>
            </w:r>
          </w:p>
        </w:tc>
        <w:tc>
          <w:tcPr>
            <w:tcW w:w="705" w:type="dxa"/>
          </w:tcPr>
          <w:p w14:paraId="4BF79EB2" w14:textId="77777777" w:rsidR="00B0073B" w:rsidRPr="00940180" w:rsidRDefault="00B0073B" w:rsidP="00B0073B">
            <w:pPr>
              <w:spacing w:after="0" w:line="240" w:lineRule="auto"/>
              <w:ind w:left="-145"/>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160</w:t>
            </w:r>
          </w:p>
        </w:tc>
        <w:tc>
          <w:tcPr>
            <w:tcW w:w="705" w:type="dxa"/>
          </w:tcPr>
          <w:p w14:paraId="759002E7" w14:textId="77777777" w:rsidR="00B0073B" w:rsidRPr="00940180" w:rsidRDefault="00B0073B" w:rsidP="00B0073B">
            <w:pPr>
              <w:spacing w:after="0" w:line="240" w:lineRule="auto"/>
              <w:ind w:left="-141"/>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126.5</w:t>
            </w:r>
          </w:p>
        </w:tc>
        <w:tc>
          <w:tcPr>
            <w:tcW w:w="705" w:type="dxa"/>
          </w:tcPr>
          <w:p w14:paraId="30CC5BDE" w14:textId="77777777" w:rsidR="00B0073B" w:rsidRPr="00940180" w:rsidRDefault="00B0073B" w:rsidP="00B0073B">
            <w:pPr>
              <w:spacing w:after="0" w:line="240" w:lineRule="auto"/>
              <w:ind w:left="-140"/>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129.7</w:t>
            </w:r>
          </w:p>
        </w:tc>
        <w:tc>
          <w:tcPr>
            <w:tcW w:w="705" w:type="dxa"/>
          </w:tcPr>
          <w:p w14:paraId="2AED288B" w14:textId="77777777" w:rsidR="00B0073B" w:rsidRPr="00940180" w:rsidRDefault="00B0073B" w:rsidP="00B0073B">
            <w:pPr>
              <w:spacing w:after="0" w:line="240" w:lineRule="auto"/>
              <w:ind w:left="-135"/>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158.9</w:t>
            </w:r>
          </w:p>
        </w:tc>
      </w:tr>
      <w:tr w:rsidR="00B0073B" w:rsidRPr="00940180" w14:paraId="42E47E02" w14:textId="77777777" w:rsidTr="00B0073B">
        <w:trPr>
          <w:trHeight w:val="341"/>
        </w:trPr>
        <w:tc>
          <w:tcPr>
            <w:cnfStyle w:val="001000000000" w:firstRow="0" w:lastRow="0" w:firstColumn="1" w:lastColumn="0" w:oddVBand="0" w:evenVBand="0" w:oddHBand="0" w:evenHBand="0" w:firstRowFirstColumn="0" w:firstRowLastColumn="0" w:lastRowFirstColumn="0" w:lastRowLastColumn="0"/>
            <w:tcW w:w="709" w:type="dxa"/>
          </w:tcPr>
          <w:p w14:paraId="17BE403D" w14:textId="77777777" w:rsidR="00B0073B" w:rsidRPr="00940180" w:rsidRDefault="00B0073B" w:rsidP="00B0073B">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3</w:t>
            </w:r>
          </w:p>
        </w:tc>
        <w:tc>
          <w:tcPr>
            <w:tcW w:w="449" w:type="dxa"/>
            <w:vMerge/>
          </w:tcPr>
          <w:p w14:paraId="78B319A8" w14:textId="77777777" w:rsidR="00B0073B" w:rsidRPr="00940180" w:rsidRDefault="00B0073B" w:rsidP="00B0073B">
            <w:pPr>
              <w:spacing w:after="0" w:line="240" w:lineRule="auto"/>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p>
        </w:tc>
        <w:tc>
          <w:tcPr>
            <w:tcW w:w="661" w:type="dxa"/>
          </w:tcPr>
          <w:p w14:paraId="09EC3666" w14:textId="77777777" w:rsidR="00B0073B" w:rsidRPr="00940180" w:rsidRDefault="00B0073B" w:rsidP="00B0073B">
            <w:pPr>
              <w:spacing w:after="0" w:line="240" w:lineRule="auto"/>
              <w:ind w:left="-132"/>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2900</w:t>
            </w:r>
          </w:p>
        </w:tc>
        <w:tc>
          <w:tcPr>
            <w:tcW w:w="606" w:type="dxa"/>
          </w:tcPr>
          <w:p w14:paraId="45EF9DFA" w14:textId="77777777" w:rsidR="00B0073B" w:rsidRPr="00940180" w:rsidRDefault="00B0073B" w:rsidP="00B0073B">
            <w:pPr>
              <w:spacing w:after="0" w:line="240" w:lineRule="auto"/>
              <w:ind w:left="-83"/>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2853</w:t>
            </w:r>
          </w:p>
        </w:tc>
        <w:tc>
          <w:tcPr>
            <w:tcW w:w="694" w:type="dxa"/>
          </w:tcPr>
          <w:p w14:paraId="148C5F22" w14:textId="77777777" w:rsidR="00B0073B" w:rsidRPr="00940180" w:rsidRDefault="00B0073B" w:rsidP="00B0073B">
            <w:pPr>
              <w:spacing w:after="0" w:line="240" w:lineRule="auto"/>
              <w:ind w:left="-180"/>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2831</w:t>
            </w:r>
          </w:p>
        </w:tc>
        <w:tc>
          <w:tcPr>
            <w:tcW w:w="683" w:type="dxa"/>
          </w:tcPr>
          <w:p w14:paraId="682A50A0" w14:textId="77777777" w:rsidR="00B0073B" w:rsidRPr="00940180" w:rsidRDefault="00B0073B" w:rsidP="00B0073B">
            <w:pPr>
              <w:spacing w:after="0" w:line="240" w:lineRule="auto"/>
              <w:ind w:left="-131"/>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2581</w:t>
            </w:r>
          </w:p>
        </w:tc>
        <w:tc>
          <w:tcPr>
            <w:tcW w:w="623" w:type="dxa"/>
          </w:tcPr>
          <w:p w14:paraId="3A63E996" w14:textId="77777777" w:rsidR="00B0073B" w:rsidRPr="00940180" w:rsidRDefault="00B0073B" w:rsidP="00B0073B">
            <w:pPr>
              <w:spacing w:after="0" w:line="240" w:lineRule="auto"/>
              <w:ind w:left="-83"/>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66.3</w:t>
            </w:r>
          </w:p>
        </w:tc>
        <w:tc>
          <w:tcPr>
            <w:tcW w:w="711" w:type="dxa"/>
          </w:tcPr>
          <w:p w14:paraId="2604E2B4" w14:textId="77777777" w:rsidR="00B0073B" w:rsidRPr="00940180" w:rsidRDefault="00B0073B" w:rsidP="00B0073B">
            <w:pPr>
              <w:spacing w:after="0" w:line="240" w:lineRule="auto"/>
              <w:ind w:left="-140"/>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57.7</w:t>
            </w:r>
          </w:p>
        </w:tc>
        <w:tc>
          <w:tcPr>
            <w:tcW w:w="711" w:type="dxa"/>
          </w:tcPr>
          <w:p w14:paraId="2479EA9C" w14:textId="77777777" w:rsidR="00B0073B" w:rsidRPr="00940180" w:rsidRDefault="00B0073B" w:rsidP="00B0073B">
            <w:pPr>
              <w:spacing w:after="0" w:line="240" w:lineRule="auto"/>
              <w:ind w:left="-143"/>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118.2</w:t>
            </w:r>
          </w:p>
        </w:tc>
        <w:tc>
          <w:tcPr>
            <w:tcW w:w="711" w:type="dxa"/>
          </w:tcPr>
          <w:p w14:paraId="742A26A1" w14:textId="77777777" w:rsidR="00B0073B" w:rsidRPr="00940180" w:rsidRDefault="00B0073B" w:rsidP="00B0073B">
            <w:pPr>
              <w:spacing w:after="0" w:line="240" w:lineRule="auto"/>
              <w:ind w:left="-142"/>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152.9</w:t>
            </w:r>
          </w:p>
        </w:tc>
        <w:tc>
          <w:tcPr>
            <w:tcW w:w="705" w:type="dxa"/>
          </w:tcPr>
          <w:p w14:paraId="1018E507" w14:textId="77777777" w:rsidR="00B0073B" w:rsidRPr="00940180" w:rsidRDefault="00B0073B" w:rsidP="00B0073B">
            <w:pPr>
              <w:spacing w:after="0" w:line="240" w:lineRule="auto"/>
              <w:ind w:left="-145"/>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154.4</w:t>
            </w:r>
          </w:p>
        </w:tc>
        <w:tc>
          <w:tcPr>
            <w:tcW w:w="705" w:type="dxa"/>
          </w:tcPr>
          <w:p w14:paraId="2616FECF" w14:textId="77777777" w:rsidR="00B0073B" w:rsidRPr="00940180" w:rsidRDefault="00B0073B" w:rsidP="00B0073B">
            <w:pPr>
              <w:spacing w:after="0" w:line="240" w:lineRule="auto"/>
              <w:ind w:left="-141"/>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122.1</w:t>
            </w:r>
          </w:p>
        </w:tc>
        <w:tc>
          <w:tcPr>
            <w:tcW w:w="705" w:type="dxa"/>
          </w:tcPr>
          <w:p w14:paraId="5B3A06B1" w14:textId="77777777" w:rsidR="00B0073B" w:rsidRPr="00940180" w:rsidRDefault="00B0073B" w:rsidP="00B0073B">
            <w:pPr>
              <w:spacing w:after="0" w:line="240" w:lineRule="auto"/>
              <w:ind w:left="-140"/>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125.3</w:t>
            </w:r>
          </w:p>
        </w:tc>
        <w:tc>
          <w:tcPr>
            <w:tcW w:w="705" w:type="dxa"/>
          </w:tcPr>
          <w:p w14:paraId="5C1F96AE" w14:textId="77777777" w:rsidR="00B0073B" w:rsidRPr="00940180" w:rsidRDefault="00B0073B" w:rsidP="00B0073B">
            <w:pPr>
              <w:spacing w:after="0" w:line="240" w:lineRule="auto"/>
              <w:ind w:left="-135"/>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153.6</w:t>
            </w:r>
          </w:p>
        </w:tc>
      </w:tr>
      <w:tr w:rsidR="00B0073B" w:rsidRPr="00940180" w14:paraId="259314F3" w14:textId="77777777" w:rsidTr="00B0073B">
        <w:trPr>
          <w:trHeight w:val="450"/>
        </w:trPr>
        <w:tc>
          <w:tcPr>
            <w:cnfStyle w:val="001000000000" w:firstRow="0" w:lastRow="0" w:firstColumn="1" w:lastColumn="0" w:oddVBand="0" w:evenVBand="0" w:oddHBand="0" w:evenHBand="0" w:firstRowFirstColumn="0" w:firstRowLastColumn="0" w:lastRowFirstColumn="0" w:lastRowLastColumn="0"/>
            <w:tcW w:w="709" w:type="dxa"/>
          </w:tcPr>
          <w:p w14:paraId="52C2E2AD" w14:textId="77777777" w:rsidR="00B0073B" w:rsidRPr="00940180" w:rsidRDefault="00B0073B" w:rsidP="00B0073B">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w:t>
            </w:r>
          </w:p>
        </w:tc>
        <w:tc>
          <w:tcPr>
            <w:tcW w:w="449" w:type="dxa"/>
            <w:vMerge/>
          </w:tcPr>
          <w:p w14:paraId="197ED96C" w14:textId="77777777" w:rsidR="00B0073B" w:rsidRPr="00940180" w:rsidRDefault="00B0073B" w:rsidP="00B0073B">
            <w:pPr>
              <w:spacing w:after="0" w:line="240" w:lineRule="auto"/>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p>
        </w:tc>
        <w:tc>
          <w:tcPr>
            <w:tcW w:w="661" w:type="dxa"/>
          </w:tcPr>
          <w:p w14:paraId="3267BE28" w14:textId="77777777" w:rsidR="00B0073B" w:rsidRPr="00940180" w:rsidRDefault="00B0073B" w:rsidP="00B0073B">
            <w:pPr>
              <w:spacing w:after="0" w:line="240" w:lineRule="auto"/>
              <w:ind w:left="-132"/>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2896</w:t>
            </w:r>
          </w:p>
        </w:tc>
        <w:tc>
          <w:tcPr>
            <w:tcW w:w="606" w:type="dxa"/>
          </w:tcPr>
          <w:p w14:paraId="50F6C7AB" w14:textId="77777777" w:rsidR="00B0073B" w:rsidRPr="00940180" w:rsidRDefault="00B0073B" w:rsidP="00B0073B">
            <w:pPr>
              <w:spacing w:after="0" w:line="240" w:lineRule="auto"/>
              <w:ind w:left="-83"/>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2848</w:t>
            </w:r>
          </w:p>
        </w:tc>
        <w:tc>
          <w:tcPr>
            <w:tcW w:w="694" w:type="dxa"/>
          </w:tcPr>
          <w:p w14:paraId="2656BB5F" w14:textId="77777777" w:rsidR="00B0073B" w:rsidRPr="00940180" w:rsidRDefault="00B0073B" w:rsidP="00B0073B">
            <w:pPr>
              <w:spacing w:after="0" w:line="240" w:lineRule="auto"/>
              <w:ind w:left="-180"/>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2825</w:t>
            </w:r>
          </w:p>
        </w:tc>
        <w:tc>
          <w:tcPr>
            <w:tcW w:w="683" w:type="dxa"/>
          </w:tcPr>
          <w:p w14:paraId="685EF397" w14:textId="77777777" w:rsidR="00B0073B" w:rsidRPr="00940180" w:rsidRDefault="00B0073B" w:rsidP="00B0073B">
            <w:pPr>
              <w:spacing w:after="0" w:line="240" w:lineRule="auto"/>
              <w:ind w:left="-131"/>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2566</w:t>
            </w:r>
          </w:p>
        </w:tc>
        <w:tc>
          <w:tcPr>
            <w:tcW w:w="623" w:type="dxa"/>
          </w:tcPr>
          <w:p w14:paraId="1DB3DE05" w14:textId="77777777" w:rsidR="00B0073B" w:rsidRPr="00940180" w:rsidRDefault="00B0073B" w:rsidP="00B0073B">
            <w:pPr>
              <w:spacing w:after="0" w:line="240" w:lineRule="auto"/>
              <w:ind w:left="-83"/>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64.2</w:t>
            </w:r>
          </w:p>
        </w:tc>
        <w:tc>
          <w:tcPr>
            <w:tcW w:w="711" w:type="dxa"/>
          </w:tcPr>
          <w:p w14:paraId="18592A74" w14:textId="77777777" w:rsidR="00B0073B" w:rsidRPr="00940180" w:rsidRDefault="00B0073B" w:rsidP="00B0073B">
            <w:pPr>
              <w:spacing w:after="0" w:line="240" w:lineRule="auto"/>
              <w:ind w:left="-140"/>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55.9</w:t>
            </w:r>
          </w:p>
        </w:tc>
        <w:tc>
          <w:tcPr>
            <w:tcW w:w="711" w:type="dxa"/>
          </w:tcPr>
          <w:p w14:paraId="2FBE664E" w14:textId="77777777" w:rsidR="00B0073B" w:rsidRPr="00940180" w:rsidRDefault="00B0073B" w:rsidP="00B0073B">
            <w:pPr>
              <w:spacing w:after="0" w:line="240" w:lineRule="auto"/>
              <w:ind w:left="-143"/>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114.6</w:t>
            </w:r>
          </w:p>
        </w:tc>
        <w:tc>
          <w:tcPr>
            <w:tcW w:w="711" w:type="dxa"/>
          </w:tcPr>
          <w:p w14:paraId="366780B9" w14:textId="77777777" w:rsidR="00B0073B" w:rsidRPr="00940180" w:rsidRDefault="00B0073B" w:rsidP="00B0073B">
            <w:pPr>
              <w:spacing w:after="0" w:line="240" w:lineRule="auto"/>
              <w:ind w:left="-142"/>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148.2</w:t>
            </w:r>
          </w:p>
        </w:tc>
        <w:tc>
          <w:tcPr>
            <w:tcW w:w="705" w:type="dxa"/>
          </w:tcPr>
          <w:p w14:paraId="3BC21080" w14:textId="77777777" w:rsidR="00B0073B" w:rsidRPr="00940180" w:rsidRDefault="00B0073B" w:rsidP="00B0073B">
            <w:pPr>
              <w:spacing w:after="0" w:line="240" w:lineRule="auto"/>
              <w:ind w:left="-145"/>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149.6</w:t>
            </w:r>
          </w:p>
        </w:tc>
        <w:tc>
          <w:tcPr>
            <w:tcW w:w="705" w:type="dxa"/>
          </w:tcPr>
          <w:p w14:paraId="1EFFC96E" w14:textId="77777777" w:rsidR="00B0073B" w:rsidRPr="00940180" w:rsidRDefault="00B0073B" w:rsidP="00B0073B">
            <w:pPr>
              <w:spacing w:after="0" w:line="240" w:lineRule="auto"/>
              <w:ind w:left="-141"/>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118.3</w:t>
            </w:r>
          </w:p>
        </w:tc>
        <w:tc>
          <w:tcPr>
            <w:tcW w:w="705" w:type="dxa"/>
          </w:tcPr>
          <w:p w14:paraId="55DF4D03" w14:textId="77777777" w:rsidR="00B0073B" w:rsidRPr="00940180" w:rsidRDefault="00B0073B" w:rsidP="00B0073B">
            <w:pPr>
              <w:spacing w:after="0" w:line="240" w:lineRule="auto"/>
              <w:ind w:left="-140"/>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121.4</w:t>
            </w:r>
          </w:p>
        </w:tc>
        <w:tc>
          <w:tcPr>
            <w:tcW w:w="705" w:type="dxa"/>
          </w:tcPr>
          <w:p w14:paraId="729A53F0" w14:textId="77777777" w:rsidR="00B0073B" w:rsidRPr="00940180" w:rsidRDefault="00B0073B" w:rsidP="00B0073B">
            <w:pPr>
              <w:spacing w:after="0" w:line="240" w:lineRule="auto"/>
              <w:ind w:left="-135"/>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148.8</w:t>
            </w:r>
          </w:p>
        </w:tc>
      </w:tr>
      <w:tr w:rsidR="00B0073B" w:rsidRPr="00940180" w14:paraId="455D9BC8" w14:textId="77777777" w:rsidTr="00B0073B">
        <w:trPr>
          <w:trHeight w:val="297"/>
        </w:trPr>
        <w:tc>
          <w:tcPr>
            <w:cnfStyle w:val="001000000000" w:firstRow="0" w:lastRow="0" w:firstColumn="1" w:lastColumn="0" w:oddVBand="0" w:evenVBand="0" w:oddHBand="0" w:evenHBand="0" w:firstRowFirstColumn="0" w:firstRowLastColumn="0" w:lastRowFirstColumn="0" w:lastRowLastColumn="0"/>
            <w:tcW w:w="709" w:type="dxa"/>
          </w:tcPr>
          <w:p w14:paraId="1697845F" w14:textId="77777777" w:rsidR="00B0073B" w:rsidRPr="00940180" w:rsidRDefault="00B0073B" w:rsidP="00B0073B">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0</w:t>
            </w:r>
          </w:p>
        </w:tc>
        <w:tc>
          <w:tcPr>
            <w:tcW w:w="449" w:type="dxa"/>
            <w:textDirection w:val="btLr"/>
          </w:tcPr>
          <w:p w14:paraId="4DBDFF09" w14:textId="77777777" w:rsidR="00B0073B" w:rsidRPr="00940180" w:rsidRDefault="00B0073B" w:rsidP="00B0073B">
            <w:pPr>
              <w:spacing w:after="0" w:line="240" w:lineRule="auto"/>
              <w:ind w:left="113"/>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p>
          <w:p w14:paraId="0CEDE3E6" w14:textId="77777777" w:rsidR="00B0073B" w:rsidRPr="00940180" w:rsidRDefault="00B0073B" w:rsidP="00B0073B">
            <w:pPr>
              <w:spacing w:after="0" w:line="240" w:lineRule="auto"/>
              <w:ind w:left="113"/>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p>
        </w:tc>
        <w:tc>
          <w:tcPr>
            <w:tcW w:w="661" w:type="dxa"/>
          </w:tcPr>
          <w:p w14:paraId="1D4CAA0D" w14:textId="77777777" w:rsidR="00B0073B" w:rsidRPr="00940180" w:rsidRDefault="00B0073B" w:rsidP="00B0073B">
            <w:pPr>
              <w:spacing w:after="0" w:line="240" w:lineRule="auto"/>
              <w:ind w:left="-132"/>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2894</w:t>
            </w:r>
          </w:p>
        </w:tc>
        <w:tc>
          <w:tcPr>
            <w:tcW w:w="606" w:type="dxa"/>
          </w:tcPr>
          <w:p w14:paraId="212470BE" w14:textId="77777777" w:rsidR="00B0073B" w:rsidRPr="00940180" w:rsidRDefault="00B0073B" w:rsidP="00B0073B">
            <w:pPr>
              <w:spacing w:after="0" w:line="240" w:lineRule="auto"/>
              <w:ind w:left="-83"/>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2845</w:t>
            </w:r>
          </w:p>
        </w:tc>
        <w:tc>
          <w:tcPr>
            <w:tcW w:w="694" w:type="dxa"/>
          </w:tcPr>
          <w:p w14:paraId="0E05EF76" w14:textId="77777777" w:rsidR="00B0073B" w:rsidRPr="00940180" w:rsidRDefault="00B0073B" w:rsidP="00B0073B">
            <w:pPr>
              <w:spacing w:after="0" w:line="240" w:lineRule="auto"/>
              <w:ind w:left="-180"/>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2821</w:t>
            </w:r>
          </w:p>
        </w:tc>
        <w:tc>
          <w:tcPr>
            <w:tcW w:w="683" w:type="dxa"/>
          </w:tcPr>
          <w:p w14:paraId="14C02B75" w14:textId="77777777" w:rsidR="00B0073B" w:rsidRPr="00940180" w:rsidRDefault="00B0073B" w:rsidP="00B0073B">
            <w:pPr>
              <w:spacing w:after="0" w:line="240" w:lineRule="auto"/>
              <w:ind w:left="-131"/>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2559</w:t>
            </w:r>
          </w:p>
        </w:tc>
        <w:tc>
          <w:tcPr>
            <w:tcW w:w="623" w:type="dxa"/>
          </w:tcPr>
          <w:p w14:paraId="2B4FD3B7" w14:textId="77777777" w:rsidR="00B0073B" w:rsidRPr="00940180" w:rsidRDefault="00B0073B" w:rsidP="00B0073B">
            <w:pPr>
              <w:spacing w:after="0" w:line="240" w:lineRule="auto"/>
              <w:ind w:left="-83"/>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63.2</w:t>
            </w:r>
          </w:p>
        </w:tc>
        <w:tc>
          <w:tcPr>
            <w:tcW w:w="711" w:type="dxa"/>
          </w:tcPr>
          <w:p w14:paraId="3079CD67" w14:textId="77777777" w:rsidR="00B0073B" w:rsidRPr="00940180" w:rsidRDefault="00B0073B" w:rsidP="00B0073B">
            <w:pPr>
              <w:spacing w:after="0" w:line="240" w:lineRule="auto"/>
              <w:ind w:left="-140"/>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55</w:t>
            </w:r>
          </w:p>
        </w:tc>
        <w:tc>
          <w:tcPr>
            <w:tcW w:w="711" w:type="dxa"/>
          </w:tcPr>
          <w:p w14:paraId="4BC9AB8E" w14:textId="77777777" w:rsidR="00B0073B" w:rsidRPr="00940180" w:rsidRDefault="00B0073B" w:rsidP="00B0073B">
            <w:pPr>
              <w:spacing w:after="0" w:line="240" w:lineRule="auto"/>
              <w:ind w:left="-143"/>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112.7</w:t>
            </w:r>
          </w:p>
        </w:tc>
        <w:tc>
          <w:tcPr>
            <w:tcW w:w="711" w:type="dxa"/>
          </w:tcPr>
          <w:p w14:paraId="12C736D6" w14:textId="77777777" w:rsidR="00B0073B" w:rsidRPr="00940180" w:rsidRDefault="00B0073B" w:rsidP="00B0073B">
            <w:pPr>
              <w:spacing w:after="0" w:line="240" w:lineRule="auto"/>
              <w:ind w:left="-142"/>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145.8</w:t>
            </w:r>
          </w:p>
        </w:tc>
        <w:tc>
          <w:tcPr>
            <w:tcW w:w="705" w:type="dxa"/>
          </w:tcPr>
          <w:p w14:paraId="7F8F77D2" w14:textId="77777777" w:rsidR="00B0073B" w:rsidRPr="00940180" w:rsidRDefault="00B0073B" w:rsidP="00B0073B">
            <w:pPr>
              <w:spacing w:after="0" w:line="240" w:lineRule="auto"/>
              <w:ind w:left="-145"/>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147.1</w:t>
            </w:r>
          </w:p>
        </w:tc>
        <w:tc>
          <w:tcPr>
            <w:tcW w:w="705" w:type="dxa"/>
          </w:tcPr>
          <w:p w14:paraId="3DF4A974" w14:textId="77777777" w:rsidR="00B0073B" w:rsidRPr="00940180" w:rsidRDefault="00B0073B" w:rsidP="00B0073B">
            <w:pPr>
              <w:spacing w:after="0" w:line="240" w:lineRule="auto"/>
              <w:ind w:left="-141"/>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116.3</w:t>
            </w:r>
          </w:p>
        </w:tc>
        <w:tc>
          <w:tcPr>
            <w:tcW w:w="705" w:type="dxa"/>
          </w:tcPr>
          <w:p w14:paraId="6E158BD9" w14:textId="77777777" w:rsidR="00B0073B" w:rsidRPr="00940180" w:rsidRDefault="00B0073B" w:rsidP="00B0073B">
            <w:pPr>
              <w:spacing w:after="0" w:line="240" w:lineRule="auto"/>
              <w:ind w:left="-140"/>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119.4</w:t>
            </w:r>
          </w:p>
        </w:tc>
        <w:tc>
          <w:tcPr>
            <w:tcW w:w="705" w:type="dxa"/>
          </w:tcPr>
          <w:p w14:paraId="4BA2F353" w14:textId="77777777" w:rsidR="00B0073B" w:rsidRPr="00940180" w:rsidRDefault="00B0073B" w:rsidP="00B0073B">
            <w:pPr>
              <w:spacing w:after="0" w:line="240" w:lineRule="auto"/>
              <w:ind w:left="-135"/>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146.4</w:t>
            </w:r>
          </w:p>
        </w:tc>
      </w:tr>
      <w:tr w:rsidR="00B0073B" w:rsidRPr="00940180" w14:paraId="6E6A9251" w14:textId="77777777" w:rsidTr="00B0073B">
        <w:trPr>
          <w:trHeight w:val="306"/>
        </w:trPr>
        <w:tc>
          <w:tcPr>
            <w:cnfStyle w:val="001000000000" w:firstRow="0" w:lastRow="0" w:firstColumn="1" w:lastColumn="0" w:oddVBand="0" w:evenVBand="0" w:oddHBand="0" w:evenHBand="0" w:firstRowFirstColumn="0" w:firstRowLastColumn="0" w:lastRowFirstColumn="0" w:lastRowLastColumn="0"/>
            <w:tcW w:w="709" w:type="dxa"/>
          </w:tcPr>
          <w:p w14:paraId="332E1F53" w14:textId="77777777" w:rsidR="00B0073B" w:rsidRPr="00940180" w:rsidRDefault="00B0073B" w:rsidP="00B0073B">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w:t>
            </w:r>
          </w:p>
        </w:tc>
        <w:tc>
          <w:tcPr>
            <w:tcW w:w="449" w:type="dxa"/>
            <w:vMerge w:val="restart"/>
            <w:textDirection w:val="btLr"/>
          </w:tcPr>
          <w:p w14:paraId="0B747A90" w14:textId="77777777" w:rsidR="00B0073B" w:rsidRPr="00940180" w:rsidRDefault="00B0073B" w:rsidP="00B0073B">
            <w:pPr>
              <w:spacing w:after="0" w:line="240" w:lineRule="auto"/>
              <w:ind w:left="113"/>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 xml:space="preserve">           UVU</w:t>
            </w:r>
          </w:p>
        </w:tc>
        <w:tc>
          <w:tcPr>
            <w:tcW w:w="661" w:type="dxa"/>
          </w:tcPr>
          <w:p w14:paraId="0E8E9DC3" w14:textId="77777777" w:rsidR="00B0073B" w:rsidRPr="00940180" w:rsidRDefault="00B0073B" w:rsidP="00B0073B">
            <w:pPr>
              <w:spacing w:after="0" w:line="240" w:lineRule="auto"/>
              <w:ind w:left="-132"/>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2892</w:t>
            </w:r>
          </w:p>
        </w:tc>
        <w:tc>
          <w:tcPr>
            <w:tcW w:w="606" w:type="dxa"/>
          </w:tcPr>
          <w:p w14:paraId="10470534" w14:textId="77777777" w:rsidR="00B0073B" w:rsidRPr="00940180" w:rsidRDefault="00B0073B" w:rsidP="00B0073B">
            <w:pPr>
              <w:spacing w:after="0" w:line="240" w:lineRule="auto"/>
              <w:ind w:left="-83"/>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2842</w:t>
            </w:r>
          </w:p>
        </w:tc>
        <w:tc>
          <w:tcPr>
            <w:tcW w:w="694" w:type="dxa"/>
          </w:tcPr>
          <w:p w14:paraId="0F9F5AAF" w14:textId="77777777" w:rsidR="00B0073B" w:rsidRPr="00940180" w:rsidRDefault="00B0073B" w:rsidP="00B0073B">
            <w:pPr>
              <w:spacing w:after="0" w:line="240" w:lineRule="auto"/>
              <w:ind w:left="-180"/>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2816</w:t>
            </w:r>
          </w:p>
        </w:tc>
        <w:tc>
          <w:tcPr>
            <w:tcW w:w="683" w:type="dxa"/>
          </w:tcPr>
          <w:p w14:paraId="6F66A74A" w14:textId="77777777" w:rsidR="00B0073B" w:rsidRPr="00940180" w:rsidRDefault="00B0073B" w:rsidP="00B0073B">
            <w:pPr>
              <w:spacing w:after="0" w:line="240" w:lineRule="auto"/>
              <w:ind w:left="-131"/>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2553</w:t>
            </w:r>
          </w:p>
        </w:tc>
        <w:tc>
          <w:tcPr>
            <w:tcW w:w="623" w:type="dxa"/>
          </w:tcPr>
          <w:p w14:paraId="502CB92B" w14:textId="77777777" w:rsidR="00B0073B" w:rsidRPr="00940180" w:rsidRDefault="00B0073B" w:rsidP="00B0073B">
            <w:pPr>
              <w:spacing w:after="0" w:line="240" w:lineRule="auto"/>
              <w:ind w:left="-83"/>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62.2</w:t>
            </w:r>
          </w:p>
        </w:tc>
        <w:tc>
          <w:tcPr>
            <w:tcW w:w="711" w:type="dxa"/>
          </w:tcPr>
          <w:p w14:paraId="5EC8870D" w14:textId="77777777" w:rsidR="00B0073B" w:rsidRPr="00940180" w:rsidRDefault="00B0073B" w:rsidP="00B0073B">
            <w:pPr>
              <w:spacing w:after="0" w:line="240" w:lineRule="auto"/>
              <w:ind w:left="-140"/>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54.02</w:t>
            </w:r>
          </w:p>
        </w:tc>
        <w:tc>
          <w:tcPr>
            <w:tcW w:w="711" w:type="dxa"/>
          </w:tcPr>
          <w:p w14:paraId="4DF1F528" w14:textId="77777777" w:rsidR="00B0073B" w:rsidRPr="00940180" w:rsidRDefault="00B0073B" w:rsidP="00B0073B">
            <w:pPr>
              <w:spacing w:after="0" w:line="240" w:lineRule="auto"/>
              <w:ind w:left="-143"/>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110.7</w:t>
            </w:r>
          </w:p>
        </w:tc>
        <w:tc>
          <w:tcPr>
            <w:tcW w:w="711" w:type="dxa"/>
          </w:tcPr>
          <w:p w14:paraId="5656EDE6" w14:textId="77777777" w:rsidR="00B0073B" w:rsidRPr="00940180" w:rsidRDefault="00B0073B" w:rsidP="00B0073B">
            <w:pPr>
              <w:spacing w:after="0" w:line="240" w:lineRule="auto"/>
              <w:ind w:left="-142"/>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143.2</w:t>
            </w:r>
          </w:p>
        </w:tc>
        <w:tc>
          <w:tcPr>
            <w:tcW w:w="705" w:type="dxa"/>
          </w:tcPr>
          <w:p w14:paraId="5FF17FBF" w14:textId="77777777" w:rsidR="00B0073B" w:rsidRPr="00940180" w:rsidRDefault="00B0073B" w:rsidP="00B0073B">
            <w:pPr>
              <w:spacing w:after="0" w:line="240" w:lineRule="auto"/>
              <w:ind w:left="-145"/>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144.6</w:t>
            </w:r>
          </w:p>
        </w:tc>
        <w:tc>
          <w:tcPr>
            <w:tcW w:w="705" w:type="dxa"/>
          </w:tcPr>
          <w:p w14:paraId="4EBEB181" w14:textId="77777777" w:rsidR="00B0073B" w:rsidRPr="00940180" w:rsidRDefault="00B0073B" w:rsidP="00B0073B">
            <w:pPr>
              <w:spacing w:after="0" w:line="240" w:lineRule="auto"/>
              <w:ind w:left="-141"/>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114.3</w:t>
            </w:r>
          </w:p>
        </w:tc>
        <w:tc>
          <w:tcPr>
            <w:tcW w:w="705" w:type="dxa"/>
          </w:tcPr>
          <w:p w14:paraId="04AC8A04" w14:textId="77777777" w:rsidR="00B0073B" w:rsidRPr="00940180" w:rsidRDefault="00B0073B" w:rsidP="00B0073B">
            <w:pPr>
              <w:spacing w:after="0" w:line="240" w:lineRule="auto"/>
              <w:ind w:left="-140"/>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117.4</w:t>
            </w:r>
          </w:p>
        </w:tc>
        <w:tc>
          <w:tcPr>
            <w:tcW w:w="705" w:type="dxa"/>
          </w:tcPr>
          <w:p w14:paraId="6A37815C" w14:textId="77777777" w:rsidR="00B0073B" w:rsidRPr="00940180" w:rsidRDefault="00B0073B" w:rsidP="00B0073B">
            <w:pPr>
              <w:spacing w:after="0" w:line="240" w:lineRule="auto"/>
              <w:ind w:left="-135"/>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143.9</w:t>
            </w:r>
          </w:p>
        </w:tc>
      </w:tr>
      <w:tr w:rsidR="00B0073B" w:rsidRPr="00940180" w14:paraId="2C713E40" w14:textId="77777777" w:rsidTr="00B0073B">
        <w:trPr>
          <w:trHeight w:val="329"/>
        </w:trPr>
        <w:tc>
          <w:tcPr>
            <w:cnfStyle w:val="001000000000" w:firstRow="0" w:lastRow="0" w:firstColumn="1" w:lastColumn="0" w:oddVBand="0" w:evenVBand="0" w:oddHBand="0" w:evenHBand="0" w:firstRowFirstColumn="0" w:firstRowLastColumn="0" w:lastRowFirstColumn="0" w:lastRowLastColumn="0"/>
            <w:tcW w:w="709" w:type="dxa"/>
          </w:tcPr>
          <w:p w14:paraId="097C1CD9" w14:textId="77777777" w:rsidR="00B0073B" w:rsidRPr="00940180" w:rsidRDefault="00B0073B" w:rsidP="00B0073B">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3</w:t>
            </w:r>
          </w:p>
        </w:tc>
        <w:tc>
          <w:tcPr>
            <w:tcW w:w="449" w:type="dxa"/>
            <w:vMerge/>
          </w:tcPr>
          <w:p w14:paraId="796B6833" w14:textId="77777777" w:rsidR="00B0073B" w:rsidRPr="00940180" w:rsidRDefault="00B0073B" w:rsidP="00B0073B">
            <w:pPr>
              <w:spacing w:after="0" w:line="240" w:lineRule="auto"/>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p>
        </w:tc>
        <w:tc>
          <w:tcPr>
            <w:tcW w:w="661" w:type="dxa"/>
          </w:tcPr>
          <w:p w14:paraId="288975A6" w14:textId="77777777" w:rsidR="00B0073B" w:rsidRPr="00940180" w:rsidRDefault="00B0073B" w:rsidP="00B0073B">
            <w:pPr>
              <w:spacing w:after="0" w:line="240" w:lineRule="auto"/>
              <w:ind w:left="-132"/>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2888</w:t>
            </w:r>
          </w:p>
        </w:tc>
        <w:tc>
          <w:tcPr>
            <w:tcW w:w="606" w:type="dxa"/>
          </w:tcPr>
          <w:p w14:paraId="3C73245E" w14:textId="77777777" w:rsidR="00B0073B" w:rsidRPr="00940180" w:rsidRDefault="00B0073B" w:rsidP="00B0073B">
            <w:pPr>
              <w:spacing w:after="0" w:line="240" w:lineRule="auto"/>
              <w:ind w:left="-83"/>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2838</w:t>
            </w:r>
          </w:p>
        </w:tc>
        <w:tc>
          <w:tcPr>
            <w:tcW w:w="694" w:type="dxa"/>
          </w:tcPr>
          <w:p w14:paraId="2846F36E" w14:textId="77777777" w:rsidR="00B0073B" w:rsidRPr="00940180" w:rsidRDefault="00B0073B" w:rsidP="00B0073B">
            <w:pPr>
              <w:spacing w:after="0" w:line="240" w:lineRule="auto"/>
              <w:ind w:left="-180"/>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2810</w:t>
            </w:r>
          </w:p>
        </w:tc>
        <w:tc>
          <w:tcPr>
            <w:tcW w:w="683" w:type="dxa"/>
          </w:tcPr>
          <w:p w14:paraId="44F58F2A" w14:textId="77777777" w:rsidR="00B0073B" w:rsidRPr="00940180" w:rsidRDefault="00B0073B" w:rsidP="00B0073B">
            <w:pPr>
              <w:spacing w:after="0" w:line="240" w:lineRule="auto"/>
              <w:ind w:left="-131"/>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2536</w:t>
            </w:r>
          </w:p>
        </w:tc>
        <w:tc>
          <w:tcPr>
            <w:tcW w:w="623" w:type="dxa"/>
          </w:tcPr>
          <w:p w14:paraId="1B820DAF" w14:textId="77777777" w:rsidR="00B0073B" w:rsidRPr="00940180" w:rsidRDefault="00B0073B" w:rsidP="00B0073B">
            <w:pPr>
              <w:spacing w:after="0" w:line="240" w:lineRule="auto"/>
              <w:ind w:left="-83"/>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60</w:t>
            </w:r>
          </w:p>
        </w:tc>
        <w:tc>
          <w:tcPr>
            <w:tcW w:w="711" w:type="dxa"/>
          </w:tcPr>
          <w:p w14:paraId="6753BABA" w14:textId="77777777" w:rsidR="00B0073B" w:rsidRPr="00940180" w:rsidRDefault="00B0073B" w:rsidP="00B0073B">
            <w:pPr>
              <w:spacing w:after="0" w:line="240" w:lineRule="auto"/>
              <w:ind w:left="-140"/>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52.17</w:t>
            </w:r>
          </w:p>
        </w:tc>
        <w:tc>
          <w:tcPr>
            <w:tcW w:w="711" w:type="dxa"/>
          </w:tcPr>
          <w:p w14:paraId="122F6EB4" w14:textId="77777777" w:rsidR="00B0073B" w:rsidRPr="00940180" w:rsidRDefault="00B0073B" w:rsidP="00B0073B">
            <w:pPr>
              <w:spacing w:after="0" w:line="240" w:lineRule="auto"/>
              <w:ind w:left="-143"/>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106.9</w:t>
            </w:r>
          </w:p>
        </w:tc>
        <w:tc>
          <w:tcPr>
            <w:tcW w:w="711" w:type="dxa"/>
          </w:tcPr>
          <w:p w14:paraId="40B6AFE7" w14:textId="77777777" w:rsidR="00B0073B" w:rsidRPr="00940180" w:rsidRDefault="00B0073B" w:rsidP="00B0073B">
            <w:pPr>
              <w:spacing w:after="0" w:line="240" w:lineRule="auto"/>
              <w:ind w:left="-142"/>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138.3</w:t>
            </w:r>
          </w:p>
        </w:tc>
        <w:tc>
          <w:tcPr>
            <w:tcW w:w="705" w:type="dxa"/>
          </w:tcPr>
          <w:p w14:paraId="3B8719D1" w14:textId="77777777" w:rsidR="00B0073B" w:rsidRPr="00940180" w:rsidRDefault="00B0073B" w:rsidP="00B0073B">
            <w:pPr>
              <w:spacing w:after="0" w:line="240" w:lineRule="auto"/>
              <w:ind w:left="-145"/>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139.6</w:t>
            </w:r>
          </w:p>
        </w:tc>
        <w:tc>
          <w:tcPr>
            <w:tcW w:w="705" w:type="dxa"/>
          </w:tcPr>
          <w:p w14:paraId="48F64C27" w14:textId="77777777" w:rsidR="00B0073B" w:rsidRPr="00940180" w:rsidRDefault="00B0073B" w:rsidP="00B0073B">
            <w:pPr>
              <w:spacing w:after="0" w:line="240" w:lineRule="auto"/>
              <w:ind w:left="-141"/>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110.4</w:t>
            </w:r>
          </w:p>
        </w:tc>
        <w:tc>
          <w:tcPr>
            <w:tcW w:w="705" w:type="dxa"/>
          </w:tcPr>
          <w:p w14:paraId="2BD45D38" w14:textId="77777777" w:rsidR="00B0073B" w:rsidRPr="00940180" w:rsidRDefault="00B0073B" w:rsidP="00B0073B">
            <w:pPr>
              <w:spacing w:after="0" w:line="240" w:lineRule="auto"/>
              <w:ind w:left="-140"/>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113.3</w:t>
            </w:r>
          </w:p>
        </w:tc>
        <w:tc>
          <w:tcPr>
            <w:tcW w:w="705" w:type="dxa"/>
          </w:tcPr>
          <w:p w14:paraId="0D08FA26" w14:textId="77777777" w:rsidR="00B0073B" w:rsidRPr="00940180" w:rsidRDefault="00B0073B" w:rsidP="00B0073B">
            <w:pPr>
              <w:spacing w:after="0" w:line="240" w:lineRule="auto"/>
              <w:ind w:left="-135"/>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138.8</w:t>
            </w:r>
          </w:p>
        </w:tc>
      </w:tr>
      <w:tr w:rsidR="00B0073B" w:rsidRPr="00940180" w14:paraId="604C0134" w14:textId="77777777" w:rsidTr="00B0073B">
        <w:trPr>
          <w:trHeight w:val="297"/>
        </w:trPr>
        <w:tc>
          <w:tcPr>
            <w:cnfStyle w:val="001000000000" w:firstRow="0" w:lastRow="0" w:firstColumn="1" w:lastColumn="0" w:oddVBand="0" w:evenVBand="0" w:oddHBand="0" w:evenHBand="0" w:firstRowFirstColumn="0" w:firstRowLastColumn="0" w:lastRowFirstColumn="0" w:lastRowLastColumn="0"/>
            <w:tcW w:w="709" w:type="dxa"/>
          </w:tcPr>
          <w:p w14:paraId="0F6DEACE" w14:textId="77777777" w:rsidR="00B0073B" w:rsidRPr="00940180" w:rsidRDefault="00B0073B" w:rsidP="00B0073B">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5</w:t>
            </w:r>
          </w:p>
        </w:tc>
        <w:tc>
          <w:tcPr>
            <w:tcW w:w="449" w:type="dxa"/>
            <w:vMerge/>
          </w:tcPr>
          <w:p w14:paraId="06D5943E" w14:textId="77777777" w:rsidR="00B0073B" w:rsidRPr="00940180" w:rsidRDefault="00B0073B" w:rsidP="00B0073B">
            <w:pPr>
              <w:spacing w:after="0" w:line="240" w:lineRule="auto"/>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p>
        </w:tc>
        <w:tc>
          <w:tcPr>
            <w:tcW w:w="661" w:type="dxa"/>
          </w:tcPr>
          <w:p w14:paraId="4AA4B2DD" w14:textId="77777777" w:rsidR="00B0073B" w:rsidRPr="00940180" w:rsidRDefault="00B0073B" w:rsidP="00B0073B">
            <w:pPr>
              <w:spacing w:after="0" w:line="240" w:lineRule="auto"/>
              <w:ind w:left="-132"/>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2884</w:t>
            </w:r>
          </w:p>
        </w:tc>
        <w:tc>
          <w:tcPr>
            <w:tcW w:w="606" w:type="dxa"/>
          </w:tcPr>
          <w:p w14:paraId="2B6EA5CC" w14:textId="77777777" w:rsidR="00B0073B" w:rsidRPr="00940180" w:rsidRDefault="00B0073B" w:rsidP="00B0073B">
            <w:pPr>
              <w:spacing w:after="0" w:line="240" w:lineRule="auto"/>
              <w:ind w:left="-83"/>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2834</w:t>
            </w:r>
          </w:p>
        </w:tc>
        <w:tc>
          <w:tcPr>
            <w:tcW w:w="694" w:type="dxa"/>
          </w:tcPr>
          <w:p w14:paraId="4EDB50F6" w14:textId="77777777" w:rsidR="00B0073B" w:rsidRPr="00940180" w:rsidRDefault="00B0073B" w:rsidP="00B0073B">
            <w:pPr>
              <w:spacing w:after="0" w:line="240" w:lineRule="auto"/>
              <w:ind w:left="-180"/>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2802</w:t>
            </w:r>
          </w:p>
        </w:tc>
        <w:tc>
          <w:tcPr>
            <w:tcW w:w="683" w:type="dxa"/>
          </w:tcPr>
          <w:p w14:paraId="4EBDBCA4" w14:textId="77777777" w:rsidR="00B0073B" w:rsidRPr="00940180" w:rsidRDefault="00B0073B" w:rsidP="00B0073B">
            <w:pPr>
              <w:spacing w:after="0" w:line="240" w:lineRule="auto"/>
              <w:ind w:left="-131"/>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2516</w:t>
            </w:r>
          </w:p>
        </w:tc>
        <w:tc>
          <w:tcPr>
            <w:tcW w:w="623" w:type="dxa"/>
          </w:tcPr>
          <w:p w14:paraId="5FFAC029" w14:textId="77777777" w:rsidR="00B0073B" w:rsidRPr="00940180" w:rsidRDefault="00B0073B" w:rsidP="00B0073B">
            <w:pPr>
              <w:spacing w:after="0" w:line="240" w:lineRule="auto"/>
              <w:ind w:left="-83"/>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58.0</w:t>
            </w:r>
          </w:p>
        </w:tc>
        <w:tc>
          <w:tcPr>
            <w:tcW w:w="711" w:type="dxa"/>
          </w:tcPr>
          <w:p w14:paraId="31AAC3E8" w14:textId="77777777" w:rsidR="00B0073B" w:rsidRPr="00940180" w:rsidRDefault="00B0073B" w:rsidP="00B0073B">
            <w:pPr>
              <w:spacing w:after="0" w:line="240" w:lineRule="auto"/>
              <w:ind w:left="-140"/>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50.44</w:t>
            </w:r>
          </w:p>
        </w:tc>
        <w:tc>
          <w:tcPr>
            <w:tcW w:w="711" w:type="dxa"/>
          </w:tcPr>
          <w:p w14:paraId="7F2A5B0B" w14:textId="77777777" w:rsidR="00B0073B" w:rsidRPr="00940180" w:rsidRDefault="00B0073B" w:rsidP="00B0073B">
            <w:pPr>
              <w:spacing w:after="0" w:line="240" w:lineRule="auto"/>
              <w:ind w:left="-143"/>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103.3</w:t>
            </w:r>
          </w:p>
        </w:tc>
        <w:tc>
          <w:tcPr>
            <w:tcW w:w="711" w:type="dxa"/>
          </w:tcPr>
          <w:p w14:paraId="16F3A4F1" w14:textId="77777777" w:rsidR="00B0073B" w:rsidRPr="00940180" w:rsidRDefault="00B0073B" w:rsidP="00B0073B">
            <w:pPr>
              <w:spacing w:after="0" w:line="240" w:lineRule="auto"/>
              <w:ind w:left="-142"/>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233.7</w:t>
            </w:r>
          </w:p>
        </w:tc>
        <w:tc>
          <w:tcPr>
            <w:tcW w:w="705" w:type="dxa"/>
          </w:tcPr>
          <w:p w14:paraId="1C0B736A" w14:textId="77777777" w:rsidR="00B0073B" w:rsidRPr="00940180" w:rsidRDefault="00B0073B" w:rsidP="00B0073B">
            <w:pPr>
              <w:spacing w:after="0" w:line="240" w:lineRule="auto"/>
              <w:ind w:left="-145"/>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135.1</w:t>
            </w:r>
          </w:p>
        </w:tc>
        <w:tc>
          <w:tcPr>
            <w:tcW w:w="705" w:type="dxa"/>
          </w:tcPr>
          <w:p w14:paraId="7E577661" w14:textId="77777777" w:rsidR="00B0073B" w:rsidRPr="00940180" w:rsidRDefault="00B0073B" w:rsidP="00B0073B">
            <w:pPr>
              <w:spacing w:after="0" w:line="240" w:lineRule="auto"/>
              <w:ind w:left="-141"/>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106.8</w:t>
            </w:r>
          </w:p>
        </w:tc>
        <w:tc>
          <w:tcPr>
            <w:tcW w:w="705" w:type="dxa"/>
          </w:tcPr>
          <w:p w14:paraId="7C657560" w14:textId="77777777" w:rsidR="00B0073B" w:rsidRPr="00940180" w:rsidRDefault="00B0073B" w:rsidP="00B0073B">
            <w:pPr>
              <w:spacing w:after="0" w:line="240" w:lineRule="auto"/>
              <w:ind w:left="-140"/>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109.5</w:t>
            </w:r>
          </w:p>
        </w:tc>
        <w:tc>
          <w:tcPr>
            <w:tcW w:w="705" w:type="dxa"/>
          </w:tcPr>
          <w:p w14:paraId="5B54D3BE" w14:textId="77777777" w:rsidR="00B0073B" w:rsidRPr="00940180" w:rsidRDefault="00B0073B" w:rsidP="00B0073B">
            <w:pPr>
              <w:spacing w:after="0" w:line="240" w:lineRule="auto"/>
              <w:ind w:left="-135"/>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134.2</w:t>
            </w:r>
          </w:p>
        </w:tc>
      </w:tr>
      <w:tr w:rsidR="00B0073B" w:rsidRPr="00940180" w14:paraId="52026D02" w14:textId="77777777" w:rsidTr="00B0073B">
        <w:trPr>
          <w:trHeight w:val="489"/>
        </w:trPr>
        <w:tc>
          <w:tcPr>
            <w:cnfStyle w:val="001000000000" w:firstRow="0" w:lastRow="0" w:firstColumn="1" w:lastColumn="0" w:oddVBand="0" w:evenVBand="0" w:oddHBand="0" w:evenHBand="0" w:firstRowFirstColumn="0" w:firstRowLastColumn="0" w:lastRowFirstColumn="0" w:lastRowLastColumn="0"/>
            <w:tcW w:w="709" w:type="dxa"/>
          </w:tcPr>
          <w:p w14:paraId="5ED71848" w14:textId="77777777" w:rsidR="00B0073B" w:rsidRPr="00940180" w:rsidRDefault="00B0073B" w:rsidP="00B0073B">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7</w:t>
            </w:r>
          </w:p>
        </w:tc>
        <w:tc>
          <w:tcPr>
            <w:tcW w:w="449" w:type="dxa"/>
            <w:vMerge/>
          </w:tcPr>
          <w:p w14:paraId="7CCB6DAD" w14:textId="77777777" w:rsidR="00B0073B" w:rsidRPr="00940180" w:rsidRDefault="00B0073B" w:rsidP="00B0073B">
            <w:pPr>
              <w:spacing w:after="0" w:line="240" w:lineRule="auto"/>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p>
        </w:tc>
        <w:tc>
          <w:tcPr>
            <w:tcW w:w="661" w:type="dxa"/>
          </w:tcPr>
          <w:p w14:paraId="233B78CA" w14:textId="77777777" w:rsidR="00B0073B" w:rsidRPr="00940180" w:rsidRDefault="00B0073B" w:rsidP="00B0073B">
            <w:pPr>
              <w:spacing w:after="0" w:line="240" w:lineRule="auto"/>
              <w:ind w:left="-132"/>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2880</w:t>
            </w:r>
          </w:p>
        </w:tc>
        <w:tc>
          <w:tcPr>
            <w:tcW w:w="606" w:type="dxa"/>
          </w:tcPr>
          <w:p w14:paraId="3B95A970" w14:textId="77777777" w:rsidR="00B0073B" w:rsidRPr="00940180" w:rsidRDefault="00B0073B" w:rsidP="00B0073B">
            <w:pPr>
              <w:spacing w:after="0" w:line="240" w:lineRule="auto"/>
              <w:ind w:left="-83"/>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2829</w:t>
            </w:r>
          </w:p>
        </w:tc>
        <w:tc>
          <w:tcPr>
            <w:tcW w:w="694" w:type="dxa"/>
          </w:tcPr>
          <w:p w14:paraId="7791EF2C" w14:textId="77777777" w:rsidR="00B0073B" w:rsidRPr="00940180" w:rsidRDefault="00B0073B" w:rsidP="00B0073B">
            <w:pPr>
              <w:spacing w:after="0" w:line="240" w:lineRule="auto"/>
              <w:ind w:left="-180"/>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2793</w:t>
            </w:r>
          </w:p>
        </w:tc>
        <w:tc>
          <w:tcPr>
            <w:tcW w:w="683" w:type="dxa"/>
          </w:tcPr>
          <w:p w14:paraId="349161BF" w14:textId="77777777" w:rsidR="00B0073B" w:rsidRPr="00940180" w:rsidRDefault="00B0073B" w:rsidP="00B0073B">
            <w:pPr>
              <w:spacing w:after="0" w:line="240" w:lineRule="auto"/>
              <w:ind w:left="-131"/>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2493</w:t>
            </w:r>
          </w:p>
        </w:tc>
        <w:tc>
          <w:tcPr>
            <w:tcW w:w="623" w:type="dxa"/>
          </w:tcPr>
          <w:p w14:paraId="485FB27B" w14:textId="77777777" w:rsidR="00B0073B" w:rsidRPr="00940180" w:rsidRDefault="00B0073B" w:rsidP="00B0073B">
            <w:pPr>
              <w:spacing w:after="0" w:line="240" w:lineRule="auto"/>
              <w:ind w:left="-83"/>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56</w:t>
            </w:r>
          </w:p>
        </w:tc>
        <w:tc>
          <w:tcPr>
            <w:tcW w:w="711" w:type="dxa"/>
          </w:tcPr>
          <w:p w14:paraId="1A4EE736" w14:textId="77777777" w:rsidR="00B0073B" w:rsidRPr="00940180" w:rsidRDefault="00B0073B" w:rsidP="00B0073B">
            <w:pPr>
              <w:spacing w:after="0" w:line="240" w:lineRule="auto"/>
              <w:ind w:left="-140"/>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48.74</w:t>
            </w:r>
          </w:p>
        </w:tc>
        <w:tc>
          <w:tcPr>
            <w:tcW w:w="711" w:type="dxa"/>
          </w:tcPr>
          <w:p w14:paraId="6008C3E1" w14:textId="77777777" w:rsidR="00B0073B" w:rsidRPr="00940180" w:rsidRDefault="00B0073B" w:rsidP="00B0073B">
            <w:pPr>
              <w:spacing w:after="0" w:line="240" w:lineRule="auto"/>
              <w:ind w:left="-143"/>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99.88</w:t>
            </w:r>
          </w:p>
        </w:tc>
        <w:tc>
          <w:tcPr>
            <w:tcW w:w="711" w:type="dxa"/>
          </w:tcPr>
          <w:p w14:paraId="4B4F7098" w14:textId="77777777" w:rsidR="00B0073B" w:rsidRPr="00940180" w:rsidRDefault="00B0073B" w:rsidP="00B0073B">
            <w:pPr>
              <w:spacing w:after="0" w:line="240" w:lineRule="auto"/>
              <w:ind w:left="-142"/>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129.2</w:t>
            </w:r>
          </w:p>
        </w:tc>
        <w:tc>
          <w:tcPr>
            <w:tcW w:w="705" w:type="dxa"/>
          </w:tcPr>
          <w:p w14:paraId="419F599A" w14:textId="77777777" w:rsidR="00B0073B" w:rsidRPr="00940180" w:rsidRDefault="00B0073B" w:rsidP="00B0073B">
            <w:pPr>
              <w:spacing w:after="0" w:line="240" w:lineRule="auto"/>
              <w:ind w:left="-145"/>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130.7</w:t>
            </w:r>
          </w:p>
        </w:tc>
        <w:tc>
          <w:tcPr>
            <w:tcW w:w="705" w:type="dxa"/>
          </w:tcPr>
          <w:p w14:paraId="193D2F61" w14:textId="77777777" w:rsidR="00B0073B" w:rsidRPr="00940180" w:rsidRDefault="00B0073B" w:rsidP="00B0073B">
            <w:pPr>
              <w:spacing w:after="0" w:line="240" w:lineRule="auto"/>
              <w:ind w:left="-141"/>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103.4</w:t>
            </w:r>
          </w:p>
        </w:tc>
        <w:tc>
          <w:tcPr>
            <w:tcW w:w="705" w:type="dxa"/>
          </w:tcPr>
          <w:p w14:paraId="5B4F6C2F" w14:textId="77777777" w:rsidR="00B0073B" w:rsidRPr="00940180" w:rsidRDefault="00B0073B" w:rsidP="00B0073B">
            <w:pPr>
              <w:spacing w:after="0" w:line="240" w:lineRule="auto"/>
              <w:ind w:left="-140"/>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105.8</w:t>
            </w:r>
          </w:p>
        </w:tc>
        <w:tc>
          <w:tcPr>
            <w:tcW w:w="705" w:type="dxa"/>
          </w:tcPr>
          <w:p w14:paraId="10F64003" w14:textId="77777777" w:rsidR="00B0073B" w:rsidRPr="00940180" w:rsidRDefault="00B0073B" w:rsidP="00B0073B">
            <w:pPr>
              <w:spacing w:after="0" w:line="240" w:lineRule="auto"/>
              <w:ind w:left="-135"/>
              <w:jc w:val="center"/>
              <w:cnfStyle w:val="000000000000" w:firstRow="0" w:lastRow="0" w:firstColumn="0" w:lastColumn="0" w:oddVBand="0" w:evenVBand="0" w:oddHBand="0" w:evenHBand="0" w:firstRowFirstColumn="0" w:firstRowLastColumn="0" w:lastRowFirstColumn="0" w:lastRowLastColumn="0"/>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129.7</w:t>
            </w:r>
          </w:p>
        </w:tc>
      </w:tr>
      <w:bookmarkEnd w:id="12"/>
    </w:tbl>
    <w:p w14:paraId="1A53E412" w14:textId="77777777" w:rsidR="00F750D1" w:rsidRPr="00940180" w:rsidRDefault="00F750D1" w:rsidP="004F667F">
      <w:pPr>
        <w:spacing w:after="0" w:line="240" w:lineRule="auto"/>
        <w:ind w:firstLine="360"/>
        <w:jc w:val="both"/>
        <w:rPr>
          <w:rFonts w:ascii="Georgia" w:hAnsi="Georgia" w:cstheme="majorBidi"/>
          <w:color w:val="000000" w:themeColor="text1"/>
          <w:sz w:val="24"/>
          <w:szCs w:val="24"/>
        </w:rPr>
      </w:pPr>
    </w:p>
    <w:p w14:paraId="613DFA39" w14:textId="52F14AAB" w:rsidR="00BC5C7E" w:rsidRPr="00940180" w:rsidRDefault="00BC5C7E" w:rsidP="00BC5C7E">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B0F0"/>
          <w:sz w:val="24"/>
          <w:szCs w:val="24"/>
        </w:rPr>
        <w:t>Fig</w:t>
      </w:r>
      <w:r w:rsidR="00A0084E">
        <w:rPr>
          <w:rFonts w:ascii="Georgia" w:hAnsi="Georgia" w:cstheme="majorBidi"/>
          <w:color w:val="00B0F0"/>
          <w:sz w:val="24"/>
          <w:szCs w:val="24"/>
        </w:rPr>
        <w:t>.</w:t>
      </w:r>
      <w:r w:rsidRPr="00940180">
        <w:rPr>
          <w:rFonts w:ascii="Georgia" w:hAnsi="Georgia" w:cstheme="majorBidi"/>
          <w:color w:val="00B0F0"/>
          <w:sz w:val="24"/>
          <w:szCs w:val="24"/>
        </w:rPr>
        <w:t xml:space="preserve"> </w:t>
      </w:r>
      <w:r w:rsidR="009226E8" w:rsidRPr="00940180">
        <w:rPr>
          <w:rFonts w:ascii="Georgia" w:hAnsi="Georgia" w:cstheme="majorBidi"/>
          <w:color w:val="00B0F0"/>
          <w:sz w:val="24"/>
          <w:szCs w:val="24"/>
        </w:rPr>
        <w:t>5</w:t>
      </w:r>
      <w:r w:rsidRPr="00940180">
        <w:rPr>
          <w:rFonts w:ascii="Georgia" w:hAnsi="Georgia" w:cstheme="majorBidi"/>
          <w:color w:val="00B0F0"/>
          <w:sz w:val="24"/>
          <w:szCs w:val="24"/>
        </w:rPr>
        <w:t xml:space="preserve"> </w:t>
      </w:r>
      <w:r w:rsidRPr="00940180">
        <w:rPr>
          <w:rFonts w:ascii="Georgia" w:hAnsi="Georgia" w:cstheme="majorBidi"/>
          <w:color w:val="000000" w:themeColor="text1"/>
          <w:sz w:val="24"/>
          <w:szCs w:val="24"/>
        </w:rPr>
        <w:t xml:space="preserve">shows the linear characteristics between torque ratio factor TRF% and VUF for OVU and UVU supply voltage conditions. It can be seen that design A and design C have the larger TRF% and torque pulsation if compared with design D and design B. On the other hand, </w:t>
      </w:r>
      <w:r w:rsidRPr="00940180">
        <w:rPr>
          <w:rFonts w:ascii="Georgia" w:hAnsi="Georgia" w:cstheme="majorBidi"/>
          <w:color w:val="00B0F0"/>
          <w:sz w:val="24"/>
          <w:szCs w:val="24"/>
        </w:rPr>
        <w:t xml:space="preserve">Fig. </w:t>
      </w:r>
      <w:r w:rsidR="009226E8" w:rsidRPr="00940180">
        <w:rPr>
          <w:rFonts w:ascii="Georgia" w:hAnsi="Georgia" w:cstheme="majorBidi"/>
          <w:color w:val="00B0F0"/>
          <w:sz w:val="24"/>
          <w:szCs w:val="24"/>
        </w:rPr>
        <w:t>6</w:t>
      </w:r>
      <w:r w:rsidRPr="00940180">
        <w:rPr>
          <w:rFonts w:ascii="Georgia" w:hAnsi="Georgia" w:cstheme="majorBidi"/>
          <w:color w:val="00B0F0"/>
          <w:sz w:val="24"/>
          <w:szCs w:val="24"/>
        </w:rPr>
        <w:t xml:space="preserve"> </w:t>
      </w:r>
      <w:r w:rsidRPr="00940180">
        <w:rPr>
          <w:rFonts w:ascii="Georgia" w:hAnsi="Georgia" w:cstheme="majorBidi"/>
          <w:color w:val="000000" w:themeColor="text1"/>
          <w:sz w:val="24"/>
          <w:szCs w:val="24"/>
        </w:rPr>
        <w:t xml:space="preserve">shows the rotor speed ripple versus VUF% for different NEMA designs. It is shown that design A has a maximum speed ripple at VUF of 7% and a minimum at balanced supply voltage. In addition, it can be determined that the effect of OVU on the torque pulsation and rotor speed ripple for the same VUF% is greater as compared to UVU voltage conditions.   </w:t>
      </w:r>
    </w:p>
    <w:p w14:paraId="543D27FA" w14:textId="657C7D68" w:rsidR="00BC5C7E" w:rsidRPr="00940180" w:rsidRDefault="00BC5C7E" w:rsidP="004462AB">
      <w:pPr>
        <w:spacing w:after="0" w:line="360" w:lineRule="auto"/>
        <w:jc w:val="center"/>
        <w:rPr>
          <w:rFonts w:ascii="Georgia" w:hAnsi="Georgia" w:cstheme="majorBidi"/>
          <w:color w:val="000000" w:themeColor="text1"/>
          <w:sz w:val="20"/>
          <w:szCs w:val="20"/>
          <w:lang w:bidi="ar-JO"/>
        </w:rPr>
      </w:pPr>
      <w:r w:rsidRPr="00940180">
        <w:rPr>
          <w:rFonts w:ascii="Georgia" w:hAnsi="Georgia" w:cstheme="majorBidi"/>
          <w:b/>
          <w:bCs/>
          <w:color w:val="000000"/>
          <w:sz w:val="20"/>
          <w:szCs w:val="20"/>
          <w:shd w:val="clear" w:color="auto" w:fill="BFBFBF" w:themeFill="background1" w:themeFillShade="BF"/>
        </w:rPr>
        <w:t xml:space="preserve">Table </w:t>
      </w:r>
      <w:r w:rsidR="00AB0174" w:rsidRPr="00940180">
        <w:rPr>
          <w:rFonts w:ascii="Georgia" w:hAnsi="Georgia" w:cstheme="majorBidi"/>
          <w:b/>
          <w:bCs/>
          <w:color w:val="000000"/>
          <w:sz w:val="20"/>
          <w:szCs w:val="20"/>
          <w:shd w:val="clear" w:color="auto" w:fill="BFBFBF" w:themeFill="background1" w:themeFillShade="BF"/>
        </w:rPr>
        <w:t>4</w:t>
      </w:r>
      <w:r w:rsidR="009E44B2" w:rsidRPr="00940180">
        <w:rPr>
          <w:rFonts w:ascii="Georgia" w:hAnsi="Georgia" w:cstheme="majorBidi"/>
          <w:color w:val="000000" w:themeColor="text1"/>
          <w:sz w:val="20"/>
          <w:szCs w:val="20"/>
          <w:lang w:bidi="ar-JO"/>
        </w:rPr>
        <w:t xml:space="preserve"> </w:t>
      </w:r>
      <w:r w:rsidRPr="00940180">
        <w:rPr>
          <w:rFonts w:ascii="Georgia" w:hAnsi="Georgia" w:cstheme="majorBidi"/>
          <w:color w:val="000000" w:themeColor="text1"/>
          <w:sz w:val="20"/>
          <w:szCs w:val="20"/>
          <w:lang w:bidi="ar-JO"/>
        </w:rPr>
        <w:t>The change of settling and rising times for various NEMA designs as a function of VUF%</w:t>
      </w:r>
    </w:p>
    <w:tbl>
      <w:tblPr>
        <w:tblStyle w:val="TableGrid3"/>
        <w:tblW w:w="9642" w:type="dxa"/>
        <w:tblLook w:val="04A0" w:firstRow="1" w:lastRow="0" w:firstColumn="1" w:lastColumn="0" w:noHBand="0" w:noVBand="1"/>
      </w:tblPr>
      <w:tblGrid>
        <w:gridCol w:w="1166"/>
        <w:gridCol w:w="1027"/>
        <w:gridCol w:w="800"/>
        <w:gridCol w:w="800"/>
        <w:gridCol w:w="802"/>
        <w:gridCol w:w="815"/>
        <w:gridCol w:w="983"/>
        <w:gridCol w:w="815"/>
        <w:gridCol w:w="815"/>
        <w:gridCol w:w="816"/>
        <w:gridCol w:w="803"/>
      </w:tblGrid>
      <w:tr w:rsidR="00BC5C7E" w:rsidRPr="00940180" w14:paraId="47A45FE5" w14:textId="77777777" w:rsidTr="00EB68A6">
        <w:trPr>
          <w:trHeight w:val="260"/>
        </w:trPr>
        <w:tc>
          <w:tcPr>
            <w:tcW w:w="1167" w:type="dxa"/>
            <w:shd w:val="clear" w:color="auto" w:fill="BFBFBF" w:themeFill="background1" w:themeFillShade="BF"/>
          </w:tcPr>
          <w:p w14:paraId="6CDE299A" w14:textId="77777777" w:rsidR="00BC5C7E" w:rsidRPr="00940180" w:rsidRDefault="00BC5C7E" w:rsidP="00EB68A6">
            <w:pPr>
              <w:spacing w:after="0" w:line="240" w:lineRule="auto"/>
              <w:rPr>
                <w:rFonts w:ascii="Georgia" w:hAnsi="Georgia" w:cstheme="majorBidi"/>
                <w:color w:val="000000" w:themeColor="text1"/>
                <w:sz w:val="20"/>
                <w:szCs w:val="20"/>
                <w:lang w:bidi="ar-JO"/>
              </w:rPr>
            </w:pPr>
          </w:p>
        </w:tc>
        <w:tc>
          <w:tcPr>
            <w:tcW w:w="934" w:type="dxa"/>
            <w:shd w:val="clear" w:color="auto" w:fill="BFBFBF" w:themeFill="background1" w:themeFillShade="BF"/>
          </w:tcPr>
          <w:p w14:paraId="21EEE093" w14:textId="77777777" w:rsidR="00BC5C7E" w:rsidRPr="00940180" w:rsidRDefault="00BC5C7E" w:rsidP="00EB68A6">
            <w:pPr>
              <w:spacing w:after="0" w:line="240" w:lineRule="auto"/>
              <w:rPr>
                <w:rFonts w:ascii="Georgia" w:hAnsi="Georgia" w:cstheme="majorBidi"/>
                <w:color w:val="000000" w:themeColor="text1"/>
                <w:sz w:val="20"/>
                <w:szCs w:val="20"/>
                <w:lang w:bidi="ar-JO"/>
              </w:rPr>
            </w:pPr>
          </w:p>
        </w:tc>
        <w:tc>
          <w:tcPr>
            <w:tcW w:w="3269" w:type="dxa"/>
            <w:gridSpan w:val="4"/>
            <w:shd w:val="clear" w:color="auto" w:fill="BFBFBF" w:themeFill="background1" w:themeFillShade="BF"/>
          </w:tcPr>
          <w:p w14:paraId="642A22F8"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Over Voltage</w:t>
            </w:r>
          </w:p>
        </w:tc>
        <w:tc>
          <w:tcPr>
            <w:tcW w:w="987" w:type="dxa"/>
            <w:shd w:val="clear" w:color="auto" w:fill="BFBFBF" w:themeFill="background1" w:themeFillShade="BF"/>
          </w:tcPr>
          <w:p w14:paraId="3F8C6D71"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Balance</w:t>
            </w:r>
          </w:p>
        </w:tc>
        <w:tc>
          <w:tcPr>
            <w:tcW w:w="3285" w:type="dxa"/>
            <w:gridSpan w:val="4"/>
            <w:shd w:val="clear" w:color="auto" w:fill="BFBFBF" w:themeFill="background1" w:themeFillShade="BF"/>
          </w:tcPr>
          <w:p w14:paraId="094F70BB"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Under Voltage</w:t>
            </w:r>
          </w:p>
        </w:tc>
      </w:tr>
      <w:tr w:rsidR="00EB68A6" w:rsidRPr="00940180" w14:paraId="3736B2FE" w14:textId="77777777" w:rsidTr="00EB68A6">
        <w:trPr>
          <w:trHeight w:val="323"/>
        </w:trPr>
        <w:tc>
          <w:tcPr>
            <w:tcW w:w="1167" w:type="dxa"/>
            <w:shd w:val="clear" w:color="auto" w:fill="BFBFBF" w:themeFill="background1" w:themeFillShade="BF"/>
          </w:tcPr>
          <w:p w14:paraId="07FFA33F" w14:textId="77777777" w:rsidR="00BC5C7E" w:rsidRPr="00940180" w:rsidRDefault="00BC5C7E" w:rsidP="00EB68A6">
            <w:pPr>
              <w:spacing w:after="0" w:line="240" w:lineRule="auto"/>
              <w:rPr>
                <w:rFonts w:ascii="Georgia" w:hAnsi="Georgia" w:cstheme="majorBidi"/>
                <w:color w:val="000000" w:themeColor="text1"/>
                <w:sz w:val="20"/>
                <w:szCs w:val="20"/>
                <w:lang w:bidi="ar-JO"/>
              </w:rPr>
            </w:pPr>
          </w:p>
        </w:tc>
        <w:tc>
          <w:tcPr>
            <w:tcW w:w="934" w:type="dxa"/>
            <w:shd w:val="clear" w:color="auto" w:fill="BFBFBF" w:themeFill="background1" w:themeFillShade="BF"/>
          </w:tcPr>
          <w:p w14:paraId="75264D33" w14:textId="77777777" w:rsidR="00BC5C7E" w:rsidRPr="00940180" w:rsidRDefault="00BC5C7E" w:rsidP="00EB68A6">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VUF%</w:t>
            </w:r>
          </w:p>
        </w:tc>
        <w:tc>
          <w:tcPr>
            <w:tcW w:w="814" w:type="dxa"/>
            <w:shd w:val="clear" w:color="auto" w:fill="BFBFBF" w:themeFill="background1" w:themeFillShade="BF"/>
          </w:tcPr>
          <w:p w14:paraId="596C88E6"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7</w:t>
            </w:r>
          </w:p>
        </w:tc>
        <w:tc>
          <w:tcPr>
            <w:tcW w:w="814" w:type="dxa"/>
            <w:shd w:val="clear" w:color="auto" w:fill="BFBFBF" w:themeFill="background1" w:themeFillShade="BF"/>
          </w:tcPr>
          <w:p w14:paraId="33CCC4A2"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5</w:t>
            </w:r>
          </w:p>
        </w:tc>
        <w:tc>
          <w:tcPr>
            <w:tcW w:w="815" w:type="dxa"/>
            <w:shd w:val="clear" w:color="auto" w:fill="BFBFBF" w:themeFill="background1" w:themeFillShade="BF"/>
          </w:tcPr>
          <w:p w14:paraId="51A055F7"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3</w:t>
            </w:r>
          </w:p>
        </w:tc>
        <w:tc>
          <w:tcPr>
            <w:tcW w:w="825" w:type="dxa"/>
            <w:shd w:val="clear" w:color="auto" w:fill="BFBFBF" w:themeFill="background1" w:themeFillShade="BF"/>
          </w:tcPr>
          <w:p w14:paraId="0F0EB9C7"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w:t>
            </w:r>
          </w:p>
        </w:tc>
        <w:tc>
          <w:tcPr>
            <w:tcW w:w="987" w:type="dxa"/>
            <w:shd w:val="clear" w:color="auto" w:fill="BFBFBF" w:themeFill="background1" w:themeFillShade="BF"/>
          </w:tcPr>
          <w:p w14:paraId="42F9C0FD"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0</w:t>
            </w:r>
          </w:p>
        </w:tc>
        <w:tc>
          <w:tcPr>
            <w:tcW w:w="825" w:type="dxa"/>
            <w:shd w:val="clear" w:color="auto" w:fill="BFBFBF" w:themeFill="background1" w:themeFillShade="BF"/>
          </w:tcPr>
          <w:p w14:paraId="026D7E82"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w:t>
            </w:r>
          </w:p>
        </w:tc>
        <w:tc>
          <w:tcPr>
            <w:tcW w:w="825" w:type="dxa"/>
            <w:shd w:val="clear" w:color="auto" w:fill="BFBFBF" w:themeFill="background1" w:themeFillShade="BF"/>
          </w:tcPr>
          <w:p w14:paraId="3D9AF77A"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3</w:t>
            </w:r>
          </w:p>
        </w:tc>
        <w:tc>
          <w:tcPr>
            <w:tcW w:w="825" w:type="dxa"/>
            <w:shd w:val="clear" w:color="auto" w:fill="BFBFBF" w:themeFill="background1" w:themeFillShade="BF"/>
          </w:tcPr>
          <w:p w14:paraId="7D14CA47"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5</w:t>
            </w:r>
          </w:p>
        </w:tc>
        <w:tc>
          <w:tcPr>
            <w:tcW w:w="809" w:type="dxa"/>
            <w:shd w:val="clear" w:color="auto" w:fill="BFBFBF" w:themeFill="background1" w:themeFillShade="BF"/>
          </w:tcPr>
          <w:p w14:paraId="21A0F729"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7</w:t>
            </w:r>
          </w:p>
        </w:tc>
      </w:tr>
      <w:tr w:rsidR="00BC5C7E" w:rsidRPr="00940180" w14:paraId="06498773" w14:textId="77777777" w:rsidTr="00EB68A6">
        <w:trPr>
          <w:trHeight w:val="287"/>
        </w:trPr>
        <w:tc>
          <w:tcPr>
            <w:tcW w:w="1167" w:type="dxa"/>
            <w:vMerge w:val="restart"/>
            <w:shd w:val="clear" w:color="auto" w:fill="BFBFBF" w:themeFill="background1" w:themeFillShade="BF"/>
            <w:textDirection w:val="btLr"/>
          </w:tcPr>
          <w:p w14:paraId="487D7E9C" w14:textId="77777777" w:rsidR="00BC5C7E" w:rsidRPr="00940180" w:rsidRDefault="00BC5C7E" w:rsidP="00EB68A6">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Design</w:t>
            </w:r>
          </w:p>
          <w:p w14:paraId="116EF354" w14:textId="77777777" w:rsidR="00BC5C7E" w:rsidRPr="00940180" w:rsidRDefault="00BC5C7E" w:rsidP="00EB68A6">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A</w:t>
            </w:r>
          </w:p>
        </w:tc>
        <w:tc>
          <w:tcPr>
            <w:tcW w:w="934" w:type="dxa"/>
            <w:shd w:val="clear" w:color="auto" w:fill="BFBFBF" w:themeFill="background1" w:themeFillShade="BF"/>
          </w:tcPr>
          <w:p w14:paraId="68798A05" w14:textId="77777777" w:rsidR="00BC5C7E" w:rsidRPr="00940180" w:rsidRDefault="00BC5C7E" w:rsidP="00EB68A6">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Ts(msec)</w:t>
            </w:r>
          </w:p>
        </w:tc>
        <w:tc>
          <w:tcPr>
            <w:tcW w:w="814" w:type="dxa"/>
          </w:tcPr>
          <w:p w14:paraId="19B0DDFA"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603</w:t>
            </w:r>
          </w:p>
        </w:tc>
        <w:tc>
          <w:tcPr>
            <w:tcW w:w="814" w:type="dxa"/>
          </w:tcPr>
          <w:p w14:paraId="31407279"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645</w:t>
            </w:r>
          </w:p>
        </w:tc>
        <w:tc>
          <w:tcPr>
            <w:tcW w:w="815" w:type="dxa"/>
          </w:tcPr>
          <w:p w14:paraId="10745DB5"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680</w:t>
            </w:r>
          </w:p>
        </w:tc>
        <w:tc>
          <w:tcPr>
            <w:tcW w:w="825" w:type="dxa"/>
          </w:tcPr>
          <w:p w14:paraId="5B3BA2BF"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748</w:t>
            </w:r>
          </w:p>
        </w:tc>
        <w:tc>
          <w:tcPr>
            <w:tcW w:w="987" w:type="dxa"/>
          </w:tcPr>
          <w:p w14:paraId="19DF69DB"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845</w:t>
            </w:r>
          </w:p>
        </w:tc>
        <w:tc>
          <w:tcPr>
            <w:tcW w:w="825" w:type="dxa"/>
          </w:tcPr>
          <w:p w14:paraId="2AECC2B0"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896</w:t>
            </w:r>
          </w:p>
        </w:tc>
        <w:tc>
          <w:tcPr>
            <w:tcW w:w="825" w:type="dxa"/>
          </w:tcPr>
          <w:p w14:paraId="57F5A264"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935</w:t>
            </w:r>
          </w:p>
        </w:tc>
        <w:tc>
          <w:tcPr>
            <w:tcW w:w="825" w:type="dxa"/>
          </w:tcPr>
          <w:p w14:paraId="0563C8F9"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1038</w:t>
            </w:r>
          </w:p>
        </w:tc>
        <w:tc>
          <w:tcPr>
            <w:tcW w:w="809" w:type="dxa"/>
          </w:tcPr>
          <w:p w14:paraId="6021A87C"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1200</w:t>
            </w:r>
          </w:p>
        </w:tc>
      </w:tr>
      <w:tr w:rsidR="00BC5C7E" w:rsidRPr="00940180" w14:paraId="32885253" w14:textId="77777777" w:rsidTr="00EB68A6">
        <w:trPr>
          <w:trHeight w:val="436"/>
        </w:trPr>
        <w:tc>
          <w:tcPr>
            <w:tcW w:w="1167" w:type="dxa"/>
            <w:vMerge/>
            <w:shd w:val="clear" w:color="auto" w:fill="BFBFBF" w:themeFill="background1" w:themeFillShade="BF"/>
          </w:tcPr>
          <w:p w14:paraId="4DDDF78E" w14:textId="77777777" w:rsidR="00BC5C7E" w:rsidRPr="00940180" w:rsidRDefault="00BC5C7E" w:rsidP="00EB68A6">
            <w:pPr>
              <w:spacing w:after="0" w:line="240" w:lineRule="auto"/>
              <w:rPr>
                <w:rFonts w:ascii="Georgia" w:hAnsi="Georgia" w:cstheme="majorBidi"/>
                <w:color w:val="000000" w:themeColor="text1"/>
                <w:sz w:val="20"/>
                <w:szCs w:val="20"/>
                <w:lang w:bidi="ar-JO"/>
              </w:rPr>
            </w:pPr>
          </w:p>
        </w:tc>
        <w:tc>
          <w:tcPr>
            <w:tcW w:w="934" w:type="dxa"/>
            <w:shd w:val="clear" w:color="auto" w:fill="BFBFBF" w:themeFill="background1" w:themeFillShade="BF"/>
          </w:tcPr>
          <w:p w14:paraId="576EE5F1" w14:textId="77777777" w:rsidR="00BC5C7E" w:rsidRPr="00940180" w:rsidRDefault="00BC5C7E" w:rsidP="00EB68A6">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Tr(msec)</w:t>
            </w:r>
          </w:p>
        </w:tc>
        <w:tc>
          <w:tcPr>
            <w:tcW w:w="814" w:type="dxa"/>
          </w:tcPr>
          <w:p w14:paraId="547822D8"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276</w:t>
            </w:r>
          </w:p>
        </w:tc>
        <w:tc>
          <w:tcPr>
            <w:tcW w:w="814" w:type="dxa"/>
          </w:tcPr>
          <w:p w14:paraId="1FDD9F93"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296</w:t>
            </w:r>
          </w:p>
        </w:tc>
        <w:tc>
          <w:tcPr>
            <w:tcW w:w="815" w:type="dxa"/>
          </w:tcPr>
          <w:p w14:paraId="143F7B7C"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311</w:t>
            </w:r>
          </w:p>
        </w:tc>
        <w:tc>
          <w:tcPr>
            <w:tcW w:w="825" w:type="dxa"/>
          </w:tcPr>
          <w:p w14:paraId="6270F68C"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328</w:t>
            </w:r>
          </w:p>
        </w:tc>
        <w:tc>
          <w:tcPr>
            <w:tcW w:w="987" w:type="dxa"/>
          </w:tcPr>
          <w:p w14:paraId="22AF4309"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340</w:t>
            </w:r>
          </w:p>
        </w:tc>
        <w:tc>
          <w:tcPr>
            <w:tcW w:w="825" w:type="dxa"/>
          </w:tcPr>
          <w:p w14:paraId="38AB7282"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361</w:t>
            </w:r>
          </w:p>
        </w:tc>
        <w:tc>
          <w:tcPr>
            <w:tcW w:w="825" w:type="dxa"/>
          </w:tcPr>
          <w:p w14:paraId="2454AE95"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387</w:t>
            </w:r>
          </w:p>
        </w:tc>
        <w:tc>
          <w:tcPr>
            <w:tcW w:w="825" w:type="dxa"/>
          </w:tcPr>
          <w:p w14:paraId="5FBA5D4C"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413</w:t>
            </w:r>
          </w:p>
        </w:tc>
        <w:tc>
          <w:tcPr>
            <w:tcW w:w="809" w:type="dxa"/>
          </w:tcPr>
          <w:p w14:paraId="0B9A1E47"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430</w:t>
            </w:r>
          </w:p>
        </w:tc>
      </w:tr>
      <w:tr w:rsidR="00BC5C7E" w:rsidRPr="00940180" w14:paraId="409EF568" w14:textId="77777777" w:rsidTr="00EB68A6">
        <w:trPr>
          <w:trHeight w:val="409"/>
        </w:trPr>
        <w:tc>
          <w:tcPr>
            <w:tcW w:w="1167" w:type="dxa"/>
            <w:vMerge w:val="restart"/>
            <w:shd w:val="clear" w:color="auto" w:fill="BFBFBF" w:themeFill="background1" w:themeFillShade="BF"/>
            <w:textDirection w:val="btLr"/>
          </w:tcPr>
          <w:p w14:paraId="32CB0D66" w14:textId="77777777" w:rsidR="00BC5C7E" w:rsidRPr="00940180" w:rsidRDefault="00BC5C7E" w:rsidP="00EB68A6">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 xml:space="preserve">Design </w:t>
            </w:r>
          </w:p>
          <w:p w14:paraId="32CDD454" w14:textId="77777777" w:rsidR="00BC5C7E" w:rsidRPr="00940180" w:rsidRDefault="00BC5C7E" w:rsidP="00EB68A6">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B</w:t>
            </w:r>
          </w:p>
        </w:tc>
        <w:tc>
          <w:tcPr>
            <w:tcW w:w="934" w:type="dxa"/>
            <w:shd w:val="clear" w:color="auto" w:fill="BFBFBF" w:themeFill="background1" w:themeFillShade="BF"/>
          </w:tcPr>
          <w:p w14:paraId="1D575EED" w14:textId="77777777" w:rsidR="00BC5C7E" w:rsidRPr="00940180" w:rsidRDefault="00BC5C7E" w:rsidP="00EB68A6">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Ts(msec)</w:t>
            </w:r>
          </w:p>
        </w:tc>
        <w:tc>
          <w:tcPr>
            <w:tcW w:w="814" w:type="dxa"/>
          </w:tcPr>
          <w:p w14:paraId="3BE17DB8"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780</w:t>
            </w:r>
          </w:p>
        </w:tc>
        <w:tc>
          <w:tcPr>
            <w:tcW w:w="814" w:type="dxa"/>
          </w:tcPr>
          <w:p w14:paraId="54A0CA98"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875</w:t>
            </w:r>
          </w:p>
        </w:tc>
        <w:tc>
          <w:tcPr>
            <w:tcW w:w="815" w:type="dxa"/>
          </w:tcPr>
          <w:p w14:paraId="3788FF63"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931</w:t>
            </w:r>
          </w:p>
        </w:tc>
        <w:tc>
          <w:tcPr>
            <w:tcW w:w="825" w:type="dxa"/>
          </w:tcPr>
          <w:p w14:paraId="1DBA4E76"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1016</w:t>
            </w:r>
          </w:p>
        </w:tc>
        <w:tc>
          <w:tcPr>
            <w:tcW w:w="987" w:type="dxa"/>
          </w:tcPr>
          <w:p w14:paraId="0F60C203"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1110</w:t>
            </w:r>
          </w:p>
        </w:tc>
        <w:tc>
          <w:tcPr>
            <w:tcW w:w="825" w:type="dxa"/>
          </w:tcPr>
          <w:p w14:paraId="0DFFA8F6"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1240</w:t>
            </w:r>
          </w:p>
        </w:tc>
        <w:tc>
          <w:tcPr>
            <w:tcW w:w="825" w:type="dxa"/>
          </w:tcPr>
          <w:p w14:paraId="24019DDD"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1430</w:t>
            </w:r>
          </w:p>
        </w:tc>
        <w:tc>
          <w:tcPr>
            <w:tcW w:w="825" w:type="dxa"/>
          </w:tcPr>
          <w:p w14:paraId="6D11FF79"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1681</w:t>
            </w:r>
          </w:p>
        </w:tc>
        <w:tc>
          <w:tcPr>
            <w:tcW w:w="809" w:type="dxa"/>
          </w:tcPr>
          <w:p w14:paraId="6682BD24"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2200</w:t>
            </w:r>
          </w:p>
        </w:tc>
      </w:tr>
      <w:tr w:rsidR="00BC5C7E" w:rsidRPr="00940180" w14:paraId="32760A91" w14:textId="77777777" w:rsidTr="00EB68A6">
        <w:trPr>
          <w:trHeight w:val="436"/>
        </w:trPr>
        <w:tc>
          <w:tcPr>
            <w:tcW w:w="1167" w:type="dxa"/>
            <w:vMerge/>
            <w:shd w:val="clear" w:color="auto" w:fill="BFBFBF" w:themeFill="background1" w:themeFillShade="BF"/>
          </w:tcPr>
          <w:p w14:paraId="2D395CC4" w14:textId="77777777" w:rsidR="00BC5C7E" w:rsidRPr="00940180" w:rsidRDefault="00BC5C7E" w:rsidP="00EB68A6">
            <w:pPr>
              <w:spacing w:after="0" w:line="240" w:lineRule="auto"/>
              <w:rPr>
                <w:rFonts w:ascii="Georgia" w:hAnsi="Georgia" w:cstheme="majorBidi"/>
                <w:color w:val="000000" w:themeColor="text1"/>
                <w:sz w:val="20"/>
                <w:szCs w:val="20"/>
                <w:lang w:bidi="ar-JO"/>
              </w:rPr>
            </w:pPr>
          </w:p>
        </w:tc>
        <w:tc>
          <w:tcPr>
            <w:tcW w:w="934" w:type="dxa"/>
            <w:shd w:val="clear" w:color="auto" w:fill="BFBFBF" w:themeFill="background1" w:themeFillShade="BF"/>
          </w:tcPr>
          <w:p w14:paraId="0CA897B5" w14:textId="77777777" w:rsidR="00BC5C7E" w:rsidRPr="00940180" w:rsidRDefault="00BC5C7E" w:rsidP="00EB68A6">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Tr(msec)</w:t>
            </w:r>
          </w:p>
        </w:tc>
        <w:tc>
          <w:tcPr>
            <w:tcW w:w="814" w:type="dxa"/>
          </w:tcPr>
          <w:p w14:paraId="3AD0BFB0"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350</w:t>
            </w:r>
          </w:p>
        </w:tc>
        <w:tc>
          <w:tcPr>
            <w:tcW w:w="814" w:type="dxa"/>
          </w:tcPr>
          <w:p w14:paraId="7556A0F8"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370</w:t>
            </w:r>
          </w:p>
        </w:tc>
        <w:tc>
          <w:tcPr>
            <w:tcW w:w="815" w:type="dxa"/>
          </w:tcPr>
          <w:p w14:paraId="176A48BA"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395</w:t>
            </w:r>
          </w:p>
        </w:tc>
        <w:tc>
          <w:tcPr>
            <w:tcW w:w="825" w:type="dxa"/>
          </w:tcPr>
          <w:p w14:paraId="6374BA25"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424</w:t>
            </w:r>
          </w:p>
        </w:tc>
        <w:tc>
          <w:tcPr>
            <w:tcW w:w="987" w:type="dxa"/>
          </w:tcPr>
          <w:p w14:paraId="10160E96"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440</w:t>
            </w:r>
          </w:p>
        </w:tc>
        <w:tc>
          <w:tcPr>
            <w:tcW w:w="825" w:type="dxa"/>
          </w:tcPr>
          <w:p w14:paraId="393A4E9C"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465</w:t>
            </w:r>
          </w:p>
        </w:tc>
        <w:tc>
          <w:tcPr>
            <w:tcW w:w="825" w:type="dxa"/>
          </w:tcPr>
          <w:p w14:paraId="0CE68068"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515</w:t>
            </w:r>
          </w:p>
        </w:tc>
        <w:tc>
          <w:tcPr>
            <w:tcW w:w="825" w:type="dxa"/>
          </w:tcPr>
          <w:p w14:paraId="01D8BF12"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562</w:t>
            </w:r>
          </w:p>
        </w:tc>
        <w:tc>
          <w:tcPr>
            <w:tcW w:w="809" w:type="dxa"/>
          </w:tcPr>
          <w:p w14:paraId="7326CC3C"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610</w:t>
            </w:r>
          </w:p>
        </w:tc>
      </w:tr>
      <w:tr w:rsidR="00BC5C7E" w:rsidRPr="00940180" w14:paraId="1D13B0D7" w14:textId="77777777" w:rsidTr="00EB68A6">
        <w:trPr>
          <w:trHeight w:val="409"/>
        </w:trPr>
        <w:tc>
          <w:tcPr>
            <w:tcW w:w="1167" w:type="dxa"/>
            <w:vMerge w:val="restart"/>
            <w:shd w:val="clear" w:color="auto" w:fill="BFBFBF" w:themeFill="background1" w:themeFillShade="BF"/>
            <w:textDirection w:val="btLr"/>
          </w:tcPr>
          <w:p w14:paraId="75803550" w14:textId="77777777" w:rsidR="00BC5C7E" w:rsidRPr="00940180" w:rsidRDefault="00BC5C7E" w:rsidP="00EB68A6">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Design</w:t>
            </w:r>
          </w:p>
          <w:p w14:paraId="528A39B2" w14:textId="77777777" w:rsidR="00BC5C7E" w:rsidRPr="00940180" w:rsidRDefault="00BC5C7E" w:rsidP="00EB68A6">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C</w:t>
            </w:r>
          </w:p>
        </w:tc>
        <w:tc>
          <w:tcPr>
            <w:tcW w:w="934" w:type="dxa"/>
            <w:shd w:val="clear" w:color="auto" w:fill="BFBFBF" w:themeFill="background1" w:themeFillShade="BF"/>
          </w:tcPr>
          <w:p w14:paraId="1BD4306B" w14:textId="77777777" w:rsidR="00BC5C7E" w:rsidRPr="00940180" w:rsidRDefault="00BC5C7E" w:rsidP="00EB68A6">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Ts(msec)</w:t>
            </w:r>
          </w:p>
        </w:tc>
        <w:tc>
          <w:tcPr>
            <w:tcW w:w="814" w:type="dxa"/>
          </w:tcPr>
          <w:p w14:paraId="365228AD"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320</w:t>
            </w:r>
          </w:p>
        </w:tc>
        <w:tc>
          <w:tcPr>
            <w:tcW w:w="814" w:type="dxa"/>
          </w:tcPr>
          <w:p w14:paraId="08EF4A58"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331</w:t>
            </w:r>
          </w:p>
        </w:tc>
        <w:tc>
          <w:tcPr>
            <w:tcW w:w="815" w:type="dxa"/>
          </w:tcPr>
          <w:p w14:paraId="5F03CF1C"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345</w:t>
            </w:r>
          </w:p>
        </w:tc>
        <w:tc>
          <w:tcPr>
            <w:tcW w:w="825" w:type="dxa"/>
          </w:tcPr>
          <w:p w14:paraId="302D4767"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375</w:t>
            </w:r>
          </w:p>
        </w:tc>
        <w:tc>
          <w:tcPr>
            <w:tcW w:w="987" w:type="dxa"/>
          </w:tcPr>
          <w:p w14:paraId="54191947"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400</w:t>
            </w:r>
          </w:p>
        </w:tc>
        <w:tc>
          <w:tcPr>
            <w:tcW w:w="825" w:type="dxa"/>
          </w:tcPr>
          <w:p w14:paraId="61EB90FB"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421</w:t>
            </w:r>
          </w:p>
        </w:tc>
        <w:tc>
          <w:tcPr>
            <w:tcW w:w="825" w:type="dxa"/>
          </w:tcPr>
          <w:p w14:paraId="2525E55F"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428</w:t>
            </w:r>
          </w:p>
        </w:tc>
        <w:tc>
          <w:tcPr>
            <w:tcW w:w="825" w:type="dxa"/>
          </w:tcPr>
          <w:p w14:paraId="39DD2E7A"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448</w:t>
            </w:r>
          </w:p>
        </w:tc>
        <w:tc>
          <w:tcPr>
            <w:tcW w:w="809" w:type="dxa"/>
          </w:tcPr>
          <w:p w14:paraId="754CC44D"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480</w:t>
            </w:r>
          </w:p>
        </w:tc>
      </w:tr>
      <w:tr w:rsidR="00BC5C7E" w:rsidRPr="00940180" w14:paraId="2CED2334" w14:textId="77777777" w:rsidTr="00EB68A6">
        <w:trPr>
          <w:trHeight w:val="436"/>
        </w:trPr>
        <w:tc>
          <w:tcPr>
            <w:tcW w:w="1167" w:type="dxa"/>
            <w:vMerge/>
            <w:shd w:val="clear" w:color="auto" w:fill="BFBFBF" w:themeFill="background1" w:themeFillShade="BF"/>
          </w:tcPr>
          <w:p w14:paraId="1773ED1E" w14:textId="77777777" w:rsidR="00BC5C7E" w:rsidRPr="00940180" w:rsidRDefault="00BC5C7E" w:rsidP="00EB68A6">
            <w:pPr>
              <w:spacing w:after="0" w:line="240" w:lineRule="auto"/>
              <w:rPr>
                <w:rFonts w:ascii="Georgia" w:hAnsi="Georgia" w:cstheme="majorBidi"/>
                <w:color w:val="000000" w:themeColor="text1"/>
                <w:sz w:val="20"/>
                <w:szCs w:val="20"/>
                <w:lang w:bidi="ar-JO"/>
              </w:rPr>
            </w:pPr>
          </w:p>
        </w:tc>
        <w:tc>
          <w:tcPr>
            <w:tcW w:w="934" w:type="dxa"/>
            <w:shd w:val="clear" w:color="auto" w:fill="BFBFBF" w:themeFill="background1" w:themeFillShade="BF"/>
          </w:tcPr>
          <w:p w14:paraId="555C568A" w14:textId="77777777" w:rsidR="00BC5C7E" w:rsidRPr="00940180" w:rsidRDefault="00BC5C7E" w:rsidP="00EB68A6">
            <w:pPr>
              <w:spacing w:after="0" w:line="240" w:lineRule="auto"/>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Tr(msec)</w:t>
            </w:r>
          </w:p>
        </w:tc>
        <w:tc>
          <w:tcPr>
            <w:tcW w:w="814" w:type="dxa"/>
          </w:tcPr>
          <w:p w14:paraId="5270C047"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207</w:t>
            </w:r>
          </w:p>
        </w:tc>
        <w:tc>
          <w:tcPr>
            <w:tcW w:w="814" w:type="dxa"/>
          </w:tcPr>
          <w:p w14:paraId="4A8D3CF5"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221</w:t>
            </w:r>
          </w:p>
        </w:tc>
        <w:tc>
          <w:tcPr>
            <w:tcW w:w="815" w:type="dxa"/>
          </w:tcPr>
          <w:p w14:paraId="276862B0"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232</w:t>
            </w:r>
          </w:p>
        </w:tc>
        <w:tc>
          <w:tcPr>
            <w:tcW w:w="825" w:type="dxa"/>
          </w:tcPr>
          <w:p w14:paraId="6A9ED20D"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246</w:t>
            </w:r>
          </w:p>
        </w:tc>
        <w:tc>
          <w:tcPr>
            <w:tcW w:w="987" w:type="dxa"/>
          </w:tcPr>
          <w:p w14:paraId="69ED2DF0"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253</w:t>
            </w:r>
          </w:p>
        </w:tc>
        <w:tc>
          <w:tcPr>
            <w:tcW w:w="825" w:type="dxa"/>
          </w:tcPr>
          <w:p w14:paraId="4B083BA2"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264</w:t>
            </w:r>
          </w:p>
        </w:tc>
        <w:tc>
          <w:tcPr>
            <w:tcW w:w="825" w:type="dxa"/>
          </w:tcPr>
          <w:p w14:paraId="15E4A1D3"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270</w:t>
            </w:r>
          </w:p>
        </w:tc>
        <w:tc>
          <w:tcPr>
            <w:tcW w:w="825" w:type="dxa"/>
          </w:tcPr>
          <w:p w14:paraId="7F20EBAC"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279</w:t>
            </w:r>
          </w:p>
        </w:tc>
        <w:tc>
          <w:tcPr>
            <w:tcW w:w="809" w:type="dxa"/>
          </w:tcPr>
          <w:p w14:paraId="2CFE2563"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290</w:t>
            </w:r>
          </w:p>
        </w:tc>
      </w:tr>
      <w:tr w:rsidR="00BC5C7E" w:rsidRPr="00940180" w14:paraId="29B207C3" w14:textId="77777777" w:rsidTr="00EB68A6">
        <w:trPr>
          <w:trHeight w:val="332"/>
        </w:trPr>
        <w:tc>
          <w:tcPr>
            <w:tcW w:w="1167" w:type="dxa"/>
            <w:vMerge w:val="restart"/>
            <w:shd w:val="clear" w:color="auto" w:fill="BFBFBF" w:themeFill="background1" w:themeFillShade="BF"/>
            <w:textDirection w:val="btLr"/>
          </w:tcPr>
          <w:p w14:paraId="206C4C5F" w14:textId="77777777" w:rsidR="00BC5C7E" w:rsidRPr="00940180" w:rsidRDefault="00BC5C7E" w:rsidP="00BC5C7E">
            <w:pPr>
              <w:ind w:left="113" w:right="113"/>
              <w:jc w:val="center"/>
              <w:rPr>
                <w:rFonts w:ascii="Georgia" w:hAnsi="Georgia" w:cstheme="majorBidi"/>
                <w:sz w:val="20"/>
                <w:szCs w:val="20"/>
              </w:rPr>
            </w:pPr>
            <w:r w:rsidRPr="00940180">
              <w:rPr>
                <w:rFonts w:ascii="Georgia" w:hAnsi="Georgia" w:cstheme="majorBidi"/>
                <w:sz w:val="20"/>
                <w:szCs w:val="20"/>
              </w:rPr>
              <w:t>Design</w:t>
            </w:r>
          </w:p>
          <w:p w14:paraId="75BAA11D" w14:textId="77777777" w:rsidR="00BC5C7E" w:rsidRPr="00940180" w:rsidRDefault="00BC5C7E" w:rsidP="00BC5C7E">
            <w:pPr>
              <w:ind w:left="113" w:right="113"/>
              <w:jc w:val="center"/>
              <w:rPr>
                <w:rFonts w:ascii="Georgia" w:hAnsi="Georgia" w:cstheme="majorBidi"/>
                <w:sz w:val="20"/>
                <w:szCs w:val="20"/>
              </w:rPr>
            </w:pPr>
            <w:r w:rsidRPr="00940180">
              <w:rPr>
                <w:rFonts w:ascii="Georgia" w:hAnsi="Georgia" w:cstheme="majorBidi"/>
                <w:sz w:val="20"/>
                <w:szCs w:val="20"/>
              </w:rPr>
              <w:t>D</w:t>
            </w:r>
          </w:p>
        </w:tc>
        <w:tc>
          <w:tcPr>
            <w:tcW w:w="934" w:type="dxa"/>
            <w:shd w:val="clear" w:color="auto" w:fill="BFBFBF" w:themeFill="background1" w:themeFillShade="BF"/>
          </w:tcPr>
          <w:p w14:paraId="13C3D61D" w14:textId="77777777" w:rsidR="00BC5C7E" w:rsidRPr="00940180" w:rsidRDefault="00BC5C7E" w:rsidP="00BC5C7E">
            <w:pPr>
              <w:jc w:val="center"/>
              <w:rPr>
                <w:rFonts w:ascii="Georgia" w:hAnsi="Georgia" w:cstheme="majorBidi"/>
                <w:sz w:val="20"/>
                <w:szCs w:val="20"/>
              </w:rPr>
            </w:pPr>
            <w:r w:rsidRPr="00940180">
              <w:rPr>
                <w:rFonts w:ascii="Georgia" w:hAnsi="Georgia" w:cstheme="majorBidi"/>
                <w:sz w:val="20"/>
                <w:szCs w:val="20"/>
              </w:rPr>
              <w:t>T</w:t>
            </w:r>
            <w:r w:rsidRPr="00940180">
              <w:rPr>
                <w:rFonts w:ascii="Georgia" w:hAnsi="Georgia" w:cstheme="majorBidi"/>
                <w:sz w:val="20"/>
                <w:szCs w:val="20"/>
                <w:vertAlign w:val="subscript"/>
              </w:rPr>
              <w:t>s</w:t>
            </w:r>
            <w:r w:rsidRPr="00940180">
              <w:rPr>
                <w:rFonts w:ascii="Georgia" w:hAnsi="Georgia" w:cstheme="majorBidi"/>
                <w:sz w:val="20"/>
                <w:szCs w:val="20"/>
              </w:rPr>
              <w:t>(msec)</w:t>
            </w:r>
          </w:p>
        </w:tc>
        <w:tc>
          <w:tcPr>
            <w:tcW w:w="814" w:type="dxa"/>
          </w:tcPr>
          <w:p w14:paraId="5AF9E4AF"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421</w:t>
            </w:r>
          </w:p>
        </w:tc>
        <w:tc>
          <w:tcPr>
            <w:tcW w:w="814" w:type="dxa"/>
          </w:tcPr>
          <w:p w14:paraId="3FC6F8B9"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436</w:t>
            </w:r>
          </w:p>
        </w:tc>
        <w:tc>
          <w:tcPr>
            <w:tcW w:w="815" w:type="dxa"/>
          </w:tcPr>
          <w:p w14:paraId="4F40A14E"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460</w:t>
            </w:r>
          </w:p>
        </w:tc>
        <w:tc>
          <w:tcPr>
            <w:tcW w:w="825" w:type="dxa"/>
          </w:tcPr>
          <w:p w14:paraId="7D790DD7"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486</w:t>
            </w:r>
          </w:p>
        </w:tc>
        <w:tc>
          <w:tcPr>
            <w:tcW w:w="987" w:type="dxa"/>
          </w:tcPr>
          <w:p w14:paraId="2814EF83"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500</w:t>
            </w:r>
          </w:p>
        </w:tc>
        <w:tc>
          <w:tcPr>
            <w:tcW w:w="825" w:type="dxa"/>
          </w:tcPr>
          <w:p w14:paraId="4635388D"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519</w:t>
            </w:r>
          </w:p>
        </w:tc>
        <w:tc>
          <w:tcPr>
            <w:tcW w:w="825" w:type="dxa"/>
          </w:tcPr>
          <w:p w14:paraId="02C74966"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538</w:t>
            </w:r>
          </w:p>
        </w:tc>
        <w:tc>
          <w:tcPr>
            <w:tcW w:w="825" w:type="dxa"/>
          </w:tcPr>
          <w:p w14:paraId="32578F2B"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576</w:t>
            </w:r>
          </w:p>
        </w:tc>
        <w:tc>
          <w:tcPr>
            <w:tcW w:w="809" w:type="dxa"/>
          </w:tcPr>
          <w:p w14:paraId="641C388B"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610</w:t>
            </w:r>
          </w:p>
        </w:tc>
      </w:tr>
      <w:tr w:rsidR="00BC5C7E" w:rsidRPr="00940180" w14:paraId="403B45C4" w14:textId="77777777" w:rsidTr="00EB68A6">
        <w:trPr>
          <w:trHeight w:val="404"/>
        </w:trPr>
        <w:tc>
          <w:tcPr>
            <w:tcW w:w="1167" w:type="dxa"/>
            <w:vMerge/>
            <w:shd w:val="clear" w:color="auto" w:fill="BFBFBF" w:themeFill="background1" w:themeFillShade="BF"/>
          </w:tcPr>
          <w:p w14:paraId="2DE08075" w14:textId="77777777" w:rsidR="00BC5C7E" w:rsidRPr="00940180" w:rsidRDefault="00BC5C7E" w:rsidP="00BC5C7E">
            <w:pPr>
              <w:jc w:val="center"/>
              <w:rPr>
                <w:rFonts w:ascii="Georgia" w:hAnsi="Georgia" w:cstheme="majorBidi"/>
                <w:sz w:val="20"/>
                <w:szCs w:val="20"/>
              </w:rPr>
            </w:pPr>
          </w:p>
        </w:tc>
        <w:tc>
          <w:tcPr>
            <w:tcW w:w="934" w:type="dxa"/>
            <w:shd w:val="clear" w:color="auto" w:fill="BFBFBF" w:themeFill="background1" w:themeFillShade="BF"/>
          </w:tcPr>
          <w:p w14:paraId="18ACE053" w14:textId="77777777" w:rsidR="00BC5C7E" w:rsidRPr="00940180" w:rsidRDefault="00BC5C7E" w:rsidP="00BC5C7E">
            <w:pPr>
              <w:jc w:val="center"/>
              <w:rPr>
                <w:rFonts w:ascii="Georgia" w:hAnsi="Georgia" w:cstheme="majorBidi"/>
                <w:sz w:val="20"/>
                <w:szCs w:val="20"/>
              </w:rPr>
            </w:pPr>
            <w:r w:rsidRPr="00940180">
              <w:rPr>
                <w:rFonts w:ascii="Georgia" w:hAnsi="Georgia" w:cstheme="majorBidi"/>
                <w:sz w:val="20"/>
                <w:szCs w:val="20"/>
              </w:rPr>
              <w:t>T</w:t>
            </w:r>
            <w:r w:rsidRPr="00940180">
              <w:rPr>
                <w:rFonts w:ascii="Georgia" w:hAnsi="Georgia" w:cstheme="majorBidi"/>
                <w:sz w:val="20"/>
                <w:szCs w:val="20"/>
                <w:vertAlign w:val="subscript"/>
              </w:rPr>
              <w:t>r</w:t>
            </w:r>
            <w:r w:rsidRPr="00940180">
              <w:rPr>
                <w:rFonts w:ascii="Georgia" w:hAnsi="Georgia" w:cstheme="majorBidi"/>
                <w:sz w:val="20"/>
                <w:szCs w:val="20"/>
              </w:rPr>
              <w:t>(msec)</w:t>
            </w:r>
          </w:p>
        </w:tc>
        <w:tc>
          <w:tcPr>
            <w:tcW w:w="814" w:type="dxa"/>
          </w:tcPr>
          <w:p w14:paraId="3B267F22"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215</w:t>
            </w:r>
          </w:p>
        </w:tc>
        <w:tc>
          <w:tcPr>
            <w:tcW w:w="814" w:type="dxa"/>
          </w:tcPr>
          <w:p w14:paraId="4EE810EB"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223</w:t>
            </w:r>
          </w:p>
        </w:tc>
        <w:tc>
          <w:tcPr>
            <w:tcW w:w="815" w:type="dxa"/>
          </w:tcPr>
          <w:p w14:paraId="37DDF1D8"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231</w:t>
            </w:r>
          </w:p>
        </w:tc>
        <w:tc>
          <w:tcPr>
            <w:tcW w:w="825" w:type="dxa"/>
          </w:tcPr>
          <w:p w14:paraId="5893C994"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235</w:t>
            </w:r>
          </w:p>
        </w:tc>
        <w:tc>
          <w:tcPr>
            <w:tcW w:w="987" w:type="dxa"/>
          </w:tcPr>
          <w:p w14:paraId="38A91200"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240</w:t>
            </w:r>
          </w:p>
        </w:tc>
        <w:tc>
          <w:tcPr>
            <w:tcW w:w="825" w:type="dxa"/>
          </w:tcPr>
          <w:p w14:paraId="49245EAB"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250</w:t>
            </w:r>
          </w:p>
        </w:tc>
        <w:tc>
          <w:tcPr>
            <w:tcW w:w="825" w:type="dxa"/>
          </w:tcPr>
          <w:p w14:paraId="1350A9B4"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266</w:t>
            </w:r>
          </w:p>
        </w:tc>
        <w:tc>
          <w:tcPr>
            <w:tcW w:w="825" w:type="dxa"/>
          </w:tcPr>
          <w:p w14:paraId="188B213B"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282</w:t>
            </w:r>
          </w:p>
        </w:tc>
        <w:tc>
          <w:tcPr>
            <w:tcW w:w="809" w:type="dxa"/>
          </w:tcPr>
          <w:p w14:paraId="2C8688CF" w14:textId="77777777" w:rsidR="00BC5C7E" w:rsidRPr="00940180" w:rsidRDefault="00BC5C7E" w:rsidP="00EB68A6">
            <w:pPr>
              <w:spacing w:after="0" w:line="240" w:lineRule="auto"/>
              <w:jc w:val="center"/>
              <w:rPr>
                <w:rFonts w:ascii="Georgia" w:hAnsi="Georgia" w:cstheme="majorBidi"/>
                <w:color w:val="000000" w:themeColor="text1"/>
                <w:sz w:val="20"/>
                <w:szCs w:val="20"/>
                <w:lang w:bidi="ar-JO"/>
              </w:rPr>
            </w:pPr>
            <w:r w:rsidRPr="00940180">
              <w:rPr>
                <w:rFonts w:ascii="Georgia" w:hAnsi="Georgia" w:cstheme="majorBidi"/>
                <w:color w:val="000000" w:themeColor="text1"/>
                <w:sz w:val="20"/>
                <w:szCs w:val="20"/>
                <w:lang w:bidi="ar-JO"/>
              </w:rPr>
              <w:t>295</w:t>
            </w:r>
          </w:p>
        </w:tc>
      </w:tr>
    </w:tbl>
    <w:p w14:paraId="1F9673DA" w14:textId="7B7C6F91" w:rsidR="00BC5C7E" w:rsidRPr="00940180" w:rsidRDefault="00BC5C7E" w:rsidP="00BC5C7E">
      <w:pPr>
        <w:spacing w:after="0" w:line="360" w:lineRule="auto"/>
        <w:ind w:firstLine="357"/>
        <w:jc w:val="both"/>
        <w:rPr>
          <w:rFonts w:ascii="Georgia" w:hAnsi="Georgia" w:cstheme="majorBidi"/>
          <w:color w:val="000000" w:themeColor="text1"/>
          <w:sz w:val="24"/>
          <w:szCs w:val="24"/>
        </w:rPr>
      </w:pPr>
    </w:p>
    <w:p w14:paraId="6DC34CF6" w14:textId="77777777" w:rsidR="00BC5C7E" w:rsidRPr="00940180" w:rsidRDefault="00BC5C7E" w:rsidP="003B4B3F">
      <w:pPr>
        <w:pStyle w:val="ListParagraph"/>
        <w:bidi w:val="0"/>
        <w:spacing w:before="240" w:after="120" w:line="360" w:lineRule="auto"/>
        <w:ind w:left="426"/>
        <w:contextualSpacing w:val="0"/>
        <w:jc w:val="both"/>
        <w:rPr>
          <w:rFonts w:ascii="Georgia" w:hAnsi="Georgia" w:cstheme="majorBidi"/>
          <w:b/>
          <w:bCs/>
          <w:i/>
          <w:iCs/>
          <w:noProof/>
          <w:color w:val="000000" w:themeColor="text1"/>
        </w:rPr>
      </w:pPr>
    </w:p>
    <w:p w14:paraId="58A84E25" w14:textId="3D9E3491" w:rsidR="00BC5C7E" w:rsidRPr="00940180" w:rsidRDefault="00BC5C7E" w:rsidP="00BC5C7E">
      <w:pPr>
        <w:pStyle w:val="ListParagraph"/>
        <w:bidi w:val="0"/>
        <w:spacing w:before="240" w:after="120" w:line="360" w:lineRule="auto"/>
        <w:ind w:left="426"/>
        <w:contextualSpacing w:val="0"/>
        <w:jc w:val="both"/>
        <w:rPr>
          <w:rFonts w:ascii="Georgia" w:hAnsi="Georgia" w:cstheme="majorBidi"/>
          <w:b/>
          <w:bCs/>
          <w:i/>
          <w:iCs/>
          <w:noProof/>
          <w:color w:val="000000" w:themeColor="text1"/>
        </w:rPr>
      </w:pPr>
    </w:p>
    <w:p w14:paraId="79537EA8" w14:textId="73F519D6" w:rsidR="00BC5C7E" w:rsidRPr="00940180" w:rsidRDefault="00BC5C7E" w:rsidP="00BC5C7E">
      <w:pPr>
        <w:pStyle w:val="ListParagraph"/>
        <w:bidi w:val="0"/>
        <w:spacing w:before="240" w:after="120" w:line="360" w:lineRule="auto"/>
        <w:ind w:left="426"/>
        <w:contextualSpacing w:val="0"/>
        <w:jc w:val="both"/>
        <w:rPr>
          <w:rFonts w:ascii="Georgia" w:hAnsi="Georgia" w:cstheme="majorBidi"/>
          <w:b/>
          <w:bCs/>
          <w:i/>
          <w:iCs/>
          <w:noProof/>
          <w:color w:val="000000" w:themeColor="text1"/>
        </w:rPr>
      </w:pPr>
    </w:p>
    <w:p w14:paraId="1CED1EC8" w14:textId="477635E7" w:rsidR="00BC5C7E" w:rsidRPr="00940180" w:rsidRDefault="00BC5C7E" w:rsidP="00BC5C7E">
      <w:pPr>
        <w:pStyle w:val="ListParagraph"/>
        <w:bidi w:val="0"/>
        <w:spacing w:before="240" w:after="120" w:line="360" w:lineRule="auto"/>
        <w:ind w:left="426"/>
        <w:contextualSpacing w:val="0"/>
        <w:jc w:val="both"/>
        <w:rPr>
          <w:rFonts w:ascii="Georgia" w:hAnsi="Georgia" w:cstheme="majorBidi"/>
          <w:b/>
          <w:bCs/>
          <w:i/>
          <w:iCs/>
          <w:noProof/>
          <w:color w:val="000000" w:themeColor="text1"/>
        </w:rPr>
      </w:pPr>
    </w:p>
    <w:p w14:paraId="1CFEAA13" w14:textId="11CB417A" w:rsidR="00BC5C7E" w:rsidRPr="00940180" w:rsidRDefault="00BC5C7E" w:rsidP="00BC5C7E">
      <w:pPr>
        <w:pStyle w:val="ListParagraph"/>
        <w:bidi w:val="0"/>
        <w:spacing w:before="240" w:after="120" w:line="360" w:lineRule="auto"/>
        <w:ind w:left="426"/>
        <w:contextualSpacing w:val="0"/>
        <w:jc w:val="both"/>
        <w:rPr>
          <w:rFonts w:ascii="Georgia" w:hAnsi="Georgia" w:cstheme="majorBidi"/>
          <w:b/>
          <w:bCs/>
          <w:i/>
          <w:iCs/>
          <w:noProof/>
          <w:color w:val="000000" w:themeColor="text1"/>
        </w:rPr>
      </w:pPr>
    </w:p>
    <w:p w14:paraId="3D9B981F" w14:textId="55CB0C8C" w:rsidR="00BC5C7E" w:rsidRPr="00940180" w:rsidRDefault="00BC5C7E" w:rsidP="00BC5C7E">
      <w:pPr>
        <w:pStyle w:val="ListParagraph"/>
        <w:bidi w:val="0"/>
        <w:spacing w:before="240" w:after="120" w:line="360" w:lineRule="auto"/>
        <w:ind w:left="426"/>
        <w:contextualSpacing w:val="0"/>
        <w:jc w:val="both"/>
        <w:rPr>
          <w:rFonts w:ascii="Georgia" w:hAnsi="Georgia" w:cstheme="majorBidi"/>
          <w:b/>
          <w:bCs/>
          <w:i/>
          <w:iCs/>
          <w:noProof/>
          <w:color w:val="000000" w:themeColor="text1"/>
        </w:rPr>
      </w:pPr>
    </w:p>
    <w:p w14:paraId="69AD3D0F" w14:textId="510EEB3C" w:rsidR="00BC5C7E" w:rsidRPr="00940180" w:rsidRDefault="00BC5C7E" w:rsidP="00BC5C7E">
      <w:pPr>
        <w:pStyle w:val="MJEE-Bodytext"/>
        <w:ind w:firstLine="0"/>
        <w:jc w:val="center"/>
        <w:rPr>
          <w:sz w:val="24"/>
          <w:szCs w:val="24"/>
        </w:rPr>
      </w:pPr>
      <w:r w:rsidRPr="00940180">
        <w:rPr>
          <w:rFonts w:ascii="Georgia" w:eastAsia="Calibri" w:hAnsi="Georgia" w:cstheme="majorBidi"/>
          <w:b/>
          <w:bCs/>
          <w:color w:val="000000"/>
        </w:rPr>
        <w:t xml:space="preserve">Fig. </w:t>
      </w:r>
      <w:r w:rsidR="009226E8" w:rsidRPr="00940180">
        <w:rPr>
          <w:rFonts w:ascii="Georgia" w:eastAsia="Calibri" w:hAnsi="Georgia" w:cstheme="majorBidi"/>
          <w:b/>
          <w:bCs/>
          <w:color w:val="000000"/>
        </w:rPr>
        <w:t>5</w:t>
      </w:r>
      <w:r w:rsidRPr="00940180">
        <w:rPr>
          <w:sz w:val="24"/>
          <w:szCs w:val="24"/>
        </w:rPr>
        <w:t>.</w:t>
      </w:r>
      <w:r w:rsidRPr="00940180">
        <w:rPr>
          <w:rFonts w:ascii="Georgia" w:eastAsia="Calibri" w:hAnsi="Georgia" w:cstheme="majorBidi"/>
          <w:color w:val="000000"/>
        </w:rPr>
        <w:t>TRF against VUF for all NEMA designs for various unbalance supply voltage.</w:t>
      </w:r>
    </w:p>
    <w:p w14:paraId="44922486" w14:textId="2ED77B42" w:rsidR="00BC5C7E" w:rsidRPr="00940180" w:rsidRDefault="00BC5C7E" w:rsidP="00BC5C7E">
      <w:pPr>
        <w:pStyle w:val="MJEE-Bodytext"/>
        <w:ind w:firstLine="0"/>
        <w:rPr>
          <w:sz w:val="24"/>
          <w:szCs w:val="24"/>
        </w:rPr>
      </w:pPr>
    </w:p>
    <w:p w14:paraId="5B55252D" w14:textId="165D85F5" w:rsidR="00BC5C7E" w:rsidRPr="00940180" w:rsidRDefault="00BC5C7E" w:rsidP="00BC5C7E">
      <w:pPr>
        <w:pStyle w:val="MJEE-Bodytext"/>
        <w:spacing w:line="480" w:lineRule="auto"/>
        <w:ind w:firstLine="0"/>
        <w:jc w:val="center"/>
        <w:rPr>
          <w:sz w:val="24"/>
          <w:szCs w:val="24"/>
        </w:rPr>
      </w:pPr>
    </w:p>
    <w:p w14:paraId="6C8012ED" w14:textId="6DF3708F" w:rsidR="00BC5C7E" w:rsidRPr="00940180" w:rsidRDefault="00BC5C7E" w:rsidP="00237C91">
      <w:pPr>
        <w:pStyle w:val="MJEE-Bodytext"/>
        <w:ind w:firstLine="0"/>
        <w:jc w:val="center"/>
        <w:rPr>
          <w:rFonts w:ascii="Georgia" w:eastAsia="Calibri" w:hAnsi="Georgia" w:cstheme="majorBidi"/>
          <w:color w:val="000000"/>
        </w:rPr>
      </w:pPr>
      <w:r w:rsidRPr="00940180">
        <w:rPr>
          <w:rFonts w:ascii="Georgia" w:hAnsi="Georgia" w:cstheme="majorBidi"/>
          <w:b/>
          <w:bCs/>
          <w:color w:val="000000"/>
        </w:rPr>
        <w:t xml:space="preserve">Fig. </w:t>
      </w:r>
      <w:r w:rsidR="0035640A" w:rsidRPr="00940180">
        <w:rPr>
          <w:rFonts w:ascii="Georgia" w:hAnsi="Georgia" w:cstheme="majorBidi"/>
          <w:b/>
          <w:bCs/>
          <w:color w:val="000000"/>
        </w:rPr>
        <w:t>6</w:t>
      </w:r>
      <w:r w:rsidRPr="00940180">
        <w:rPr>
          <w:sz w:val="24"/>
          <w:szCs w:val="24"/>
        </w:rPr>
        <w:t>.</w:t>
      </w:r>
      <w:r w:rsidR="00237C91" w:rsidRPr="00940180">
        <w:rPr>
          <w:sz w:val="24"/>
          <w:szCs w:val="24"/>
        </w:rPr>
        <w:t xml:space="preserve"> </w:t>
      </w:r>
      <w:r w:rsidRPr="00940180">
        <w:rPr>
          <w:rFonts w:ascii="Georgia" w:eastAsia="Calibri" w:hAnsi="Georgia" w:cstheme="majorBidi"/>
          <w:color w:val="000000"/>
        </w:rPr>
        <w:t>Rotor speed ripple against VUF for all NEMA designs for various unbalance supply voltage conditions</w:t>
      </w:r>
    </w:p>
    <w:p w14:paraId="55C8A742" w14:textId="77777777" w:rsidR="00237C91" w:rsidRPr="00940180" w:rsidRDefault="00237C91" w:rsidP="00237C91">
      <w:pPr>
        <w:spacing w:after="0" w:line="240" w:lineRule="auto"/>
        <w:jc w:val="center"/>
        <w:rPr>
          <w:sz w:val="24"/>
          <w:szCs w:val="24"/>
        </w:rPr>
      </w:pPr>
    </w:p>
    <w:p w14:paraId="066D9389" w14:textId="4CB33758" w:rsidR="00BC5C7E" w:rsidRPr="00940180" w:rsidRDefault="00BC5C7E" w:rsidP="00BC5C7E">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B0F0"/>
          <w:sz w:val="24"/>
          <w:szCs w:val="24"/>
        </w:rPr>
        <w:t xml:space="preserve">Figures </w:t>
      </w:r>
      <w:r w:rsidR="0035640A" w:rsidRPr="00940180">
        <w:rPr>
          <w:rFonts w:ascii="Georgia" w:hAnsi="Georgia" w:cstheme="majorBidi"/>
          <w:color w:val="00B0F0"/>
          <w:sz w:val="24"/>
          <w:szCs w:val="24"/>
        </w:rPr>
        <w:t>7</w:t>
      </w:r>
      <w:r w:rsidRPr="00940180">
        <w:rPr>
          <w:rFonts w:ascii="Georgia" w:hAnsi="Georgia" w:cstheme="majorBidi"/>
          <w:color w:val="00B0F0"/>
          <w:sz w:val="24"/>
          <w:szCs w:val="24"/>
        </w:rPr>
        <w:t xml:space="preserve">, </w:t>
      </w:r>
      <w:r w:rsidR="0035640A" w:rsidRPr="00940180">
        <w:rPr>
          <w:rFonts w:ascii="Georgia" w:hAnsi="Georgia" w:cstheme="majorBidi"/>
          <w:color w:val="00B0F0"/>
          <w:sz w:val="24"/>
          <w:szCs w:val="24"/>
        </w:rPr>
        <w:t>8</w:t>
      </w:r>
      <w:r w:rsidRPr="00940180">
        <w:rPr>
          <w:rFonts w:ascii="Georgia" w:hAnsi="Georgia" w:cstheme="majorBidi"/>
          <w:color w:val="00B0F0"/>
          <w:sz w:val="24"/>
          <w:szCs w:val="24"/>
        </w:rPr>
        <w:t xml:space="preserve">, and </w:t>
      </w:r>
      <w:r w:rsidR="0035640A" w:rsidRPr="00940180">
        <w:rPr>
          <w:rFonts w:ascii="Georgia" w:hAnsi="Georgia" w:cstheme="majorBidi"/>
          <w:color w:val="00B0F0"/>
          <w:sz w:val="24"/>
          <w:szCs w:val="24"/>
        </w:rPr>
        <w:t>9</w:t>
      </w:r>
      <w:r w:rsidRPr="00940180">
        <w:rPr>
          <w:rFonts w:ascii="Georgia" w:hAnsi="Georgia" w:cstheme="majorBidi"/>
          <w:color w:val="00B0F0"/>
          <w:sz w:val="24"/>
          <w:szCs w:val="24"/>
        </w:rPr>
        <w:t xml:space="preserve"> </w:t>
      </w:r>
      <w:r w:rsidRPr="00940180">
        <w:rPr>
          <w:rFonts w:ascii="Georgia" w:hAnsi="Georgia" w:cstheme="majorBidi"/>
          <w:color w:val="000000" w:themeColor="text1"/>
          <w:sz w:val="24"/>
          <w:szCs w:val="24"/>
        </w:rPr>
        <w:t xml:space="preserve">show the electromagnetic torque developed response at balanced supply voltage (VUF = 0%), under voltage supply (VUF = 7%), and over voltage supply (VUF = 7%) for all NEMA design </w:t>
      </w:r>
      <w:r w:rsidR="004B35ED" w:rsidRPr="00940180">
        <w:rPr>
          <w:rFonts w:ascii="Georgia" w:hAnsi="Georgia" w:cstheme="majorBidi"/>
          <w:color w:val="000000" w:themeColor="text1"/>
          <w:sz w:val="24"/>
          <w:szCs w:val="24"/>
        </w:rPr>
        <w:t xml:space="preserve">of </w:t>
      </w:r>
      <w:r w:rsidRPr="00940180">
        <w:rPr>
          <w:rFonts w:ascii="Georgia" w:hAnsi="Georgia" w:cstheme="majorBidi"/>
          <w:color w:val="000000" w:themeColor="text1"/>
          <w:sz w:val="24"/>
          <w:szCs w:val="24"/>
        </w:rPr>
        <w:t xml:space="preserve">IMs, respectively. It can be seen that the time that is required to reach the steady-state full load torque in design B is greater than in other three designs. This is due to a high electrical time constant because the ratio of rotor inductance to rotor resistance is higher than in designs A, C, and D, for the same mechanical time constant. At the same time, it is less effective in designs C and D, and the torque pulsation will increase with increasing VUF. Overvoltage unbalance causes more torque pulsation in comparison with undervoltage unbalance as shown in </w:t>
      </w:r>
      <w:r w:rsidRPr="00940180">
        <w:rPr>
          <w:rFonts w:ascii="Georgia" w:hAnsi="Georgia" w:cstheme="majorBidi"/>
          <w:color w:val="00B0F0"/>
          <w:sz w:val="24"/>
          <w:szCs w:val="24"/>
        </w:rPr>
        <w:t xml:space="preserve">Fig. </w:t>
      </w:r>
      <w:r w:rsidR="0035640A" w:rsidRPr="00940180">
        <w:rPr>
          <w:rFonts w:ascii="Georgia" w:hAnsi="Georgia" w:cstheme="majorBidi"/>
          <w:color w:val="00B0F0"/>
          <w:sz w:val="24"/>
          <w:szCs w:val="24"/>
        </w:rPr>
        <w:t>5</w:t>
      </w:r>
      <w:r w:rsidRPr="00940180">
        <w:rPr>
          <w:rFonts w:ascii="Georgia" w:hAnsi="Georgia" w:cstheme="majorBidi"/>
          <w:color w:val="000000" w:themeColor="text1"/>
          <w:sz w:val="24"/>
          <w:szCs w:val="24"/>
        </w:rPr>
        <w:t xml:space="preserve">.   </w:t>
      </w:r>
    </w:p>
    <w:p w14:paraId="65453301" w14:textId="0E0CDD58" w:rsidR="0084312C" w:rsidRPr="00940180" w:rsidRDefault="00BC5C7E" w:rsidP="00995EF6">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B0F0"/>
          <w:sz w:val="24"/>
          <w:szCs w:val="24"/>
        </w:rPr>
        <w:lastRenderedPageBreak/>
        <w:t xml:space="preserve">Figures </w:t>
      </w:r>
      <w:r w:rsidR="0035640A" w:rsidRPr="00940180">
        <w:rPr>
          <w:rFonts w:ascii="Georgia" w:hAnsi="Georgia" w:cstheme="majorBidi"/>
          <w:color w:val="00B0F0"/>
          <w:sz w:val="24"/>
          <w:szCs w:val="24"/>
        </w:rPr>
        <w:t>10</w:t>
      </w:r>
      <w:r w:rsidRPr="00940180">
        <w:rPr>
          <w:rFonts w:ascii="Georgia" w:hAnsi="Georgia" w:cstheme="majorBidi"/>
          <w:color w:val="00B0F0"/>
          <w:sz w:val="24"/>
          <w:szCs w:val="24"/>
        </w:rPr>
        <w:t>, 1</w:t>
      </w:r>
      <w:r w:rsidR="0035640A" w:rsidRPr="00940180">
        <w:rPr>
          <w:rFonts w:ascii="Georgia" w:hAnsi="Georgia" w:cstheme="majorBidi"/>
          <w:color w:val="00B0F0"/>
          <w:sz w:val="24"/>
          <w:szCs w:val="24"/>
        </w:rPr>
        <w:t>1</w:t>
      </w:r>
      <w:r w:rsidRPr="00940180">
        <w:rPr>
          <w:rFonts w:ascii="Georgia" w:hAnsi="Georgia" w:cstheme="majorBidi"/>
          <w:color w:val="00B0F0"/>
          <w:sz w:val="24"/>
          <w:szCs w:val="24"/>
        </w:rPr>
        <w:t>, and 1</w:t>
      </w:r>
      <w:r w:rsidR="0035640A" w:rsidRPr="00940180">
        <w:rPr>
          <w:rFonts w:ascii="Georgia" w:hAnsi="Georgia" w:cstheme="majorBidi"/>
          <w:color w:val="00B0F0"/>
          <w:sz w:val="24"/>
          <w:szCs w:val="24"/>
        </w:rPr>
        <w:t>2</w:t>
      </w:r>
      <w:r w:rsidRPr="00940180">
        <w:rPr>
          <w:rFonts w:ascii="Georgia" w:hAnsi="Georgia" w:cstheme="majorBidi"/>
          <w:color w:val="00B0F0"/>
          <w:sz w:val="24"/>
          <w:szCs w:val="24"/>
        </w:rPr>
        <w:t xml:space="preserve"> </w:t>
      </w:r>
      <w:r w:rsidRPr="00940180">
        <w:rPr>
          <w:rFonts w:ascii="Georgia" w:hAnsi="Georgia" w:cstheme="majorBidi"/>
          <w:color w:val="000000" w:themeColor="text1"/>
          <w:sz w:val="24"/>
          <w:szCs w:val="24"/>
        </w:rPr>
        <w:t xml:space="preserve">show the rotor speed response at balanced supply voltage (VUF = 0%), under voltage supply (VUF = 7%), and over voltage supply (VUF = 7%) for all NEMA design IMs, respectively. It can be seen that the time needed to attain the steady-state full load speed in design B is greater than in the other three NEMA designs. </w:t>
      </w:r>
      <w:r w:rsidR="00995EF6" w:rsidRPr="00940180">
        <w:rPr>
          <w:rFonts w:ascii="Georgia" w:hAnsi="Georgia" w:cstheme="majorBidi"/>
          <w:color w:val="000000" w:themeColor="text1"/>
          <w:sz w:val="24"/>
          <w:szCs w:val="24"/>
        </w:rPr>
        <w:t>The rotor speed ripple at balance supply is about 0.1 rpm for all NEMA designs, but with increasing VUF, the rotor speed ripple will increase in different proportions to about 1</w:t>
      </w:r>
      <w:r w:rsidR="00240660" w:rsidRPr="00940180">
        <w:rPr>
          <w:rFonts w:ascii="Georgia" w:hAnsi="Georgia" w:cstheme="majorBidi"/>
          <w:color w:val="000000" w:themeColor="text1"/>
          <w:sz w:val="24"/>
          <w:szCs w:val="24"/>
        </w:rPr>
        <w:t>2</w:t>
      </w:r>
      <w:r w:rsidR="00995EF6" w:rsidRPr="00940180">
        <w:rPr>
          <w:rFonts w:ascii="Georgia" w:hAnsi="Georgia" w:cstheme="majorBidi"/>
          <w:color w:val="000000" w:themeColor="text1"/>
          <w:sz w:val="24"/>
          <w:szCs w:val="24"/>
        </w:rPr>
        <w:t xml:space="preserve"> rpm for UVU and to 15 rpm for OVU  for design A, as shown in Fig. 5.</w:t>
      </w:r>
      <w:r w:rsidRPr="00940180">
        <w:rPr>
          <w:rFonts w:ascii="Georgia" w:hAnsi="Georgia" w:cstheme="majorBidi"/>
          <w:color w:val="000000" w:themeColor="text1"/>
          <w:sz w:val="24"/>
          <w:szCs w:val="24"/>
        </w:rPr>
        <w:t xml:space="preserve"> </w:t>
      </w:r>
    </w:p>
    <w:p w14:paraId="6110C43C" w14:textId="2E3651BA" w:rsidR="0084312C" w:rsidRPr="00940180" w:rsidRDefault="0084312C" w:rsidP="0084312C">
      <w:pPr>
        <w:spacing w:after="0" w:line="480" w:lineRule="auto"/>
        <w:jc w:val="both"/>
        <w:rPr>
          <w:rFonts w:asciiTheme="majorBidi" w:hAnsiTheme="majorBidi" w:cstheme="majorBidi"/>
          <w:sz w:val="24"/>
          <w:szCs w:val="24"/>
        </w:rPr>
      </w:pPr>
    </w:p>
    <w:p w14:paraId="5B451E24" w14:textId="30F3E8B9" w:rsidR="0084312C" w:rsidRPr="00940180" w:rsidRDefault="0084312C" w:rsidP="0084312C">
      <w:pPr>
        <w:spacing w:after="0"/>
        <w:jc w:val="center"/>
        <w:rPr>
          <w:rFonts w:ascii="Georgia" w:hAnsi="Georgia" w:cstheme="majorBidi"/>
          <w:color w:val="000000"/>
          <w:sz w:val="20"/>
          <w:szCs w:val="20"/>
        </w:rPr>
      </w:pPr>
      <w:r w:rsidRPr="00940180">
        <w:rPr>
          <w:rFonts w:ascii="Georgia" w:hAnsi="Georgia" w:cstheme="majorBidi"/>
          <w:b/>
          <w:bCs/>
          <w:color w:val="000000"/>
          <w:sz w:val="20"/>
          <w:szCs w:val="20"/>
        </w:rPr>
        <w:t xml:space="preserve">Fig. </w:t>
      </w:r>
      <w:r w:rsidR="0035640A" w:rsidRPr="00940180">
        <w:rPr>
          <w:rFonts w:ascii="Georgia" w:hAnsi="Georgia" w:cstheme="majorBidi"/>
          <w:b/>
          <w:bCs/>
          <w:color w:val="000000"/>
          <w:sz w:val="20"/>
          <w:szCs w:val="20"/>
        </w:rPr>
        <w:t>7</w:t>
      </w:r>
      <w:r w:rsidRPr="00940180">
        <w:rPr>
          <w:rFonts w:asciiTheme="majorBidi" w:hAnsiTheme="majorBidi" w:cstheme="majorBidi"/>
          <w:sz w:val="24"/>
          <w:szCs w:val="24"/>
        </w:rPr>
        <w:t xml:space="preserve">  </w:t>
      </w:r>
      <w:r w:rsidRPr="00940180">
        <w:rPr>
          <w:rFonts w:ascii="Georgia" w:hAnsi="Georgia" w:cstheme="majorBidi"/>
          <w:color w:val="000000"/>
          <w:sz w:val="20"/>
          <w:szCs w:val="20"/>
        </w:rPr>
        <w:t>The electromagnetic torque starting response at full load and balanced supply voltage for different NEMA Design IMs</w:t>
      </w:r>
    </w:p>
    <w:p w14:paraId="5A539228" w14:textId="77777777" w:rsidR="004462AB" w:rsidRPr="00940180" w:rsidRDefault="004462AB" w:rsidP="0084312C">
      <w:pPr>
        <w:spacing w:after="0"/>
        <w:jc w:val="center"/>
        <w:rPr>
          <w:rFonts w:asciiTheme="majorBidi" w:hAnsiTheme="majorBidi" w:cstheme="majorBidi"/>
          <w:sz w:val="24"/>
          <w:szCs w:val="24"/>
        </w:rPr>
      </w:pPr>
    </w:p>
    <w:p w14:paraId="05A23DF2" w14:textId="401A4D63" w:rsidR="0084312C" w:rsidRPr="00940180" w:rsidRDefault="0084312C" w:rsidP="0084312C">
      <w:pPr>
        <w:spacing w:after="0" w:line="480" w:lineRule="auto"/>
        <w:jc w:val="both"/>
        <w:rPr>
          <w:rFonts w:asciiTheme="majorBidi" w:hAnsiTheme="majorBidi" w:cstheme="majorBidi"/>
          <w:sz w:val="24"/>
          <w:szCs w:val="24"/>
        </w:rPr>
      </w:pPr>
    </w:p>
    <w:p w14:paraId="3C2F31D9" w14:textId="118B9640" w:rsidR="0084312C" w:rsidRPr="00940180" w:rsidRDefault="0084312C" w:rsidP="00237C91">
      <w:pPr>
        <w:pStyle w:val="MJEE-Bodytext"/>
        <w:ind w:firstLine="0"/>
        <w:jc w:val="center"/>
        <w:rPr>
          <w:rFonts w:asciiTheme="majorBidi" w:hAnsiTheme="majorBidi" w:cstheme="majorBidi"/>
          <w:sz w:val="24"/>
          <w:szCs w:val="24"/>
        </w:rPr>
      </w:pPr>
      <w:r w:rsidRPr="00940180">
        <w:rPr>
          <w:rFonts w:ascii="Georgia" w:hAnsi="Georgia" w:cstheme="majorBidi"/>
          <w:b/>
          <w:bCs/>
          <w:color w:val="000000"/>
        </w:rPr>
        <w:t>Fig.</w:t>
      </w:r>
      <w:r w:rsidR="0035640A" w:rsidRPr="00940180">
        <w:rPr>
          <w:rFonts w:ascii="Georgia" w:hAnsi="Georgia" w:cstheme="majorBidi"/>
          <w:b/>
          <w:bCs/>
          <w:color w:val="000000"/>
        </w:rPr>
        <w:t>8</w:t>
      </w:r>
      <w:r w:rsidR="00237C91" w:rsidRPr="00940180">
        <w:rPr>
          <w:rFonts w:ascii="Georgia" w:hAnsi="Georgia" w:cstheme="majorBidi"/>
          <w:b/>
          <w:bCs/>
          <w:color w:val="000000"/>
        </w:rPr>
        <w:t xml:space="preserve"> </w:t>
      </w:r>
      <w:r w:rsidRPr="00940180">
        <w:rPr>
          <w:rFonts w:ascii="Georgia" w:eastAsia="Calibri" w:hAnsi="Georgia" w:cstheme="majorBidi"/>
          <w:color w:val="000000"/>
        </w:rPr>
        <w:t>The electromagnetic torque starting response at full load and under voltage unbalance</w:t>
      </w:r>
      <w:r w:rsidR="00F237CC" w:rsidRPr="00940180">
        <w:rPr>
          <w:rFonts w:ascii="Georgia" w:eastAsia="Calibri" w:hAnsi="Georgia" w:cstheme="majorBidi"/>
          <w:color w:val="000000"/>
        </w:rPr>
        <w:t xml:space="preserve"> UVU)</w:t>
      </w:r>
      <w:r w:rsidRPr="00940180">
        <w:rPr>
          <w:rFonts w:ascii="Georgia" w:eastAsia="Calibri" w:hAnsi="Georgia" w:cstheme="majorBidi"/>
          <w:color w:val="000000"/>
        </w:rPr>
        <w:t xml:space="preserve"> supply (VUF=7%) for different NEMA Design IMs</w:t>
      </w:r>
    </w:p>
    <w:p w14:paraId="79982FDD" w14:textId="332B4B09" w:rsidR="0084312C" w:rsidRPr="00940180" w:rsidRDefault="0084312C" w:rsidP="0084312C">
      <w:pPr>
        <w:spacing w:line="480" w:lineRule="auto"/>
        <w:jc w:val="both"/>
        <w:rPr>
          <w:rFonts w:asciiTheme="majorBidi" w:hAnsiTheme="majorBidi" w:cstheme="majorBidi"/>
          <w:sz w:val="24"/>
          <w:szCs w:val="24"/>
        </w:rPr>
      </w:pPr>
    </w:p>
    <w:p w14:paraId="5E712FEA" w14:textId="21975C0D" w:rsidR="0084312C" w:rsidRPr="00940180" w:rsidRDefault="0084312C" w:rsidP="0035640A">
      <w:pPr>
        <w:spacing w:after="0"/>
        <w:ind w:left="180"/>
        <w:jc w:val="center"/>
        <w:rPr>
          <w:rFonts w:asciiTheme="majorBidi" w:hAnsiTheme="majorBidi" w:cstheme="majorBidi"/>
          <w:sz w:val="24"/>
          <w:szCs w:val="24"/>
        </w:rPr>
      </w:pPr>
      <w:r w:rsidRPr="00940180">
        <w:rPr>
          <w:rFonts w:ascii="Georgia" w:hAnsi="Georgia" w:cstheme="majorBidi"/>
          <w:b/>
          <w:bCs/>
          <w:color w:val="000000"/>
          <w:sz w:val="20"/>
          <w:szCs w:val="20"/>
        </w:rPr>
        <w:t>Fig.</w:t>
      </w:r>
      <w:r w:rsidR="0035640A" w:rsidRPr="00940180">
        <w:rPr>
          <w:rFonts w:ascii="Georgia" w:hAnsi="Georgia" w:cstheme="majorBidi"/>
          <w:b/>
          <w:bCs/>
          <w:color w:val="000000"/>
          <w:sz w:val="20"/>
          <w:szCs w:val="20"/>
        </w:rPr>
        <w:t>9</w:t>
      </w:r>
      <w:r w:rsidR="00237C91" w:rsidRPr="00940180">
        <w:rPr>
          <w:rFonts w:ascii="Georgia" w:hAnsi="Georgia" w:cstheme="majorBidi"/>
          <w:b/>
          <w:bCs/>
          <w:color w:val="000000"/>
          <w:sz w:val="20"/>
          <w:szCs w:val="20"/>
        </w:rPr>
        <w:t xml:space="preserve"> </w:t>
      </w:r>
      <w:r w:rsidRPr="00940180">
        <w:rPr>
          <w:rFonts w:ascii="Georgia" w:hAnsi="Georgia" w:cstheme="majorBidi"/>
          <w:color w:val="000000"/>
          <w:sz w:val="20"/>
          <w:szCs w:val="20"/>
        </w:rPr>
        <w:t>The electromagnetic torque starting response at full load and over voltage unbalance</w:t>
      </w:r>
      <w:r w:rsidR="00F237CC" w:rsidRPr="00940180">
        <w:rPr>
          <w:rFonts w:ascii="Georgia" w:hAnsi="Georgia" w:cstheme="majorBidi"/>
          <w:color w:val="000000"/>
          <w:sz w:val="20"/>
          <w:szCs w:val="20"/>
        </w:rPr>
        <w:t xml:space="preserve"> (OVU)</w:t>
      </w:r>
      <w:r w:rsidRPr="00940180">
        <w:rPr>
          <w:rFonts w:ascii="Georgia" w:hAnsi="Georgia" w:cstheme="majorBidi"/>
          <w:color w:val="000000"/>
          <w:sz w:val="20"/>
          <w:szCs w:val="20"/>
        </w:rPr>
        <w:t xml:space="preserve"> supply (VUF=7%)  for different NEMA Design IMs</w:t>
      </w:r>
    </w:p>
    <w:p w14:paraId="2D4C9758" w14:textId="77777777" w:rsidR="0084312C" w:rsidRPr="00940180" w:rsidRDefault="0084312C" w:rsidP="00237C91">
      <w:pPr>
        <w:spacing w:after="0" w:line="240" w:lineRule="auto"/>
        <w:jc w:val="center"/>
        <w:rPr>
          <w:rFonts w:ascii="Georgia" w:hAnsi="Georgia" w:cstheme="majorBidi"/>
          <w:color w:val="000000" w:themeColor="text1"/>
          <w:sz w:val="24"/>
          <w:szCs w:val="24"/>
        </w:rPr>
      </w:pPr>
    </w:p>
    <w:p w14:paraId="3903B689" w14:textId="68BB7CB8" w:rsidR="0084312C" w:rsidRPr="00940180" w:rsidRDefault="0084312C" w:rsidP="0084312C">
      <w:pPr>
        <w:spacing w:after="0" w:line="480" w:lineRule="auto"/>
        <w:rPr>
          <w:rFonts w:asciiTheme="majorBidi" w:hAnsiTheme="majorBidi" w:cstheme="majorBidi"/>
          <w:sz w:val="24"/>
          <w:szCs w:val="24"/>
        </w:rPr>
      </w:pPr>
    </w:p>
    <w:p w14:paraId="5E7E762B" w14:textId="580AA7AF" w:rsidR="0084312C" w:rsidRPr="00940180" w:rsidRDefault="0084312C" w:rsidP="0084312C">
      <w:pPr>
        <w:jc w:val="center"/>
        <w:rPr>
          <w:rFonts w:ascii="Georgia" w:hAnsi="Georgia" w:cstheme="majorBidi"/>
          <w:color w:val="000000"/>
          <w:sz w:val="20"/>
          <w:szCs w:val="20"/>
        </w:rPr>
      </w:pPr>
      <w:r w:rsidRPr="00940180">
        <w:rPr>
          <w:rFonts w:ascii="Georgia" w:hAnsi="Georgia" w:cstheme="majorBidi"/>
          <w:b/>
          <w:bCs/>
          <w:color w:val="000000"/>
          <w:sz w:val="20"/>
          <w:szCs w:val="20"/>
        </w:rPr>
        <w:t>Fig.</w:t>
      </w:r>
      <w:r w:rsidR="0035640A" w:rsidRPr="00940180">
        <w:rPr>
          <w:rFonts w:ascii="Georgia" w:hAnsi="Georgia" w:cstheme="majorBidi"/>
          <w:b/>
          <w:bCs/>
          <w:color w:val="000000"/>
          <w:sz w:val="20"/>
          <w:szCs w:val="20"/>
        </w:rPr>
        <w:t>10</w:t>
      </w:r>
      <w:r w:rsidR="00237C91" w:rsidRPr="00940180">
        <w:rPr>
          <w:rFonts w:ascii="Georgia" w:hAnsi="Georgia" w:cstheme="majorBidi"/>
          <w:b/>
          <w:bCs/>
          <w:color w:val="000000"/>
          <w:sz w:val="20"/>
          <w:szCs w:val="20"/>
        </w:rPr>
        <w:t xml:space="preserve"> </w:t>
      </w:r>
      <w:bookmarkStart w:id="13" w:name="_Hlk157201093"/>
      <w:r w:rsidRPr="00940180">
        <w:rPr>
          <w:rFonts w:ascii="Georgia" w:hAnsi="Georgia" w:cstheme="majorBidi"/>
          <w:color w:val="000000"/>
          <w:sz w:val="20"/>
          <w:szCs w:val="20"/>
        </w:rPr>
        <w:t xml:space="preserve">The rotor speed response </w:t>
      </w:r>
      <w:bookmarkEnd w:id="13"/>
      <w:r w:rsidRPr="00940180">
        <w:rPr>
          <w:rFonts w:ascii="Georgia" w:hAnsi="Georgia" w:cstheme="majorBidi"/>
          <w:color w:val="000000"/>
          <w:sz w:val="20"/>
          <w:szCs w:val="20"/>
        </w:rPr>
        <w:t>at full load and balanced supply voltage for different NEMA Design IMs</w:t>
      </w:r>
    </w:p>
    <w:p w14:paraId="348825A4" w14:textId="5ED23344" w:rsidR="0084312C" w:rsidRPr="00940180" w:rsidRDefault="0084312C" w:rsidP="0084312C">
      <w:pPr>
        <w:spacing w:after="0" w:line="480" w:lineRule="auto"/>
        <w:rPr>
          <w:rFonts w:asciiTheme="majorBidi" w:hAnsiTheme="majorBidi" w:cstheme="majorBidi"/>
          <w:sz w:val="24"/>
          <w:szCs w:val="24"/>
        </w:rPr>
      </w:pPr>
    </w:p>
    <w:p w14:paraId="6618CC22" w14:textId="56ADDC6E" w:rsidR="0084312C" w:rsidRPr="00940180" w:rsidRDefault="0084312C" w:rsidP="0084312C">
      <w:pPr>
        <w:jc w:val="center"/>
        <w:rPr>
          <w:rFonts w:asciiTheme="majorBidi" w:hAnsiTheme="majorBidi" w:cstheme="majorBidi"/>
          <w:sz w:val="24"/>
          <w:szCs w:val="24"/>
        </w:rPr>
      </w:pPr>
      <w:r w:rsidRPr="00940180">
        <w:rPr>
          <w:rFonts w:ascii="Georgia" w:hAnsi="Georgia" w:cstheme="majorBidi"/>
          <w:b/>
          <w:bCs/>
          <w:color w:val="000000"/>
          <w:sz w:val="20"/>
          <w:szCs w:val="20"/>
        </w:rPr>
        <w:t>Fig.1</w:t>
      </w:r>
      <w:r w:rsidR="0035640A" w:rsidRPr="00940180">
        <w:rPr>
          <w:rFonts w:ascii="Georgia" w:hAnsi="Georgia" w:cstheme="majorBidi"/>
          <w:b/>
          <w:bCs/>
          <w:color w:val="000000"/>
          <w:sz w:val="20"/>
          <w:szCs w:val="20"/>
        </w:rPr>
        <w:t>1</w:t>
      </w:r>
      <w:r w:rsidR="00237C91" w:rsidRPr="00940180">
        <w:rPr>
          <w:rFonts w:asciiTheme="majorBidi" w:hAnsiTheme="majorBidi" w:cstheme="majorBidi"/>
          <w:sz w:val="24"/>
          <w:szCs w:val="24"/>
        </w:rPr>
        <w:t xml:space="preserve"> </w:t>
      </w:r>
      <w:r w:rsidR="00F237CC" w:rsidRPr="00940180">
        <w:rPr>
          <w:rFonts w:ascii="Georgia" w:hAnsi="Georgia" w:cstheme="majorBidi"/>
          <w:color w:val="000000"/>
          <w:sz w:val="20"/>
          <w:szCs w:val="20"/>
        </w:rPr>
        <w:t xml:space="preserve">The rotor speed response </w:t>
      </w:r>
      <w:r w:rsidRPr="00940180">
        <w:rPr>
          <w:rFonts w:ascii="Georgia" w:hAnsi="Georgia" w:cstheme="majorBidi"/>
          <w:color w:val="000000"/>
          <w:sz w:val="20"/>
          <w:szCs w:val="20"/>
        </w:rPr>
        <w:t>at full load and under voltage unbalance</w:t>
      </w:r>
      <w:r w:rsidR="00F237CC" w:rsidRPr="00940180">
        <w:rPr>
          <w:rFonts w:ascii="Georgia" w:hAnsi="Georgia" w:cstheme="majorBidi"/>
          <w:color w:val="000000"/>
          <w:sz w:val="20"/>
          <w:szCs w:val="20"/>
        </w:rPr>
        <w:t>(UVU)</w:t>
      </w:r>
      <w:r w:rsidRPr="00940180">
        <w:rPr>
          <w:rFonts w:ascii="Georgia" w:hAnsi="Georgia" w:cstheme="majorBidi"/>
          <w:color w:val="000000"/>
          <w:sz w:val="20"/>
          <w:szCs w:val="20"/>
        </w:rPr>
        <w:t xml:space="preserve"> supply (VUF=7%) for different NEMA Design IMs</w:t>
      </w:r>
    </w:p>
    <w:p w14:paraId="605C2019" w14:textId="5CF87C87" w:rsidR="0084312C" w:rsidRPr="00940180" w:rsidRDefault="0084312C" w:rsidP="0084312C">
      <w:pPr>
        <w:spacing w:after="0" w:line="480" w:lineRule="auto"/>
        <w:rPr>
          <w:rFonts w:asciiTheme="majorBidi" w:hAnsiTheme="majorBidi" w:cstheme="majorBidi"/>
          <w:sz w:val="24"/>
          <w:szCs w:val="24"/>
        </w:rPr>
      </w:pPr>
    </w:p>
    <w:p w14:paraId="49484090" w14:textId="40B3B6D1" w:rsidR="0084312C" w:rsidRPr="00940180" w:rsidRDefault="0084312C" w:rsidP="0084312C">
      <w:pPr>
        <w:jc w:val="center"/>
        <w:rPr>
          <w:rFonts w:asciiTheme="majorBidi" w:hAnsiTheme="majorBidi" w:cstheme="majorBidi"/>
          <w:sz w:val="24"/>
          <w:szCs w:val="24"/>
        </w:rPr>
      </w:pPr>
      <w:r w:rsidRPr="00940180">
        <w:rPr>
          <w:rFonts w:ascii="Georgia" w:hAnsi="Georgia" w:cstheme="majorBidi"/>
          <w:b/>
          <w:bCs/>
          <w:color w:val="000000"/>
          <w:sz w:val="20"/>
          <w:szCs w:val="20"/>
        </w:rPr>
        <w:t>Fig.1</w:t>
      </w:r>
      <w:r w:rsidR="0035640A" w:rsidRPr="00940180">
        <w:rPr>
          <w:rFonts w:ascii="Georgia" w:hAnsi="Georgia" w:cstheme="majorBidi"/>
          <w:b/>
          <w:bCs/>
          <w:color w:val="000000"/>
          <w:sz w:val="20"/>
          <w:szCs w:val="20"/>
        </w:rPr>
        <w:t>2</w:t>
      </w:r>
      <w:r w:rsidR="00237C91" w:rsidRPr="00940180">
        <w:rPr>
          <w:rFonts w:ascii="Georgia" w:hAnsi="Georgia" w:cstheme="majorBidi"/>
          <w:b/>
          <w:bCs/>
          <w:color w:val="000000"/>
          <w:sz w:val="20"/>
          <w:szCs w:val="20"/>
        </w:rPr>
        <w:t xml:space="preserve"> </w:t>
      </w:r>
      <w:r w:rsidR="00F237CC" w:rsidRPr="00940180">
        <w:rPr>
          <w:rFonts w:ascii="Georgia" w:hAnsi="Georgia" w:cstheme="majorBidi"/>
          <w:color w:val="000000"/>
          <w:sz w:val="20"/>
          <w:szCs w:val="20"/>
        </w:rPr>
        <w:t xml:space="preserve">The rotor speed response </w:t>
      </w:r>
      <w:r w:rsidRPr="00940180">
        <w:rPr>
          <w:rFonts w:ascii="Georgia" w:hAnsi="Georgia" w:cstheme="majorBidi"/>
          <w:color w:val="000000"/>
          <w:sz w:val="20"/>
          <w:szCs w:val="20"/>
        </w:rPr>
        <w:t>at full load and over voltage unbalance</w:t>
      </w:r>
      <w:r w:rsidR="00F237CC" w:rsidRPr="00940180">
        <w:rPr>
          <w:rFonts w:ascii="Georgia" w:hAnsi="Georgia" w:cstheme="majorBidi"/>
          <w:color w:val="000000"/>
          <w:sz w:val="20"/>
          <w:szCs w:val="20"/>
        </w:rPr>
        <w:t xml:space="preserve"> (OVU)</w:t>
      </w:r>
      <w:r w:rsidRPr="00940180">
        <w:rPr>
          <w:rFonts w:ascii="Georgia" w:hAnsi="Georgia" w:cstheme="majorBidi"/>
          <w:color w:val="000000"/>
          <w:sz w:val="20"/>
          <w:szCs w:val="20"/>
        </w:rPr>
        <w:t xml:space="preserve"> supply (VUF=7%) for different NEMA Design IMs</w:t>
      </w:r>
    </w:p>
    <w:p w14:paraId="55740508" w14:textId="33D9CA27" w:rsidR="0084312C" w:rsidRPr="00940180" w:rsidRDefault="0084312C" w:rsidP="0084312C">
      <w:pPr>
        <w:pStyle w:val="MJEE-Bodytext"/>
        <w:numPr>
          <w:ilvl w:val="0"/>
          <w:numId w:val="34"/>
        </w:numPr>
        <w:spacing w:line="480" w:lineRule="auto"/>
        <w:rPr>
          <w:sz w:val="24"/>
          <w:szCs w:val="24"/>
        </w:rPr>
      </w:pPr>
      <w:r w:rsidRPr="00940180">
        <w:rPr>
          <w:rFonts w:asciiTheme="majorBidi" w:hAnsiTheme="majorBidi"/>
          <w:sz w:val="24"/>
          <w:szCs w:val="24"/>
        </w:rPr>
        <w:t xml:space="preserve">The Effect of Supply Voltage Unbalance on the Stator and Rotor Currents  </w:t>
      </w:r>
    </w:p>
    <w:p w14:paraId="1FF7E63A" w14:textId="67C89DA6" w:rsidR="0084312C" w:rsidRPr="00940180" w:rsidRDefault="0084312C" w:rsidP="0084312C">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 xml:space="preserve">The positive-sequence component, negative-sequence component, and CUF for stator and rotor phase currents are given in </w:t>
      </w:r>
      <w:r w:rsidRPr="00940180">
        <w:rPr>
          <w:rFonts w:ascii="Georgia" w:hAnsi="Georgia" w:cstheme="majorBidi"/>
          <w:color w:val="00B0F0"/>
          <w:sz w:val="24"/>
          <w:szCs w:val="24"/>
        </w:rPr>
        <w:t>Fig.</w:t>
      </w:r>
      <w:r w:rsidR="00704391">
        <w:rPr>
          <w:rFonts w:ascii="Georgia" w:hAnsi="Georgia" w:cstheme="majorBidi"/>
          <w:color w:val="00B0F0"/>
          <w:sz w:val="24"/>
          <w:szCs w:val="24"/>
        </w:rPr>
        <w:t xml:space="preserve"> </w:t>
      </w:r>
      <w:r w:rsidRPr="00940180">
        <w:rPr>
          <w:rFonts w:ascii="Georgia" w:hAnsi="Georgia" w:cstheme="majorBidi"/>
          <w:color w:val="00B0F0"/>
          <w:sz w:val="24"/>
          <w:szCs w:val="24"/>
        </w:rPr>
        <w:t>1</w:t>
      </w:r>
      <w:r w:rsidR="0035640A" w:rsidRPr="00940180">
        <w:rPr>
          <w:rFonts w:ascii="Georgia" w:hAnsi="Georgia" w:cstheme="majorBidi"/>
          <w:color w:val="00B0F0"/>
          <w:sz w:val="24"/>
          <w:szCs w:val="24"/>
        </w:rPr>
        <w:t>3</w:t>
      </w:r>
      <w:r w:rsidRPr="00940180">
        <w:rPr>
          <w:rFonts w:ascii="Georgia" w:hAnsi="Georgia" w:cstheme="majorBidi"/>
          <w:color w:val="00B0F0"/>
          <w:sz w:val="24"/>
          <w:szCs w:val="24"/>
        </w:rPr>
        <w:t xml:space="preserve"> and Fig.</w:t>
      </w:r>
      <w:r w:rsidR="00704391">
        <w:rPr>
          <w:rFonts w:ascii="Georgia" w:hAnsi="Georgia" w:cstheme="majorBidi"/>
          <w:color w:val="00B0F0"/>
          <w:sz w:val="24"/>
          <w:szCs w:val="24"/>
        </w:rPr>
        <w:t xml:space="preserve"> </w:t>
      </w:r>
      <w:r w:rsidRPr="00940180">
        <w:rPr>
          <w:rFonts w:ascii="Georgia" w:hAnsi="Georgia" w:cstheme="majorBidi"/>
          <w:color w:val="00B0F0"/>
          <w:sz w:val="24"/>
          <w:szCs w:val="24"/>
        </w:rPr>
        <w:t>1</w:t>
      </w:r>
      <w:r w:rsidR="0035640A" w:rsidRPr="00940180">
        <w:rPr>
          <w:rFonts w:ascii="Georgia" w:hAnsi="Georgia" w:cstheme="majorBidi"/>
          <w:color w:val="00B0F0"/>
          <w:sz w:val="24"/>
          <w:szCs w:val="24"/>
        </w:rPr>
        <w:t>4</w:t>
      </w:r>
      <w:r w:rsidRPr="00940180">
        <w:rPr>
          <w:rFonts w:ascii="Georgia" w:hAnsi="Georgia" w:cstheme="majorBidi"/>
          <w:color w:val="00B0F0"/>
          <w:sz w:val="24"/>
          <w:szCs w:val="24"/>
        </w:rPr>
        <w:t xml:space="preserve">, </w:t>
      </w:r>
      <w:r w:rsidRPr="00940180">
        <w:rPr>
          <w:rFonts w:ascii="Georgia" w:hAnsi="Georgia" w:cstheme="majorBidi"/>
          <w:color w:val="000000" w:themeColor="text1"/>
          <w:sz w:val="24"/>
          <w:szCs w:val="24"/>
        </w:rPr>
        <w:t>respectively. It is shown that the stator negative-sequence component current for design A increases from (0-12.1) A for OVU and (0-10.05) A for UVU, whereas the stator positive-sequence component current decreases from (27.5 to 26) A for OVU and increases from (27.5 to 29.1) A with UVU for design A. It can be noted that the rotor negative-sequence component current for design A increases from (0-11.62) A for OVU and (0-9.68) A for UVU, whereas the rotor positive-</w:t>
      </w:r>
      <w:r w:rsidRPr="00940180">
        <w:rPr>
          <w:rFonts w:ascii="Georgia" w:hAnsi="Georgia" w:cstheme="majorBidi"/>
          <w:color w:val="000000" w:themeColor="text1"/>
          <w:sz w:val="24"/>
          <w:szCs w:val="24"/>
        </w:rPr>
        <w:lastRenderedPageBreak/>
        <w:t>sequence current decreases from (26.12 to 24.53) A for OVU and from (26.12 to 27.83) A for UVU.</w:t>
      </w:r>
    </w:p>
    <w:p w14:paraId="0447FB9E" w14:textId="1955DE6C" w:rsidR="0084312C" w:rsidRPr="00940180" w:rsidRDefault="0084312C" w:rsidP="0084312C">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The CUF of the stator for design A, which is the largest, varies from 45.8% (OVU) to 33.1% (UVU), besides, for design B, which has the minimum variation, it varies from 35.1% (OVU) to 25.7% (UVU). The CUF of rotor current for design A, which is the largest, varies from 47.3% (OVU) to 34.8% (UVU); besides, for design B, which has the minimum variation, it varies from 36.65% (OVU) to 26.68% (UVU).</w:t>
      </w:r>
      <w:r w:rsidR="00B8788F" w:rsidRPr="00940180">
        <w:rPr>
          <w:rFonts w:ascii="Georgia" w:hAnsi="Georgia" w:cstheme="majorBidi"/>
          <w:color w:val="000000" w:themeColor="text1"/>
          <w:sz w:val="24"/>
          <w:szCs w:val="24"/>
        </w:rPr>
        <w:t xml:space="preserve"> </w:t>
      </w:r>
      <w:r w:rsidRPr="00940180">
        <w:rPr>
          <w:rFonts w:ascii="Georgia" w:hAnsi="Georgia" w:cstheme="majorBidi"/>
          <w:color w:val="000000" w:themeColor="text1"/>
          <w:sz w:val="24"/>
          <w:szCs w:val="24"/>
        </w:rPr>
        <w:t>It concludes that the CUF of stator and rotor currents of NEMA design A has a larger value than that of design B, which has a lower value in both OVU and UVU supply voltage conditions.</w:t>
      </w:r>
    </w:p>
    <w:p w14:paraId="1BA06806" w14:textId="2908C063" w:rsidR="00BC5C7E" w:rsidRPr="00940180" w:rsidRDefault="0084312C" w:rsidP="0084312C">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B0F0"/>
          <w:sz w:val="24"/>
          <w:szCs w:val="24"/>
        </w:rPr>
        <w:t>Fig.</w:t>
      </w:r>
      <w:r w:rsidR="00704391">
        <w:rPr>
          <w:rFonts w:ascii="Georgia" w:hAnsi="Georgia" w:cstheme="majorBidi"/>
          <w:color w:val="00B0F0"/>
          <w:sz w:val="24"/>
          <w:szCs w:val="24"/>
        </w:rPr>
        <w:t xml:space="preserve"> </w:t>
      </w:r>
      <w:r w:rsidRPr="00940180">
        <w:rPr>
          <w:rFonts w:ascii="Georgia" w:hAnsi="Georgia" w:cstheme="majorBidi"/>
          <w:color w:val="00B0F0"/>
          <w:sz w:val="24"/>
          <w:szCs w:val="24"/>
        </w:rPr>
        <w:t>1</w:t>
      </w:r>
      <w:r w:rsidR="0035640A" w:rsidRPr="00940180">
        <w:rPr>
          <w:rFonts w:ascii="Georgia" w:hAnsi="Georgia" w:cstheme="majorBidi"/>
          <w:color w:val="00B0F0"/>
          <w:sz w:val="24"/>
          <w:szCs w:val="24"/>
        </w:rPr>
        <w:t>5</w:t>
      </w:r>
      <w:r w:rsidRPr="00940180">
        <w:rPr>
          <w:rFonts w:ascii="Georgia" w:hAnsi="Georgia" w:cstheme="majorBidi"/>
          <w:color w:val="00B0F0"/>
          <w:sz w:val="24"/>
          <w:szCs w:val="24"/>
        </w:rPr>
        <w:t xml:space="preserve"> </w:t>
      </w:r>
      <w:r w:rsidRPr="00940180">
        <w:rPr>
          <w:rFonts w:ascii="Georgia" w:hAnsi="Georgia" w:cstheme="majorBidi"/>
          <w:color w:val="000000" w:themeColor="text1"/>
          <w:sz w:val="24"/>
          <w:szCs w:val="24"/>
        </w:rPr>
        <w:t>displays the changing of positive and negative-sequence impedance against of VUF for UVU and OVU for different NEMA designs. It can be noted that all positive sequence impedances are slightly decreased (for OVU) or increased (for UVU) with changing VUF, while the negative-sequence impedance does not rise and fall notably with VUF.</w:t>
      </w:r>
    </w:p>
    <w:p w14:paraId="1CD0FCD6" w14:textId="3199418E" w:rsidR="00BC5C7E" w:rsidRPr="00940180" w:rsidRDefault="00BC5C7E" w:rsidP="00BC5C7E">
      <w:pPr>
        <w:pStyle w:val="MJEE-Bodytext"/>
        <w:ind w:firstLine="0"/>
        <w:rPr>
          <w:sz w:val="24"/>
          <w:szCs w:val="24"/>
        </w:rPr>
      </w:pPr>
    </w:p>
    <w:p w14:paraId="5F74B189" w14:textId="623669DC" w:rsidR="0084312C" w:rsidRPr="00940180" w:rsidRDefault="0084312C" w:rsidP="00237C91">
      <w:pPr>
        <w:pStyle w:val="MJEE-Bodytext"/>
        <w:ind w:firstLine="0"/>
        <w:jc w:val="center"/>
        <w:rPr>
          <w:sz w:val="24"/>
          <w:szCs w:val="24"/>
        </w:rPr>
      </w:pPr>
    </w:p>
    <w:p w14:paraId="7DC54170" w14:textId="77777777" w:rsidR="0084312C" w:rsidRPr="00940180" w:rsidRDefault="0084312C" w:rsidP="0084312C">
      <w:pPr>
        <w:pStyle w:val="MJEE-Bodytext"/>
        <w:ind w:firstLine="0"/>
        <w:jc w:val="center"/>
        <w:rPr>
          <w:sz w:val="24"/>
          <w:szCs w:val="24"/>
        </w:rPr>
      </w:pPr>
    </w:p>
    <w:p w14:paraId="3C981169" w14:textId="554A9BAA" w:rsidR="0084312C" w:rsidRPr="00940180" w:rsidRDefault="0084312C" w:rsidP="0084312C">
      <w:pPr>
        <w:pStyle w:val="MJEE-Bodytext"/>
        <w:ind w:firstLine="0"/>
        <w:jc w:val="center"/>
        <w:rPr>
          <w:sz w:val="24"/>
          <w:szCs w:val="24"/>
          <w:lang w:val="en-GB"/>
        </w:rPr>
      </w:pPr>
      <w:r w:rsidRPr="00940180">
        <w:rPr>
          <w:rFonts w:ascii="Georgia" w:eastAsia="Calibri" w:hAnsi="Georgia" w:cstheme="majorBidi"/>
          <w:b/>
          <w:bCs/>
          <w:color w:val="000000"/>
        </w:rPr>
        <w:t>Fig. 1</w:t>
      </w:r>
      <w:r w:rsidR="0035640A" w:rsidRPr="00940180">
        <w:rPr>
          <w:rFonts w:ascii="Georgia" w:eastAsia="Calibri" w:hAnsi="Georgia" w:cstheme="majorBidi"/>
          <w:b/>
          <w:bCs/>
          <w:color w:val="000000"/>
        </w:rPr>
        <w:t>3</w:t>
      </w:r>
      <w:r w:rsidRPr="00940180">
        <w:rPr>
          <w:sz w:val="24"/>
          <w:szCs w:val="24"/>
        </w:rPr>
        <w:t>.</w:t>
      </w:r>
      <w:r w:rsidR="00237C91" w:rsidRPr="00940180">
        <w:rPr>
          <w:sz w:val="24"/>
          <w:szCs w:val="24"/>
        </w:rPr>
        <w:t xml:space="preserve"> </w:t>
      </w:r>
      <w:r w:rsidRPr="00940180">
        <w:rPr>
          <w:rFonts w:ascii="Georgia" w:eastAsia="Calibri" w:hAnsi="Georgia" w:cstheme="majorBidi"/>
          <w:color w:val="000000"/>
        </w:rPr>
        <w:t>Negative, positive, and CUF%  of stator currents   against VUF%</w:t>
      </w:r>
      <w:r w:rsidRPr="00940180">
        <w:rPr>
          <w:sz w:val="24"/>
          <w:szCs w:val="24"/>
          <w:lang w:val="en-GB"/>
        </w:rPr>
        <w:t>.</w:t>
      </w:r>
    </w:p>
    <w:p w14:paraId="4534C34F" w14:textId="0AD8A80F" w:rsidR="0084312C" w:rsidRPr="00940180" w:rsidRDefault="0084312C" w:rsidP="0084312C">
      <w:pPr>
        <w:pStyle w:val="MJEE-Bodytext"/>
        <w:ind w:firstLine="0"/>
        <w:rPr>
          <w:sz w:val="24"/>
          <w:szCs w:val="24"/>
          <w:lang w:val="en-GB"/>
        </w:rPr>
      </w:pPr>
    </w:p>
    <w:p w14:paraId="1DBC65BF" w14:textId="3D9344A6" w:rsidR="0084312C" w:rsidRPr="00940180" w:rsidRDefault="0084312C" w:rsidP="0084312C">
      <w:pPr>
        <w:pStyle w:val="MJEE-Bodytext"/>
        <w:spacing w:line="480" w:lineRule="auto"/>
        <w:ind w:firstLine="0"/>
        <w:jc w:val="center"/>
        <w:rPr>
          <w:sz w:val="24"/>
          <w:szCs w:val="24"/>
          <w:lang w:val="en-GB"/>
        </w:rPr>
      </w:pPr>
    </w:p>
    <w:p w14:paraId="5F982248" w14:textId="2F63D493" w:rsidR="0084312C" w:rsidRPr="00940180" w:rsidRDefault="0084312C" w:rsidP="0084312C">
      <w:pPr>
        <w:pStyle w:val="MJEE-Bodytext"/>
        <w:spacing w:after="120"/>
        <w:ind w:firstLine="0"/>
        <w:jc w:val="center"/>
        <w:rPr>
          <w:sz w:val="24"/>
          <w:szCs w:val="24"/>
          <w:lang w:val="en-GB"/>
        </w:rPr>
      </w:pPr>
      <w:r w:rsidRPr="00940180">
        <w:rPr>
          <w:rFonts w:ascii="Georgia" w:eastAsia="Calibri" w:hAnsi="Georgia" w:cstheme="majorBidi"/>
          <w:b/>
          <w:bCs/>
          <w:color w:val="000000"/>
        </w:rPr>
        <w:t>Fig. 1</w:t>
      </w:r>
      <w:r w:rsidR="0035640A" w:rsidRPr="00940180">
        <w:rPr>
          <w:rFonts w:ascii="Georgia" w:eastAsia="Calibri" w:hAnsi="Georgia" w:cstheme="majorBidi"/>
          <w:b/>
          <w:bCs/>
          <w:color w:val="000000"/>
        </w:rPr>
        <w:t>4</w:t>
      </w:r>
      <w:r w:rsidRPr="00940180">
        <w:rPr>
          <w:sz w:val="24"/>
          <w:szCs w:val="24"/>
        </w:rPr>
        <w:t>.</w:t>
      </w:r>
      <w:r w:rsidR="00237C91" w:rsidRPr="00940180">
        <w:rPr>
          <w:sz w:val="24"/>
          <w:szCs w:val="24"/>
        </w:rPr>
        <w:t xml:space="preserve"> </w:t>
      </w:r>
      <w:r w:rsidRPr="00940180">
        <w:rPr>
          <w:rFonts w:ascii="Georgia" w:eastAsia="Calibri" w:hAnsi="Georgia" w:cstheme="majorBidi"/>
          <w:color w:val="000000"/>
        </w:rPr>
        <w:t>Negative, positive, and CUF%  of rotor currents   against VUF%</w:t>
      </w:r>
      <w:r w:rsidRPr="00940180">
        <w:rPr>
          <w:sz w:val="24"/>
          <w:szCs w:val="24"/>
          <w:lang w:val="en-GB"/>
        </w:rPr>
        <w:t>.</w:t>
      </w:r>
    </w:p>
    <w:p w14:paraId="165E60E0" w14:textId="77777777" w:rsidR="00237C91" w:rsidRPr="00940180" w:rsidRDefault="00237C91" w:rsidP="0084312C">
      <w:pPr>
        <w:pStyle w:val="MJEE-Bodytext"/>
        <w:spacing w:after="120"/>
        <w:ind w:firstLine="0"/>
        <w:jc w:val="center"/>
        <w:rPr>
          <w:sz w:val="24"/>
          <w:szCs w:val="24"/>
          <w:lang w:val="en-GB"/>
        </w:rPr>
      </w:pPr>
    </w:p>
    <w:p w14:paraId="6A681273" w14:textId="1443179A" w:rsidR="0084312C" w:rsidRPr="00940180" w:rsidRDefault="0084312C" w:rsidP="0084312C">
      <w:pPr>
        <w:pStyle w:val="MJEE-Bodytext"/>
        <w:ind w:firstLine="0"/>
        <w:jc w:val="center"/>
        <w:rPr>
          <w:sz w:val="24"/>
          <w:szCs w:val="24"/>
          <w:lang w:val="en-GB"/>
        </w:rPr>
      </w:pPr>
    </w:p>
    <w:p w14:paraId="3598AE01" w14:textId="614BBBFB" w:rsidR="0084312C" w:rsidRPr="00940180" w:rsidRDefault="0084312C" w:rsidP="00237C91">
      <w:pPr>
        <w:pStyle w:val="MJEE-Bodytext"/>
        <w:spacing w:line="360" w:lineRule="auto"/>
        <w:ind w:firstLine="0"/>
        <w:jc w:val="center"/>
        <w:rPr>
          <w:rFonts w:ascii="Georgia" w:eastAsia="Calibri" w:hAnsi="Georgia" w:cstheme="majorBidi"/>
          <w:color w:val="000000"/>
        </w:rPr>
      </w:pPr>
      <w:r w:rsidRPr="00940180">
        <w:rPr>
          <w:rFonts w:ascii="Georgia" w:eastAsia="Calibri" w:hAnsi="Georgia" w:cstheme="majorBidi"/>
          <w:b/>
          <w:bCs/>
          <w:color w:val="000000"/>
        </w:rPr>
        <w:t>Fig. 1</w:t>
      </w:r>
      <w:r w:rsidR="0035640A" w:rsidRPr="00940180">
        <w:rPr>
          <w:rFonts w:ascii="Georgia" w:eastAsia="Calibri" w:hAnsi="Georgia" w:cstheme="majorBidi"/>
          <w:b/>
          <w:bCs/>
          <w:color w:val="000000"/>
        </w:rPr>
        <w:t>5</w:t>
      </w:r>
      <w:r w:rsidRPr="00940180">
        <w:rPr>
          <w:sz w:val="24"/>
          <w:szCs w:val="24"/>
        </w:rPr>
        <w:t xml:space="preserve">. </w:t>
      </w:r>
      <w:r w:rsidRPr="00940180">
        <w:rPr>
          <w:rFonts w:ascii="Georgia" w:eastAsia="Calibri" w:hAnsi="Georgia" w:cstheme="majorBidi"/>
          <w:color w:val="000000"/>
        </w:rPr>
        <w:t>The positive, and negative-sequence impedances versus VUF% for different NEMA</w:t>
      </w:r>
      <w:r w:rsidR="000267C7" w:rsidRPr="00940180">
        <w:rPr>
          <w:rFonts w:ascii="Georgia" w:eastAsia="Calibri" w:hAnsi="Georgia" w:cstheme="majorBidi"/>
          <w:color w:val="000000"/>
        </w:rPr>
        <w:t xml:space="preserve"> </w:t>
      </w:r>
      <w:r w:rsidRPr="00940180">
        <w:rPr>
          <w:rFonts w:ascii="Georgia" w:eastAsia="Calibri" w:hAnsi="Georgia" w:cstheme="majorBidi"/>
          <w:color w:val="000000"/>
        </w:rPr>
        <w:t>deigns.</w:t>
      </w:r>
    </w:p>
    <w:p w14:paraId="191C7078" w14:textId="77777777" w:rsidR="000267C7" w:rsidRPr="00940180" w:rsidRDefault="000267C7" w:rsidP="00237C91">
      <w:pPr>
        <w:pStyle w:val="MJEE-Bodytext"/>
        <w:spacing w:line="360" w:lineRule="auto"/>
        <w:rPr>
          <w:sz w:val="16"/>
          <w:szCs w:val="16"/>
        </w:rPr>
      </w:pPr>
    </w:p>
    <w:p w14:paraId="2940F3D5" w14:textId="77777777" w:rsidR="000267C7" w:rsidRPr="00940180" w:rsidRDefault="0084312C" w:rsidP="000267C7">
      <w:pPr>
        <w:pStyle w:val="MJEE-Bodytext"/>
        <w:spacing w:line="360" w:lineRule="auto"/>
        <w:rPr>
          <w:sz w:val="24"/>
          <w:szCs w:val="24"/>
        </w:rPr>
      </w:pPr>
      <w:r w:rsidRPr="00940180">
        <w:rPr>
          <w:sz w:val="24"/>
          <w:szCs w:val="24"/>
        </w:rPr>
        <w:t>C.</w:t>
      </w:r>
      <w:r w:rsidRPr="00940180">
        <w:rPr>
          <w:sz w:val="24"/>
          <w:szCs w:val="24"/>
        </w:rPr>
        <w:tab/>
        <w:t xml:space="preserve">The Effect of Supply Voltage Unbalance on Power Factor and Efficiency </w:t>
      </w:r>
    </w:p>
    <w:p w14:paraId="521702E1" w14:textId="1BF1CBB8" w:rsidR="0084312C" w:rsidRPr="00940180" w:rsidRDefault="0084312C" w:rsidP="000267C7">
      <w:pPr>
        <w:pStyle w:val="MJEE-Bodytext"/>
        <w:spacing w:line="360" w:lineRule="auto"/>
        <w:rPr>
          <w:rFonts w:ascii="Georgia" w:hAnsi="Georgia" w:cstheme="majorBidi"/>
          <w:color w:val="000000" w:themeColor="text1"/>
          <w:sz w:val="24"/>
          <w:szCs w:val="24"/>
        </w:rPr>
      </w:pPr>
      <w:r w:rsidRPr="00940180">
        <w:rPr>
          <w:rFonts w:ascii="Georgia" w:hAnsi="Georgia" w:cstheme="majorBidi"/>
          <w:color w:val="000000" w:themeColor="text1"/>
          <w:sz w:val="24"/>
          <w:szCs w:val="24"/>
        </w:rPr>
        <w:t xml:space="preserve">The variation of different NEMA design power factors against VUF for OVU and UVU unbalanced supply voltage conditions is shown in </w:t>
      </w:r>
      <w:r w:rsidRPr="00940180">
        <w:rPr>
          <w:rFonts w:ascii="Georgia" w:hAnsi="Georgia" w:cstheme="majorBidi"/>
          <w:color w:val="00B0F0"/>
          <w:sz w:val="24"/>
          <w:szCs w:val="24"/>
        </w:rPr>
        <w:t>Fig.</w:t>
      </w:r>
      <w:r w:rsidR="00E339F7">
        <w:rPr>
          <w:rFonts w:ascii="Georgia" w:hAnsi="Georgia" w:cstheme="majorBidi"/>
          <w:color w:val="00B0F0"/>
          <w:sz w:val="24"/>
          <w:szCs w:val="24"/>
        </w:rPr>
        <w:t xml:space="preserve"> </w:t>
      </w:r>
      <w:r w:rsidRPr="00940180">
        <w:rPr>
          <w:rFonts w:ascii="Georgia" w:hAnsi="Georgia" w:cstheme="majorBidi"/>
          <w:color w:val="00B0F0"/>
          <w:sz w:val="24"/>
          <w:szCs w:val="24"/>
        </w:rPr>
        <w:t>1</w:t>
      </w:r>
      <w:r w:rsidR="0035640A" w:rsidRPr="00940180">
        <w:rPr>
          <w:rFonts w:ascii="Georgia" w:hAnsi="Georgia" w:cstheme="majorBidi"/>
          <w:color w:val="00B0F0"/>
          <w:sz w:val="24"/>
          <w:szCs w:val="24"/>
        </w:rPr>
        <w:t>6</w:t>
      </w:r>
      <w:r w:rsidRPr="00940180">
        <w:rPr>
          <w:rFonts w:ascii="Georgia" w:hAnsi="Georgia" w:cstheme="majorBidi"/>
          <w:color w:val="000000" w:themeColor="text1"/>
          <w:sz w:val="24"/>
          <w:szCs w:val="24"/>
        </w:rPr>
        <w:t>. It is clear that by increasing the VUF in the OVU and UVU regions, the power factor decreases. It is observed that the power factor slightly raises for VUF (0–3)</w:t>
      </w:r>
      <w:r w:rsidR="008B247D" w:rsidRPr="00940180">
        <w:rPr>
          <w:rFonts w:ascii="Georgia" w:hAnsi="Georgia" w:cstheme="majorBidi"/>
          <w:color w:val="000000" w:themeColor="text1"/>
          <w:sz w:val="24"/>
          <w:szCs w:val="24"/>
        </w:rPr>
        <w:t xml:space="preserve"> </w:t>
      </w:r>
      <w:r w:rsidRPr="00940180">
        <w:rPr>
          <w:rFonts w:ascii="Georgia" w:hAnsi="Georgia" w:cstheme="majorBidi"/>
          <w:color w:val="000000" w:themeColor="text1"/>
          <w:sz w:val="24"/>
          <w:szCs w:val="24"/>
        </w:rPr>
        <w:t>%</w:t>
      </w:r>
      <w:r w:rsidR="008B247D" w:rsidRPr="00940180">
        <w:rPr>
          <w:rFonts w:ascii="Georgia" w:hAnsi="Georgia" w:cstheme="majorBidi"/>
          <w:color w:val="000000" w:themeColor="text1"/>
          <w:sz w:val="24"/>
          <w:szCs w:val="24"/>
        </w:rPr>
        <w:t xml:space="preserve"> </w:t>
      </w:r>
      <w:r w:rsidRPr="00940180">
        <w:rPr>
          <w:rFonts w:ascii="Georgia" w:hAnsi="Georgia" w:cstheme="majorBidi"/>
          <w:color w:val="000000" w:themeColor="text1"/>
          <w:sz w:val="24"/>
          <w:szCs w:val="24"/>
        </w:rPr>
        <w:t xml:space="preserve">in UVU due to decreasing phase B and phase </w:t>
      </w:r>
      <w:r w:rsidR="008B247D" w:rsidRPr="00940180">
        <w:rPr>
          <w:rFonts w:ascii="Georgia" w:hAnsi="Georgia" w:cstheme="majorBidi"/>
          <w:color w:val="000000" w:themeColor="text1"/>
          <w:sz w:val="24"/>
          <w:szCs w:val="24"/>
        </w:rPr>
        <w:t>C voltages and then its</w:t>
      </w:r>
      <w:r w:rsidRPr="00940180">
        <w:rPr>
          <w:rFonts w:ascii="Georgia" w:hAnsi="Georgia" w:cstheme="majorBidi"/>
          <w:color w:val="000000" w:themeColor="text1"/>
          <w:sz w:val="24"/>
          <w:szCs w:val="24"/>
        </w:rPr>
        <w:t xml:space="preserve"> magnetizing current, while for OVU it still decreases because of increasing the magnetizing current</w:t>
      </w:r>
      <w:r w:rsidR="008B247D" w:rsidRPr="00940180">
        <w:rPr>
          <w:rFonts w:ascii="Georgia" w:hAnsi="Georgia" w:cstheme="majorBidi"/>
          <w:color w:val="000000" w:themeColor="text1"/>
          <w:sz w:val="24"/>
          <w:szCs w:val="24"/>
        </w:rPr>
        <w:t xml:space="preserve"> due to increasing phase B and phase C phase voltages</w:t>
      </w:r>
      <w:r w:rsidRPr="00940180">
        <w:rPr>
          <w:rFonts w:ascii="Georgia" w:hAnsi="Georgia" w:cstheme="majorBidi"/>
          <w:color w:val="000000" w:themeColor="text1"/>
          <w:sz w:val="24"/>
          <w:szCs w:val="24"/>
        </w:rPr>
        <w:t>. Further, the power factor of designs A and B is less than that of designs C and D.</w:t>
      </w:r>
    </w:p>
    <w:p w14:paraId="4F69C9B8" w14:textId="44D0C1E9" w:rsidR="007048C0" w:rsidRPr="00940180" w:rsidRDefault="0084312C" w:rsidP="007048C0">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B0F0"/>
          <w:sz w:val="24"/>
          <w:szCs w:val="24"/>
        </w:rPr>
        <w:t>Fig</w:t>
      </w:r>
      <w:r w:rsidR="00E339F7">
        <w:rPr>
          <w:rFonts w:ascii="Georgia" w:hAnsi="Georgia" w:cstheme="majorBidi"/>
          <w:color w:val="00B0F0"/>
          <w:sz w:val="24"/>
          <w:szCs w:val="24"/>
        </w:rPr>
        <w:t>.</w:t>
      </w:r>
      <w:r w:rsidRPr="00940180">
        <w:rPr>
          <w:rFonts w:ascii="Georgia" w:hAnsi="Georgia" w:cstheme="majorBidi"/>
          <w:color w:val="00B0F0"/>
          <w:sz w:val="24"/>
          <w:szCs w:val="24"/>
        </w:rPr>
        <w:t xml:space="preserve"> 1</w:t>
      </w:r>
      <w:r w:rsidR="0035640A" w:rsidRPr="00940180">
        <w:rPr>
          <w:rFonts w:ascii="Georgia" w:hAnsi="Georgia" w:cstheme="majorBidi"/>
          <w:color w:val="00B0F0"/>
          <w:sz w:val="24"/>
          <w:szCs w:val="24"/>
        </w:rPr>
        <w:t>7</w:t>
      </w:r>
      <w:r w:rsidRPr="00940180">
        <w:rPr>
          <w:rFonts w:ascii="Georgia" w:hAnsi="Georgia" w:cstheme="majorBidi"/>
          <w:color w:val="00B0F0"/>
          <w:sz w:val="24"/>
          <w:szCs w:val="24"/>
        </w:rPr>
        <w:t xml:space="preserve"> </w:t>
      </w:r>
      <w:r w:rsidRPr="00940180">
        <w:rPr>
          <w:rFonts w:ascii="Georgia" w:hAnsi="Georgia" w:cstheme="majorBidi"/>
          <w:color w:val="000000" w:themeColor="text1"/>
          <w:sz w:val="24"/>
          <w:szCs w:val="24"/>
        </w:rPr>
        <w:t>presents the motor efficiency versus VUF for UVU and OVU. As the asymmetry of the supply voltage increases for OVU and UVU, the efficiency decreases.</w:t>
      </w:r>
      <w:r w:rsidR="007048C0" w:rsidRPr="00940180">
        <w:rPr>
          <w:rFonts w:ascii="Georgia" w:hAnsi="Georgia" w:cstheme="majorBidi"/>
          <w:color w:val="000000" w:themeColor="text1"/>
          <w:sz w:val="24"/>
          <w:szCs w:val="24"/>
        </w:rPr>
        <w:t xml:space="preserve"> The efficiency decreases with increasing voltage unbalance, especially in the OVU region, because the negative sequence current (copper losses) effect is greater than the rate of increase in power factor. As a result, efficiency has decreased.</w:t>
      </w:r>
    </w:p>
    <w:p w14:paraId="34B40C02" w14:textId="286C7595" w:rsidR="0084312C" w:rsidRPr="00940180" w:rsidRDefault="0084312C" w:rsidP="0084312C">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lastRenderedPageBreak/>
        <w:t xml:space="preserve"> It can be noted that the efficiency of all NEMA designs decreases with the VUF for OVU more than with the same VUF for UVU. The efficiency of design A at zero VUF is 89.5%, and when VUF% is 7 (OVU), the efficiency is 87.5%, while for the same VUF%, the efficiency is 88.3% with UVU.</w:t>
      </w:r>
      <w:r w:rsidR="007048C0" w:rsidRPr="00940180">
        <w:rPr>
          <w:rFonts w:ascii="Georgia" w:hAnsi="Georgia" w:cstheme="majorBidi"/>
          <w:color w:val="000000" w:themeColor="text1"/>
          <w:sz w:val="24"/>
          <w:szCs w:val="24"/>
        </w:rPr>
        <w:t xml:space="preserve"> </w:t>
      </w:r>
    </w:p>
    <w:p w14:paraId="04A113F2" w14:textId="360E96BF" w:rsidR="0084312C" w:rsidRPr="00940180" w:rsidRDefault="0084312C" w:rsidP="0084312C">
      <w:pPr>
        <w:spacing w:after="0" w:line="360" w:lineRule="auto"/>
        <w:ind w:firstLine="357"/>
        <w:jc w:val="both"/>
        <w:rPr>
          <w:rFonts w:ascii="Georgia" w:hAnsi="Georgia" w:cstheme="majorBidi"/>
          <w:color w:val="000000" w:themeColor="text1"/>
          <w:sz w:val="24"/>
          <w:szCs w:val="24"/>
        </w:rPr>
      </w:pPr>
    </w:p>
    <w:p w14:paraId="16323582" w14:textId="1E3E00BC" w:rsidR="0084312C" w:rsidRPr="00940180" w:rsidRDefault="0084312C" w:rsidP="0084312C">
      <w:pPr>
        <w:pStyle w:val="MJEE-Bodytext"/>
        <w:spacing w:line="480" w:lineRule="auto"/>
        <w:ind w:firstLine="0"/>
        <w:jc w:val="center"/>
        <w:rPr>
          <w:sz w:val="24"/>
          <w:szCs w:val="24"/>
        </w:rPr>
      </w:pPr>
    </w:p>
    <w:p w14:paraId="1F3B67C3" w14:textId="729414EB" w:rsidR="0084312C" w:rsidRPr="00940180" w:rsidRDefault="0084312C" w:rsidP="00237C91">
      <w:pPr>
        <w:spacing w:after="0" w:line="240" w:lineRule="auto"/>
        <w:jc w:val="center"/>
        <w:rPr>
          <w:rFonts w:ascii="Georgia" w:hAnsi="Georgia" w:cstheme="majorBidi"/>
          <w:color w:val="000000"/>
          <w:sz w:val="20"/>
          <w:szCs w:val="20"/>
        </w:rPr>
      </w:pPr>
      <w:r w:rsidRPr="00940180">
        <w:rPr>
          <w:rFonts w:ascii="Georgia" w:hAnsi="Georgia" w:cstheme="majorBidi"/>
          <w:b/>
          <w:bCs/>
          <w:color w:val="000000"/>
          <w:sz w:val="20"/>
          <w:szCs w:val="20"/>
        </w:rPr>
        <w:t>Fig. 1</w:t>
      </w:r>
      <w:r w:rsidR="0035640A" w:rsidRPr="00940180">
        <w:rPr>
          <w:rFonts w:ascii="Georgia" w:hAnsi="Georgia" w:cstheme="majorBidi"/>
          <w:b/>
          <w:bCs/>
          <w:color w:val="000000"/>
          <w:sz w:val="20"/>
          <w:szCs w:val="20"/>
        </w:rPr>
        <w:t>6</w:t>
      </w:r>
      <w:r w:rsidRPr="00940180">
        <w:rPr>
          <w:sz w:val="24"/>
          <w:szCs w:val="24"/>
        </w:rPr>
        <w:t>.</w:t>
      </w:r>
      <w:r w:rsidR="00867243" w:rsidRPr="00940180">
        <w:rPr>
          <w:sz w:val="24"/>
          <w:szCs w:val="24"/>
        </w:rPr>
        <w:t xml:space="preserve"> </w:t>
      </w:r>
      <w:r w:rsidRPr="00940180">
        <w:rPr>
          <w:rFonts w:ascii="Georgia" w:hAnsi="Georgia" w:cstheme="majorBidi"/>
          <w:color w:val="000000"/>
          <w:sz w:val="20"/>
          <w:szCs w:val="20"/>
        </w:rPr>
        <w:t>The  variation of power factor with VUF for different NEMA designs.</w:t>
      </w:r>
    </w:p>
    <w:p w14:paraId="45086BC5" w14:textId="77777777" w:rsidR="0084312C" w:rsidRPr="00940180" w:rsidRDefault="0084312C" w:rsidP="00237C91">
      <w:pPr>
        <w:spacing w:after="0" w:line="240" w:lineRule="auto"/>
        <w:jc w:val="center"/>
        <w:rPr>
          <w:rFonts w:ascii="Georgia" w:hAnsi="Georgia" w:cstheme="majorBidi"/>
          <w:color w:val="000000"/>
          <w:sz w:val="20"/>
          <w:szCs w:val="20"/>
        </w:rPr>
      </w:pPr>
    </w:p>
    <w:p w14:paraId="055DD4A0" w14:textId="0D5C2C43" w:rsidR="0084312C" w:rsidRPr="00940180" w:rsidRDefault="0084312C" w:rsidP="0084312C">
      <w:pPr>
        <w:pStyle w:val="MJEE-Bodytext"/>
        <w:spacing w:line="480" w:lineRule="auto"/>
        <w:ind w:firstLine="0"/>
        <w:jc w:val="center"/>
        <w:rPr>
          <w:sz w:val="24"/>
          <w:szCs w:val="24"/>
        </w:rPr>
      </w:pPr>
      <w:bookmarkStart w:id="14" w:name="_GoBack"/>
      <w:bookmarkEnd w:id="14"/>
    </w:p>
    <w:p w14:paraId="7BB2BFAF" w14:textId="6D2B3C03" w:rsidR="0084312C" w:rsidRPr="00940180" w:rsidRDefault="0084312C" w:rsidP="0084312C">
      <w:pPr>
        <w:pStyle w:val="MJEE-Bodytext"/>
        <w:ind w:firstLine="0"/>
        <w:jc w:val="center"/>
        <w:rPr>
          <w:lang w:val="en-GB"/>
        </w:rPr>
      </w:pPr>
      <w:r w:rsidRPr="00940180">
        <w:rPr>
          <w:rFonts w:ascii="Georgia" w:eastAsia="Calibri" w:hAnsi="Georgia" w:cstheme="majorBidi"/>
          <w:b/>
          <w:bCs/>
          <w:color w:val="000000"/>
        </w:rPr>
        <w:t>Fig. 1</w:t>
      </w:r>
      <w:r w:rsidR="0035640A" w:rsidRPr="00940180">
        <w:rPr>
          <w:rFonts w:ascii="Georgia" w:eastAsia="Calibri" w:hAnsi="Georgia" w:cstheme="majorBidi"/>
          <w:b/>
          <w:bCs/>
          <w:color w:val="000000"/>
        </w:rPr>
        <w:t>7</w:t>
      </w:r>
      <w:r w:rsidRPr="00940180">
        <w:rPr>
          <w:sz w:val="24"/>
          <w:szCs w:val="24"/>
        </w:rPr>
        <w:t xml:space="preserve">. </w:t>
      </w:r>
      <w:r w:rsidR="00B8788F" w:rsidRPr="00940180">
        <w:rPr>
          <w:rFonts w:ascii="Georgia" w:eastAsia="Calibri" w:hAnsi="Georgia" w:cstheme="majorBidi"/>
          <w:color w:val="000000"/>
        </w:rPr>
        <w:t>The variation</w:t>
      </w:r>
      <w:r w:rsidRPr="00940180">
        <w:rPr>
          <w:rFonts w:ascii="Georgia" w:eastAsia="Calibri" w:hAnsi="Georgia" w:cstheme="majorBidi"/>
          <w:color w:val="000000"/>
        </w:rPr>
        <w:t xml:space="preserve"> of efficiency with VUF for different NEMA designs.</w:t>
      </w:r>
    </w:p>
    <w:p w14:paraId="68B9F5F3" w14:textId="0F49D6F9" w:rsidR="0084312C" w:rsidRPr="00940180" w:rsidRDefault="0084312C" w:rsidP="0084312C">
      <w:pPr>
        <w:spacing w:after="0" w:line="360" w:lineRule="auto"/>
        <w:ind w:firstLine="357"/>
        <w:jc w:val="both"/>
        <w:rPr>
          <w:rFonts w:ascii="Georgia" w:hAnsi="Georgia" w:cstheme="majorBidi"/>
          <w:color w:val="000000" w:themeColor="text1"/>
          <w:sz w:val="24"/>
          <w:szCs w:val="24"/>
          <w:lang w:val="en-GB"/>
        </w:rPr>
      </w:pPr>
    </w:p>
    <w:p w14:paraId="1EC8CFA6" w14:textId="16E642A0" w:rsidR="008C5BFA" w:rsidRPr="00940180" w:rsidRDefault="00867243" w:rsidP="008C5BFA">
      <w:pPr>
        <w:spacing w:after="120" w:line="360" w:lineRule="auto"/>
        <w:jc w:val="both"/>
        <w:rPr>
          <w:rFonts w:ascii="Georgia" w:hAnsi="Georgia" w:cstheme="majorBidi"/>
          <w:b/>
          <w:bCs/>
        </w:rPr>
      </w:pPr>
      <w:r w:rsidRPr="00940180">
        <w:rPr>
          <w:rFonts w:ascii="Georgia" w:hAnsi="Georgia" w:cstheme="majorBidi"/>
          <w:b/>
          <w:bCs/>
        </w:rPr>
        <w:t xml:space="preserve">      </w:t>
      </w:r>
      <w:r w:rsidR="008C5BFA" w:rsidRPr="00940180">
        <w:rPr>
          <w:rFonts w:ascii="Georgia" w:hAnsi="Georgia" w:cstheme="majorBidi"/>
          <w:b/>
          <w:bCs/>
        </w:rPr>
        <w:t>4.CONCLUSION</w:t>
      </w:r>
    </w:p>
    <w:p w14:paraId="7A028A76" w14:textId="41B3A83A" w:rsidR="008C5BFA" w:rsidRPr="00940180" w:rsidRDefault="008C5BFA" w:rsidP="008C5BFA">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 xml:space="preserve">Globally, a reduction in energy waste due to voltage unbalance will help </w:t>
      </w:r>
      <w:r w:rsidR="00173933" w:rsidRPr="00940180">
        <w:rPr>
          <w:rFonts w:ascii="Georgia" w:hAnsi="Georgia" w:cstheme="majorBidi"/>
          <w:color w:val="000000" w:themeColor="text1"/>
          <w:sz w:val="24"/>
          <w:szCs w:val="24"/>
        </w:rPr>
        <w:t>in</w:t>
      </w:r>
      <w:r w:rsidR="004C63F5" w:rsidRPr="00940180">
        <w:rPr>
          <w:rFonts w:ascii="Georgia" w:hAnsi="Georgia" w:cstheme="majorBidi"/>
          <w:color w:val="000000" w:themeColor="text1"/>
          <w:sz w:val="24"/>
          <w:szCs w:val="24"/>
        </w:rPr>
        <w:t xml:space="preserve"> </w:t>
      </w:r>
      <w:r w:rsidRPr="00940180">
        <w:rPr>
          <w:rFonts w:ascii="Georgia" w:hAnsi="Georgia" w:cstheme="majorBidi"/>
          <w:color w:val="000000" w:themeColor="text1"/>
          <w:sz w:val="24"/>
          <w:szCs w:val="24"/>
        </w:rPr>
        <w:t>sav</w:t>
      </w:r>
      <w:r w:rsidR="00173933" w:rsidRPr="00940180">
        <w:rPr>
          <w:rFonts w:ascii="Georgia" w:hAnsi="Georgia" w:cstheme="majorBidi"/>
          <w:color w:val="000000" w:themeColor="text1"/>
          <w:sz w:val="24"/>
          <w:szCs w:val="24"/>
        </w:rPr>
        <w:t>ing</w:t>
      </w:r>
      <w:r w:rsidRPr="00940180">
        <w:rPr>
          <w:rFonts w:ascii="Georgia" w:hAnsi="Georgia" w:cstheme="majorBidi"/>
          <w:color w:val="000000" w:themeColor="text1"/>
          <w:sz w:val="24"/>
          <w:szCs w:val="24"/>
        </w:rPr>
        <w:t xml:space="preserve"> some millions of dollars paid out annually on unusable energy wasted largely as heat. This paper presents the analysis of the steady-state performance for different NEMA design</w:t>
      </w:r>
      <w:r w:rsidR="009E6584" w:rsidRPr="00940180">
        <w:rPr>
          <w:rFonts w:ascii="Georgia" w:hAnsi="Georgia" w:cstheme="majorBidi"/>
          <w:color w:val="000000" w:themeColor="text1"/>
          <w:sz w:val="24"/>
          <w:szCs w:val="24"/>
        </w:rPr>
        <w:t xml:space="preserve"> of</w:t>
      </w:r>
      <w:r w:rsidRPr="00940180">
        <w:rPr>
          <w:rFonts w:ascii="Georgia" w:hAnsi="Georgia" w:cstheme="majorBidi"/>
          <w:color w:val="000000" w:themeColor="text1"/>
          <w:sz w:val="24"/>
          <w:szCs w:val="24"/>
        </w:rPr>
        <w:t xml:space="preserve"> IMs under the impact of unbalanced supply voltage, in combination with over voltage and under voltage unbalance conditions. It can be seen that the sensitivity of all NEMA designs </w:t>
      </w:r>
      <w:r w:rsidR="009E6584" w:rsidRPr="00940180">
        <w:rPr>
          <w:rFonts w:ascii="Georgia" w:hAnsi="Georgia" w:cstheme="majorBidi"/>
          <w:color w:val="000000" w:themeColor="text1"/>
          <w:sz w:val="24"/>
          <w:szCs w:val="24"/>
        </w:rPr>
        <w:t xml:space="preserve">of </w:t>
      </w:r>
      <w:r w:rsidRPr="00940180">
        <w:rPr>
          <w:rFonts w:ascii="Georgia" w:hAnsi="Georgia" w:cstheme="majorBidi"/>
          <w:color w:val="000000" w:themeColor="text1"/>
          <w:sz w:val="24"/>
          <w:szCs w:val="24"/>
        </w:rPr>
        <w:t>IMs to unbalanced supply voltage is different according to the obtained results. The following conclusions can be drawn based on the present paper:</w:t>
      </w:r>
    </w:p>
    <w:p w14:paraId="4E86CAC6" w14:textId="2466B9CA" w:rsidR="008C5BFA" w:rsidRPr="00940180" w:rsidRDefault="008C5BFA" w:rsidP="008C5BFA">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Th positive and negative equivalent circuit models were presented and their effects on the net torque</w:t>
      </w:r>
      <w:r w:rsidR="000550A8" w:rsidRPr="00940180">
        <w:rPr>
          <w:rFonts w:ascii="Georgia" w:hAnsi="Georgia" w:cstheme="majorBidi"/>
          <w:color w:val="000000" w:themeColor="text1"/>
          <w:sz w:val="24"/>
          <w:szCs w:val="24"/>
        </w:rPr>
        <w:t>-</w:t>
      </w:r>
      <w:r w:rsidRPr="00940180">
        <w:rPr>
          <w:rFonts w:ascii="Georgia" w:hAnsi="Georgia" w:cstheme="majorBidi"/>
          <w:color w:val="000000" w:themeColor="text1"/>
          <w:sz w:val="24"/>
          <w:szCs w:val="24"/>
        </w:rPr>
        <w:t xml:space="preserve">speed characteristics </w:t>
      </w:r>
      <w:r w:rsidR="000550A8" w:rsidRPr="00940180">
        <w:rPr>
          <w:rFonts w:ascii="Georgia" w:hAnsi="Georgia" w:cstheme="majorBidi"/>
          <w:color w:val="000000" w:themeColor="text1"/>
          <w:sz w:val="24"/>
          <w:szCs w:val="24"/>
        </w:rPr>
        <w:t xml:space="preserve">were </w:t>
      </w:r>
      <w:r w:rsidRPr="00940180">
        <w:rPr>
          <w:rFonts w:ascii="Georgia" w:hAnsi="Georgia" w:cstheme="majorBidi"/>
          <w:color w:val="000000" w:themeColor="text1"/>
          <w:sz w:val="24"/>
          <w:szCs w:val="24"/>
        </w:rPr>
        <w:t xml:space="preserve">described. The negative sequence portion of torque decreases the starting torque, pull out torque, and speed at the rated load. The NEMA design D </w:t>
      </w:r>
      <w:r w:rsidR="00B9200C" w:rsidRPr="00940180">
        <w:rPr>
          <w:rFonts w:ascii="Georgia" w:hAnsi="Georgia" w:cstheme="majorBidi"/>
          <w:color w:val="000000" w:themeColor="text1"/>
          <w:sz w:val="24"/>
          <w:szCs w:val="24"/>
        </w:rPr>
        <w:t xml:space="preserve">of </w:t>
      </w:r>
      <w:r w:rsidRPr="00940180">
        <w:rPr>
          <w:rFonts w:ascii="Georgia" w:hAnsi="Georgia" w:cstheme="majorBidi"/>
          <w:color w:val="000000" w:themeColor="text1"/>
          <w:sz w:val="24"/>
          <w:szCs w:val="24"/>
        </w:rPr>
        <w:t xml:space="preserve">IM has larger starting and pull out torque than other designs.  </w:t>
      </w:r>
    </w:p>
    <w:p w14:paraId="241DFC27" w14:textId="36E7BB58" w:rsidR="008C5BFA" w:rsidRPr="00940180" w:rsidRDefault="008C5BFA" w:rsidP="008C5BFA">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 xml:space="preserve">The startup time in case of under unbalanced supply voltage conditions is larger than that of over voltage unbalanced supply conditions, in contrast, the torque pulsation, and rotor speed ripple in case of over voltage unbalance is more than that of under voltage unbalance conditions for all NEMA designs </w:t>
      </w:r>
      <w:r w:rsidR="00B9200C" w:rsidRPr="00940180">
        <w:rPr>
          <w:rFonts w:ascii="Georgia" w:hAnsi="Georgia" w:cstheme="majorBidi"/>
          <w:color w:val="000000" w:themeColor="text1"/>
          <w:sz w:val="24"/>
          <w:szCs w:val="24"/>
        </w:rPr>
        <w:t xml:space="preserve">of </w:t>
      </w:r>
      <w:r w:rsidRPr="00940180">
        <w:rPr>
          <w:rFonts w:ascii="Georgia" w:hAnsi="Georgia" w:cstheme="majorBidi"/>
          <w:color w:val="000000" w:themeColor="text1"/>
          <w:sz w:val="24"/>
          <w:szCs w:val="24"/>
        </w:rPr>
        <w:t>IM.</w:t>
      </w:r>
    </w:p>
    <w:p w14:paraId="0D9180BF" w14:textId="77777777" w:rsidR="00A3778E" w:rsidRPr="00940180" w:rsidRDefault="00A3778E" w:rsidP="008C5BFA">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The values of rotor speed ripple and torque pulsation increase with increasing VUF under unbalanced supply voltage conditions. It can be noted that NEMA design A has the maximum deviation in ripples for rotor speed (15 rpm) and percentage torque ripple factor (95%), while NEMA design B has a smaller variation in rotor speed variation (12 rpm) and percentage ripple factor of 72% compared with other designs.</w:t>
      </w:r>
    </w:p>
    <w:p w14:paraId="353779D0" w14:textId="643CDA59" w:rsidR="008C5BFA" w:rsidRPr="00940180" w:rsidRDefault="008C5BFA" w:rsidP="008C5BFA">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 xml:space="preserve">For the same VUF, the power factor drops with increasing positive sequence voltage (OVU) rather than the negative sequence voltage component due to stator magnetic core </w:t>
      </w:r>
      <w:r w:rsidRPr="00940180">
        <w:rPr>
          <w:rFonts w:ascii="Georgia" w:hAnsi="Georgia" w:cstheme="majorBidi"/>
          <w:color w:val="000000" w:themeColor="text1"/>
          <w:sz w:val="24"/>
          <w:szCs w:val="24"/>
        </w:rPr>
        <w:lastRenderedPageBreak/>
        <w:t xml:space="preserve">saturation, which causes decreasing magnetizing reactance and increasing magnetizing current. As a result, more reactive power has been drawn. </w:t>
      </w:r>
    </w:p>
    <w:p w14:paraId="2C48E19A" w14:textId="3A546DFD" w:rsidR="008C5BFA" w:rsidRPr="00940180" w:rsidRDefault="008C5BFA" w:rsidP="008C5BFA">
      <w:pPr>
        <w:spacing w:after="0" w:line="360" w:lineRule="auto"/>
        <w:ind w:firstLine="357"/>
        <w:jc w:val="both"/>
        <w:rPr>
          <w:rFonts w:ascii="Georgia" w:hAnsi="Georgia" w:cstheme="majorBidi"/>
          <w:color w:val="000000" w:themeColor="text1"/>
          <w:sz w:val="24"/>
          <w:szCs w:val="24"/>
        </w:rPr>
      </w:pPr>
      <w:r w:rsidRPr="00940180">
        <w:rPr>
          <w:rFonts w:ascii="Georgia" w:hAnsi="Georgia" w:cstheme="majorBidi"/>
          <w:color w:val="000000" w:themeColor="text1"/>
          <w:sz w:val="24"/>
          <w:szCs w:val="24"/>
        </w:rPr>
        <w:t>Both positive and negative sequence voltage components have an effect on motor efficiency, and</w:t>
      </w:r>
      <w:r w:rsidR="00D66EDC" w:rsidRPr="00940180">
        <w:rPr>
          <w:rFonts w:ascii="Georgia" w:hAnsi="Georgia" w:cstheme="majorBidi"/>
          <w:color w:val="000000" w:themeColor="text1"/>
          <w:sz w:val="24"/>
          <w:szCs w:val="24"/>
        </w:rPr>
        <w:t xml:space="preserve"> in design A, the efficiency</w:t>
      </w:r>
      <w:r w:rsidRPr="00940180">
        <w:rPr>
          <w:rFonts w:ascii="Georgia" w:hAnsi="Georgia" w:cstheme="majorBidi"/>
          <w:color w:val="000000" w:themeColor="text1"/>
          <w:sz w:val="24"/>
          <w:szCs w:val="24"/>
        </w:rPr>
        <w:t xml:space="preserve"> decreases</w:t>
      </w:r>
      <w:r w:rsidR="00A3778E" w:rsidRPr="00940180">
        <w:rPr>
          <w:rFonts w:ascii="Georgia" w:hAnsi="Georgia" w:cstheme="majorBidi"/>
          <w:color w:val="000000" w:themeColor="text1"/>
          <w:sz w:val="24"/>
          <w:szCs w:val="24"/>
        </w:rPr>
        <w:t xml:space="preserve"> (from 89.5 % to 8.5</w:t>
      </w:r>
      <w:r w:rsidR="005F7006" w:rsidRPr="00940180">
        <w:rPr>
          <w:rFonts w:ascii="Georgia" w:hAnsi="Georgia" w:cstheme="majorBidi"/>
          <w:color w:val="000000" w:themeColor="text1"/>
          <w:sz w:val="24"/>
          <w:szCs w:val="24"/>
        </w:rPr>
        <w:t>%) with</w:t>
      </w:r>
      <w:r w:rsidRPr="00940180">
        <w:rPr>
          <w:rFonts w:ascii="Georgia" w:hAnsi="Georgia" w:cstheme="majorBidi"/>
          <w:color w:val="000000" w:themeColor="text1"/>
          <w:sz w:val="24"/>
          <w:szCs w:val="24"/>
        </w:rPr>
        <w:t xml:space="preserve"> increasing the VUF</w:t>
      </w:r>
      <w:r w:rsidR="00A3778E" w:rsidRPr="00940180">
        <w:rPr>
          <w:rFonts w:ascii="Georgia" w:hAnsi="Georgia" w:cstheme="majorBidi"/>
          <w:color w:val="000000" w:themeColor="text1"/>
          <w:sz w:val="24"/>
          <w:szCs w:val="24"/>
        </w:rPr>
        <w:t xml:space="preserve"> (0-7)%</w:t>
      </w:r>
      <w:r w:rsidR="00D66EDC" w:rsidRPr="00940180">
        <w:rPr>
          <w:rFonts w:ascii="Georgia" w:hAnsi="Georgia" w:cstheme="majorBidi"/>
          <w:color w:val="000000" w:themeColor="text1"/>
          <w:sz w:val="24"/>
          <w:szCs w:val="24"/>
        </w:rPr>
        <w:t xml:space="preserve">, and it decreases </w:t>
      </w:r>
      <w:r w:rsidR="00A3778E" w:rsidRPr="00940180">
        <w:rPr>
          <w:rFonts w:ascii="Georgia" w:hAnsi="Georgia" w:cstheme="majorBidi"/>
          <w:color w:val="000000" w:themeColor="text1"/>
          <w:sz w:val="24"/>
          <w:szCs w:val="24"/>
        </w:rPr>
        <w:t xml:space="preserve">( from 89.5% to 88.2%)  </w:t>
      </w:r>
      <w:r w:rsidR="00D66EDC" w:rsidRPr="00940180">
        <w:rPr>
          <w:rFonts w:ascii="Georgia" w:hAnsi="Georgia" w:cstheme="majorBidi"/>
          <w:color w:val="000000" w:themeColor="text1"/>
          <w:sz w:val="24"/>
          <w:szCs w:val="24"/>
        </w:rPr>
        <w:t xml:space="preserve">for </w:t>
      </w:r>
      <w:r w:rsidRPr="00940180">
        <w:rPr>
          <w:rFonts w:ascii="Georgia" w:hAnsi="Georgia" w:cstheme="majorBidi"/>
          <w:color w:val="000000" w:themeColor="text1"/>
          <w:sz w:val="24"/>
          <w:szCs w:val="24"/>
        </w:rPr>
        <w:t>under voltage unbalanced supply conditions</w:t>
      </w:r>
      <w:r w:rsidR="00D66EDC" w:rsidRPr="00940180">
        <w:rPr>
          <w:rFonts w:ascii="Georgia" w:hAnsi="Georgia" w:cstheme="majorBidi"/>
          <w:color w:val="000000" w:themeColor="text1"/>
          <w:sz w:val="24"/>
          <w:szCs w:val="24"/>
        </w:rPr>
        <w:t>.</w:t>
      </w:r>
      <w:r w:rsidR="00A3778E" w:rsidRPr="00940180">
        <w:rPr>
          <w:rFonts w:ascii="Georgia" w:hAnsi="Georgia" w:cstheme="majorBidi"/>
          <w:color w:val="000000" w:themeColor="text1"/>
          <w:sz w:val="24"/>
          <w:szCs w:val="24"/>
        </w:rPr>
        <w:t xml:space="preserve">  </w:t>
      </w:r>
    </w:p>
    <w:p w14:paraId="7F8D5706" w14:textId="77777777" w:rsidR="004F667F" w:rsidRPr="00940180" w:rsidRDefault="004F667F" w:rsidP="008C5BFA">
      <w:pPr>
        <w:spacing w:after="0" w:line="360" w:lineRule="auto"/>
        <w:ind w:firstLine="357"/>
        <w:jc w:val="both"/>
        <w:rPr>
          <w:rFonts w:ascii="Georgia" w:hAnsi="Georgia" w:cstheme="majorBidi"/>
          <w:color w:val="000000" w:themeColor="text1"/>
          <w:sz w:val="24"/>
          <w:szCs w:val="24"/>
        </w:rPr>
      </w:pPr>
    </w:p>
    <w:p w14:paraId="66950D56" w14:textId="721BFE42" w:rsidR="00AB0174" w:rsidRPr="00940180" w:rsidRDefault="00AB0174" w:rsidP="00677234">
      <w:pPr>
        <w:spacing w:before="240" w:after="120" w:line="360" w:lineRule="auto"/>
        <w:jc w:val="both"/>
        <w:rPr>
          <w:rFonts w:ascii="Georgia" w:hAnsi="Georgia" w:cstheme="majorBidi"/>
          <w:b/>
          <w:bCs/>
          <w:sz w:val="24"/>
          <w:szCs w:val="24"/>
        </w:rPr>
      </w:pPr>
      <w:r w:rsidRPr="00940180">
        <w:rPr>
          <w:rFonts w:ascii="Georgia" w:hAnsi="Georgia" w:cstheme="majorBidi"/>
          <w:b/>
          <w:bCs/>
          <w:sz w:val="24"/>
          <w:szCs w:val="24"/>
        </w:rPr>
        <w:t>REFERENCES</w:t>
      </w:r>
      <w:r w:rsidR="00921CB8">
        <w:rPr>
          <w:rFonts w:ascii="Georgia" w:hAnsi="Georgia" w:cstheme="majorBidi"/>
          <w:b/>
          <w:bCs/>
          <w:sz w:val="24"/>
          <w:szCs w:val="24"/>
        </w:rPr>
        <w:t xml:space="preserve"> </w:t>
      </w:r>
    </w:p>
    <w:p w14:paraId="07B0D256" w14:textId="2B2BB7E4" w:rsidR="009F57E3" w:rsidRPr="00940180" w:rsidRDefault="009F57E3" w:rsidP="00773A92">
      <w:pPr>
        <w:pStyle w:val="EndNoteBibliography"/>
        <w:spacing w:line="360" w:lineRule="auto"/>
        <w:ind w:left="450" w:hanging="450"/>
        <w:jc w:val="both"/>
        <w:rPr>
          <w:rFonts w:ascii="Georgia" w:hAnsi="Georgia"/>
          <w:i/>
          <w:sz w:val="24"/>
          <w:szCs w:val="24"/>
        </w:rPr>
      </w:pPr>
      <w:bookmarkStart w:id="15" w:name="_Hlk156944243"/>
      <w:r w:rsidRPr="00940180">
        <w:rPr>
          <w:rFonts w:ascii="Georgia" w:hAnsi="Georgia" w:cstheme="majorBidi"/>
          <w:sz w:val="24"/>
          <w:szCs w:val="24"/>
        </w:rPr>
        <w:t>[1]</w:t>
      </w:r>
      <w:r w:rsidR="00767BBD">
        <w:rPr>
          <w:rFonts w:ascii="Georgia" w:hAnsi="Georgia" w:cstheme="majorBidi"/>
          <w:b/>
          <w:bCs/>
          <w:sz w:val="24"/>
          <w:szCs w:val="24"/>
        </w:rPr>
        <w:t xml:space="preserve"> </w:t>
      </w:r>
      <w:r w:rsidRPr="00940180">
        <w:rPr>
          <w:rFonts w:ascii="Georgia" w:hAnsi="Georgia"/>
          <w:sz w:val="24"/>
          <w:szCs w:val="24"/>
        </w:rPr>
        <w:t>J</w:t>
      </w:r>
      <w:r w:rsidR="00132527" w:rsidRPr="00940180">
        <w:rPr>
          <w:rFonts w:ascii="Georgia" w:hAnsi="Georgia"/>
          <w:sz w:val="24"/>
          <w:szCs w:val="24"/>
        </w:rPr>
        <w:t>assim</w:t>
      </w:r>
      <w:r w:rsidRPr="00940180">
        <w:rPr>
          <w:rFonts w:ascii="Georgia" w:hAnsi="Georgia"/>
          <w:sz w:val="24"/>
          <w:szCs w:val="24"/>
        </w:rPr>
        <w:t xml:space="preserve"> AH, H</w:t>
      </w:r>
      <w:r w:rsidR="00132527" w:rsidRPr="00940180">
        <w:rPr>
          <w:rFonts w:ascii="Georgia" w:hAnsi="Georgia"/>
          <w:sz w:val="24"/>
          <w:szCs w:val="24"/>
        </w:rPr>
        <w:t>ussein</w:t>
      </w:r>
      <w:r w:rsidRPr="00940180">
        <w:rPr>
          <w:rFonts w:ascii="Georgia" w:hAnsi="Georgia"/>
          <w:sz w:val="24"/>
          <w:szCs w:val="24"/>
        </w:rPr>
        <w:t xml:space="preserve"> AA</w:t>
      </w:r>
      <w:r w:rsidR="00297CD9">
        <w:rPr>
          <w:rFonts w:ascii="Georgia" w:hAnsi="Georgia"/>
          <w:sz w:val="24"/>
          <w:szCs w:val="24"/>
        </w:rPr>
        <w:t xml:space="preserve">, </w:t>
      </w:r>
      <w:r w:rsidRPr="00940180">
        <w:rPr>
          <w:rFonts w:ascii="Georgia" w:hAnsi="Georgia"/>
          <w:sz w:val="24"/>
          <w:szCs w:val="24"/>
        </w:rPr>
        <w:t>A</w:t>
      </w:r>
      <w:r w:rsidR="00132527" w:rsidRPr="00940180">
        <w:rPr>
          <w:rFonts w:ascii="Georgia" w:hAnsi="Georgia"/>
          <w:sz w:val="24"/>
          <w:szCs w:val="24"/>
        </w:rPr>
        <w:t>bbas</w:t>
      </w:r>
      <w:r w:rsidRPr="00940180">
        <w:rPr>
          <w:rFonts w:ascii="Georgia" w:hAnsi="Georgia"/>
          <w:sz w:val="24"/>
          <w:szCs w:val="24"/>
        </w:rPr>
        <w:t xml:space="preserve"> LF</w:t>
      </w:r>
      <w:r w:rsidR="00297CD9">
        <w:rPr>
          <w:rFonts w:ascii="Georgia" w:hAnsi="Georgia"/>
          <w:sz w:val="24"/>
          <w:szCs w:val="24"/>
        </w:rPr>
        <w:t xml:space="preserve">. </w:t>
      </w:r>
      <w:r w:rsidRPr="00940180">
        <w:rPr>
          <w:rFonts w:ascii="Georgia" w:hAnsi="Georgia"/>
          <w:sz w:val="24"/>
          <w:szCs w:val="24"/>
        </w:rPr>
        <w:t xml:space="preserve"> </w:t>
      </w:r>
      <w:r w:rsidRPr="00940180">
        <w:rPr>
          <w:rFonts w:ascii="Georgia" w:hAnsi="Georgia"/>
          <w:b/>
          <w:bCs/>
          <w:sz w:val="24"/>
          <w:szCs w:val="24"/>
        </w:rPr>
        <w:t>The Performance of a Three-Phase Induction Motor under and over Unbalance Voltage</w:t>
      </w:r>
      <w:r w:rsidRPr="00940180">
        <w:rPr>
          <w:rFonts w:ascii="Georgia" w:hAnsi="Georgia"/>
          <w:sz w:val="24"/>
          <w:szCs w:val="24"/>
        </w:rPr>
        <w:t xml:space="preserve">. </w:t>
      </w:r>
      <w:bookmarkStart w:id="16" w:name="_Hlk156942165"/>
      <w:r w:rsidRPr="00940180">
        <w:rPr>
          <w:rFonts w:ascii="Georgia" w:hAnsi="Georgia"/>
          <w:i/>
          <w:color w:val="00B0F0"/>
          <w:sz w:val="24"/>
          <w:szCs w:val="24"/>
        </w:rPr>
        <w:t>Tikrit Journal of Engineering Sciences</w:t>
      </w:r>
      <w:r w:rsidRPr="00940180">
        <w:rPr>
          <w:rFonts w:ascii="Georgia" w:hAnsi="Georgia"/>
          <w:i/>
          <w:sz w:val="24"/>
          <w:szCs w:val="24"/>
        </w:rPr>
        <w:t xml:space="preserve"> </w:t>
      </w:r>
      <w:r w:rsidR="00A04302" w:rsidRPr="00940180">
        <w:rPr>
          <w:rFonts w:ascii="Georgia" w:hAnsi="Georgia"/>
          <w:sz w:val="24"/>
          <w:szCs w:val="24"/>
        </w:rPr>
        <w:t>2021;</w:t>
      </w:r>
      <w:r w:rsidR="00132527">
        <w:rPr>
          <w:rFonts w:ascii="Georgia" w:hAnsi="Georgia"/>
          <w:sz w:val="24"/>
          <w:szCs w:val="24"/>
        </w:rPr>
        <w:t xml:space="preserve"> </w:t>
      </w:r>
      <w:r w:rsidRPr="00940180">
        <w:rPr>
          <w:rFonts w:ascii="Georgia" w:hAnsi="Georgia"/>
          <w:b/>
          <w:bCs/>
          <w:i/>
          <w:sz w:val="24"/>
          <w:szCs w:val="24"/>
        </w:rPr>
        <w:t>28</w:t>
      </w:r>
      <w:r w:rsidR="00A04302" w:rsidRPr="00940180">
        <w:rPr>
          <w:rFonts w:ascii="Georgia" w:hAnsi="Georgia"/>
          <w:i/>
          <w:sz w:val="24"/>
          <w:szCs w:val="24"/>
        </w:rPr>
        <w:t>(2)</w:t>
      </w:r>
      <w:r w:rsidR="00810B20" w:rsidRPr="00940180">
        <w:rPr>
          <w:rFonts w:ascii="Georgia" w:hAnsi="Georgia"/>
          <w:bCs/>
          <w:i/>
          <w:sz w:val="24"/>
          <w:szCs w:val="24"/>
        </w:rPr>
        <w:t>:</w:t>
      </w:r>
      <w:r w:rsidR="00132527">
        <w:rPr>
          <w:rFonts w:ascii="Georgia" w:hAnsi="Georgia"/>
          <w:bCs/>
          <w:i/>
          <w:sz w:val="24"/>
          <w:szCs w:val="24"/>
        </w:rPr>
        <w:t xml:space="preserve"> </w:t>
      </w:r>
      <w:r w:rsidRPr="00940180">
        <w:rPr>
          <w:rFonts w:ascii="Georgia" w:hAnsi="Georgia"/>
          <w:i/>
          <w:sz w:val="24"/>
          <w:szCs w:val="24"/>
        </w:rPr>
        <w:t>15-32.</w:t>
      </w:r>
      <w:r w:rsidR="00AE6405" w:rsidRPr="00940180">
        <w:rPr>
          <w:rFonts w:ascii="Georgia" w:hAnsi="Georgia"/>
          <w:i/>
          <w:sz w:val="24"/>
          <w:szCs w:val="24"/>
        </w:rPr>
        <w:t xml:space="preserve"> </w:t>
      </w:r>
      <w:bookmarkEnd w:id="16"/>
    </w:p>
    <w:bookmarkEnd w:id="15"/>
    <w:p w14:paraId="307945FE" w14:textId="5DC843C0" w:rsidR="00AE6405" w:rsidRPr="00940180" w:rsidRDefault="00AE6405" w:rsidP="004C75AC">
      <w:pPr>
        <w:pStyle w:val="EndNoteBibliography"/>
        <w:spacing w:line="360" w:lineRule="auto"/>
        <w:ind w:left="432" w:hanging="432"/>
        <w:jc w:val="both"/>
        <w:rPr>
          <w:rFonts w:ascii="Georgia" w:hAnsi="Georgia"/>
          <w:sz w:val="24"/>
          <w:szCs w:val="24"/>
        </w:rPr>
      </w:pPr>
      <w:r w:rsidRPr="00940180">
        <w:rPr>
          <w:rFonts w:ascii="Georgia" w:hAnsi="Georgia"/>
          <w:sz w:val="24"/>
          <w:szCs w:val="24"/>
        </w:rPr>
        <w:t>[2]</w:t>
      </w:r>
      <w:r w:rsidR="00767BBD">
        <w:rPr>
          <w:rFonts w:ascii="Georgia" w:hAnsi="Georgia"/>
          <w:sz w:val="24"/>
          <w:szCs w:val="24"/>
        </w:rPr>
        <w:t xml:space="preserve"> </w:t>
      </w:r>
      <w:r w:rsidRPr="00940180">
        <w:rPr>
          <w:rFonts w:ascii="Georgia" w:hAnsi="Georgia"/>
          <w:sz w:val="24"/>
          <w:szCs w:val="24"/>
        </w:rPr>
        <w:t>A</w:t>
      </w:r>
      <w:r w:rsidR="00A72917" w:rsidRPr="00940180">
        <w:rPr>
          <w:rFonts w:ascii="Georgia" w:hAnsi="Georgia"/>
          <w:sz w:val="24"/>
          <w:szCs w:val="24"/>
        </w:rPr>
        <w:t>douni</w:t>
      </w:r>
      <w:r w:rsidRPr="00940180">
        <w:rPr>
          <w:rFonts w:ascii="Georgia" w:hAnsi="Georgia"/>
          <w:sz w:val="24"/>
          <w:szCs w:val="24"/>
        </w:rPr>
        <w:t xml:space="preserve"> A</w:t>
      </w:r>
      <w:r w:rsidR="00297CD9">
        <w:rPr>
          <w:rFonts w:ascii="Georgia" w:hAnsi="Georgia"/>
          <w:sz w:val="24"/>
          <w:szCs w:val="24"/>
        </w:rPr>
        <w:t>,</w:t>
      </w:r>
      <w:r w:rsidRPr="00940180">
        <w:rPr>
          <w:rFonts w:ascii="Georgia" w:hAnsi="Georgia"/>
          <w:sz w:val="24"/>
          <w:szCs w:val="24"/>
        </w:rPr>
        <w:t xml:space="preserve"> C</w:t>
      </w:r>
      <w:r w:rsidR="00A72917" w:rsidRPr="00940180">
        <w:rPr>
          <w:rFonts w:ascii="Georgia" w:hAnsi="Georgia"/>
          <w:sz w:val="24"/>
          <w:szCs w:val="24"/>
        </w:rPr>
        <w:t>ardoso</w:t>
      </w:r>
      <w:r w:rsidR="00297CD9">
        <w:rPr>
          <w:rFonts w:ascii="Georgia" w:hAnsi="Georgia"/>
          <w:sz w:val="24"/>
          <w:szCs w:val="24"/>
        </w:rPr>
        <w:t xml:space="preserve"> JM</w:t>
      </w:r>
      <w:r w:rsidRPr="00940180">
        <w:rPr>
          <w:rFonts w:ascii="Georgia" w:hAnsi="Georgia"/>
          <w:sz w:val="24"/>
          <w:szCs w:val="24"/>
        </w:rPr>
        <w:t xml:space="preserve">. </w:t>
      </w:r>
      <w:r w:rsidRPr="00940180">
        <w:rPr>
          <w:rFonts w:ascii="Georgia" w:hAnsi="Georgia"/>
          <w:b/>
          <w:bCs/>
          <w:sz w:val="24"/>
          <w:szCs w:val="24"/>
        </w:rPr>
        <w:t xml:space="preserve">Thermal </w:t>
      </w:r>
      <w:r w:rsidR="00A72917">
        <w:rPr>
          <w:rFonts w:ascii="Georgia" w:hAnsi="Georgia"/>
          <w:b/>
          <w:bCs/>
          <w:sz w:val="24"/>
          <w:szCs w:val="24"/>
        </w:rPr>
        <w:t>A</w:t>
      </w:r>
      <w:r w:rsidRPr="00940180">
        <w:rPr>
          <w:rFonts w:ascii="Georgia" w:hAnsi="Georgia"/>
          <w:b/>
          <w:bCs/>
          <w:sz w:val="24"/>
          <w:szCs w:val="24"/>
        </w:rPr>
        <w:t xml:space="preserve">nalysis of </w:t>
      </w:r>
      <w:r w:rsidR="00A72917">
        <w:rPr>
          <w:rFonts w:ascii="Georgia" w:hAnsi="Georgia"/>
          <w:b/>
          <w:bCs/>
          <w:sz w:val="24"/>
          <w:szCs w:val="24"/>
        </w:rPr>
        <w:t>L</w:t>
      </w:r>
      <w:r w:rsidRPr="00940180">
        <w:rPr>
          <w:rFonts w:ascii="Georgia" w:hAnsi="Georgia"/>
          <w:b/>
          <w:bCs/>
          <w:sz w:val="24"/>
          <w:szCs w:val="24"/>
        </w:rPr>
        <w:t xml:space="preserve">ow-power </w:t>
      </w:r>
      <w:r w:rsidR="00A72917">
        <w:rPr>
          <w:rFonts w:ascii="Georgia" w:hAnsi="Georgia"/>
          <w:b/>
          <w:bCs/>
          <w:sz w:val="24"/>
          <w:szCs w:val="24"/>
        </w:rPr>
        <w:t>T</w:t>
      </w:r>
      <w:r w:rsidRPr="00940180">
        <w:rPr>
          <w:rFonts w:ascii="Georgia" w:hAnsi="Georgia"/>
          <w:b/>
          <w:bCs/>
          <w:sz w:val="24"/>
          <w:szCs w:val="24"/>
        </w:rPr>
        <w:t>hree-</w:t>
      </w:r>
      <w:r w:rsidR="00A72917">
        <w:rPr>
          <w:rFonts w:ascii="Georgia" w:hAnsi="Georgia"/>
          <w:b/>
          <w:bCs/>
          <w:sz w:val="24"/>
          <w:szCs w:val="24"/>
        </w:rPr>
        <w:t>P</w:t>
      </w:r>
      <w:r w:rsidRPr="00940180">
        <w:rPr>
          <w:rFonts w:ascii="Georgia" w:hAnsi="Georgia"/>
          <w:b/>
          <w:bCs/>
          <w:sz w:val="24"/>
          <w:szCs w:val="24"/>
        </w:rPr>
        <w:t xml:space="preserve">hase </w:t>
      </w:r>
      <w:r w:rsidR="00A72917">
        <w:rPr>
          <w:rFonts w:ascii="Georgia" w:hAnsi="Georgia"/>
          <w:b/>
          <w:bCs/>
          <w:sz w:val="24"/>
          <w:szCs w:val="24"/>
        </w:rPr>
        <w:t>I</w:t>
      </w:r>
      <w:r w:rsidRPr="00940180">
        <w:rPr>
          <w:rFonts w:ascii="Georgia" w:hAnsi="Georgia"/>
          <w:b/>
          <w:bCs/>
          <w:sz w:val="24"/>
          <w:szCs w:val="24"/>
        </w:rPr>
        <w:t xml:space="preserve">nduction </w:t>
      </w:r>
      <w:r w:rsidR="00A72917">
        <w:rPr>
          <w:rFonts w:ascii="Georgia" w:hAnsi="Georgia"/>
          <w:b/>
          <w:bCs/>
          <w:sz w:val="24"/>
          <w:szCs w:val="24"/>
        </w:rPr>
        <w:t>M</w:t>
      </w:r>
      <w:r w:rsidRPr="00940180">
        <w:rPr>
          <w:rFonts w:ascii="Georgia" w:hAnsi="Georgia"/>
          <w:b/>
          <w:bCs/>
          <w:sz w:val="24"/>
          <w:szCs w:val="24"/>
        </w:rPr>
        <w:t xml:space="preserve">otors </w:t>
      </w:r>
      <w:r w:rsidR="00A72917">
        <w:rPr>
          <w:rFonts w:ascii="Georgia" w:hAnsi="Georgia"/>
          <w:b/>
          <w:bCs/>
          <w:sz w:val="24"/>
          <w:szCs w:val="24"/>
        </w:rPr>
        <w:t>O</w:t>
      </w:r>
      <w:r w:rsidRPr="00940180">
        <w:rPr>
          <w:rFonts w:ascii="Georgia" w:hAnsi="Georgia"/>
          <w:b/>
          <w:bCs/>
          <w:sz w:val="24"/>
          <w:szCs w:val="24"/>
        </w:rPr>
        <w:t xml:space="preserve">perating under </w:t>
      </w:r>
      <w:r w:rsidR="00A72917">
        <w:rPr>
          <w:rFonts w:ascii="Georgia" w:hAnsi="Georgia"/>
          <w:b/>
          <w:bCs/>
          <w:sz w:val="24"/>
          <w:szCs w:val="24"/>
        </w:rPr>
        <w:t>V</w:t>
      </w:r>
      <w:r w:rsidRPr="00940180">
        <w:rPr>
          <w:rFonts w:ascii="Georgia" w:hAnsi="Georgia"/>
          <w:b/>
          <w:bCs/>
          <w:sz w:val="24"/>
          <w:szCs w:val="24"/>
        </w:rPr>
        <w:t xml:space="preserve">oltage </w:t>
      </w:r>
      <w:r w:rsidR="00A72917">
        <w:rPr>
          <w:rFonts w:ascii="Georgia" w:hAnsi="Georgia"/>
          <w:b/>
          <w:bCs/>
          <w:sz w:val="24"/>
          <w:szCs w:val="24"/>
        </w:rPr>
        <w:t>U</w:t>
      </w:r>
      <w:r w:rsidRPr="00940180">
        <w:rPr>
          <w:rFonts w:ascii="Georgia" w:hAnsi="Georgia"/>
          <w:b/>
          <w:bCs/>
          <w:sz w:val="24"/>
          <w:szCs w:val="24"/>
        </w:rPr>
        <w:t xml:space="preserve">nbalance and </w:t>
      </w:r>
      <w:r w:rsidR="00A72917">
        <w:rPr>
          <w:rFonts w:ascii="Georgia" w:hAnsi="Georgia"/>
          <w:b/>
          <w:bCs/>
          <w:sz w:val="24"/>
          <w:szCs w:val="24"/>
        </w:rPr>
        <w:t>I</w:t>
      </w:r>
      <w:r w:rsidRPr="00940180">
        <w:rPr>
          <w:rFonts w:ascii="Georgia" w:hAnsi="Georgia"/>
          <w:b/>
          <w:bCs/>
          <w:sz w:val="24"/>
          <w:szCs w:val="24"/>
        </w:rPr>
        <w:t>nter-</w:t>
      </w:r>
      <w:r w:rsidR="002341A9">
        <w:rPr>
          <w:rFonts w:ascii="Georgia" w:hAnsi="Georgia"/>
          <w:b/>
          <w:bCs/>
          <w:sz w:val="24"/>
          <w:szCs w:val="24"/>
        </w:rPr>
        <w:t>T</w:t>
      </w:r>
      <w:r w:rsidRPr="00940180">
        <w:rPr>
          <w:rFonts w:ascii="Georgia" w:hAnsi="Georgia"/>
          <w:b/>
          <w:bCs/>
          <w:sz w:val="24"/>
          <w:szCs w:val="24"/>
        </w:rPr>
        <w:t xml:space="preserve">urn </w:t>
      </w:r>
      <w:r w:rsidR="002341A9">
        <w:rPr>
          <w:rFonts w:ascii="Georgia" w:hAnsi="Georgia"/>
          <w:b/>
          <w:bCs/>
          <w:sz w:val="24"/>
          <w:szCs w:val="24"/>
        </w:rPr>
        <w:t>S</w:t>
      </w:r>
      <w:r w:rsidRPr="00940180">
        <w:rPr>
          <w:rFonts w:ascii="Georgia" w:hAnsi="Georgia"/>
          <w:b/>
          <w:bCs/>
          <w:sz w:val="24"/>
          <w:szCs w:val="24"/>
        </w:rPr>
        <w:t xml:space="preserve">hort </w:t>
      </w:r>
      <w:r w:rsidR="002341A9">
        <w:rPr>
          <w:rFonts w:ascii="Georgia" w:hAnsi="Georgia"/>
          <w:b/>
          <w:bCs/>
          <w:sz w:val="24"/>
          <w:szCs w:val="24"/>
        </w:rPr>
        <w:t>C</w:t>
      </w:r>
      <w:r w:rsidRPr="00940180">
        <w:rPr>
          <w:rFonts w:ascii="Georgia" w:hAnsi="Georgia"/>
          <w:b/>
          <w:bCs/>
          <w:sz w:val="24"/>
          <w:szCs w:val="24"/>
        </w:rPr>
        <w:t xml:space="preserve">ircuit </w:t>
      </w:r>
      <w:r w:rsidR="002341A9">
        <w:rPr>
          <w:rFonts w:ascii="Georgia" w:hAnsi="Georgia"/>
          <w:b/>
          <w:bCs/>
          <w:sz w:val="24"/>
          <w:szCs w:val="24"/>
        </w:rPr>
        <w:t>F</w:t>
      </w:r>
      <w:r w:rsidRPr="00940180">
        <w:rPr>
          <w:rFonts w:ascii="Georgia" w:hAnsi="Georgia"/>
          <w:b/>
          <w:bCs/>
          <w:sz w:val="24"/>
          <w:szCs w:val="24"/>
        </w:rPr>
        <w:t>aults</w:t>
      </w:r>
      <w:r w:rsidRPr="00940180">
        <w:rPr>
          <w:rFonts w:ascii="Georgia" w:hAnsi="Georgia"/>
          <w:sz w:val="24"/>
          <w:szCs w:val="24"/>
        </w:rPr>
        <w:t xml:space="preserve">. </w:t>
      </w:r>
      <w:r w:rsidRPr="00940180">
        <w:rPr>
          <w:rFonts w:ascii="Georgia" w:hAnsi="Georgia"/>
          <w:i/>
          <w:color w:val="00B0F0"/>
          <w:sz w:val="24"/>
          <w:szCs w:val="24"/>
        </w:rPr>
        <w:t>Machines</w:t>
      </w:r>
      <w:r w:rsidRPr="00940180">
        <w:rPr>
          <w:rFonts w:ascii="Georgia" w:hAnsi="Georgia"/>
          <w:sz w:val="24"/>
          <w:szCs w:val="24"/>
        </w:rPr>
        <w:t xml:space="preserve"> </w:t>
      </w:r>
      <w:r w:rsidR="00A04302" w:rsidRPr="00940180">
        <w:rPr>
          <w:rFonts w:ascii="Georgia" w:hAnsi="Georgia"/>
          <w:sz w:val="24"/>
          <w:szCs w:val="24"/>
        </w:rPr>
        <w:t>2020;</w:t>
      </w:r>
      <w:r w:rsidR="002341A9">
        <w:rPr>
          <w:rFonts w:ascii="Georgia" w:hAnsi="Georgia"/>
          <w:sz w:val="24"/>
          <w:szCs w:val="24"/>
        </w:rPr>
        <w:t xml:space="preserve"> </w:t>
      </w:r>
      <w:r w:rsidRPr="00940180">
        <w:rPr>
          <w:rFonts w:ascii="Georgia" w:hAnsi="Georgia"/>
          <w:b/>
          <w:bCs/>
          <w:sz w:val="24"/>
          <w:szCs w:val="24"/>
        </w:rPr>
        <w:t>9</w:t>
      </w:r>
      <w:r w:rsidR="00A04302" w:rsidRPr="00940180">
        <w:rPr>
          <w:rFonts w:ascii="Georgia" w:hAnsi="Georgia"/>
          <w:sz w:val="24"/>
          <w:szCs w:val="24"/>
        </w:rPr>
        <w:t>(</w:t>
      </w:r>
      <w:r w:rsidR="004C75AC" w:rsidRPr="00940180">
        <w:rPr>
          <w:rFonts w:ascii="Georgia" w:hAnsi="Georgia"/>
          <w:sz w:val="24"/>
          <w:szCs w:val="24"/>
        </w:rPr>
        <w:t>2</w:t>
      </w:r>
      <w:r w:rsidR="00A04302" w:rsidRPr="00940180">
        <w:rPr>
          <w:rFonts w:ascii="Georgia" w:hAnsi="Georgia"/>
          <w:sz w:val="24"/>
          <w:szCs w:val="24"/>
        </w:rPr>
        <w:t>)</w:t>
      </w:r>
      <w:r w:rsidR="00810B20" w:rsidRPr="00940180">
        <w:rPr>
          <w:rFonts w:ascii="Georgia" w:hAnsi="Georgia"/>
          <w:bCs/>
          <w:iCs/>
          <w:sz w:val="24"/>
          <w:szCs w:val="24"/>
        </w:rPr>
        <w:t>:</w:t>
      </w:r>
      <w:r w:rsidR="002341A9">
        <w:rPr>
          <w:rFonts w:ascii="Georgia" w:hAnsi="Georgia"/>
          <w:bCs/>
          <w:iCs/>
          <w:sz w:val="24"/>
          <w:szCs w:val="24"/>
        </w:rPr>
        <w:t xml:space="preserve"> </w:t>
      </w:r>
      <w:r w:rsidR="004C75AC" w:rsidRPr="00940180">
        <w:rPr>
          <w:rFonts w:ascii="Georgia" w:hAnsi="Georgia"/>
          <w:sz w:val="24"/>
          <w:szCs w:val="24"/>
        </w:rPr>
        <w:t>1-11</w:t>
      </w:r>
      <w:r w:rsidRPr="00940180">
        <w:rPr>
          <w:rFonts w:ascii="Georgia" w:hAnsi="Georgia"/>
          <w:sz w:val="24"/>
          <w:szCs w:val="24"/>
        </w:rPr>
        <w:t>.</w:t>
      </w:r>
      <w:r w:rsidR="00AB2342" w:rsidRPr="00940180">
        <w:rPr>
          <w:rFonts w:ascii="Georgia" w:hAnsi="Georgia"/>
          <w:sz w:val="24"/>
          <w:szCs w:val="24"/>
        </w:rPr>
        <w:t xml:space="preserve"> </w:t>
      </w:r>
    </w:p>
    <w:p w14:paraId="04E8E55D" w14:textId="0EB7BE3E" w:rsidR="00AB2342" w:rsidRPr="00940180" w:rsidRDefault="00AB2342" w:rsidP="00BC51CE">
      <w:pPr>
        <w:pStyle w:val="EndNoteBibliography"/>
        <w:spacing w:line="360" w:lineRule="auto"/>
        <w:ind w:left="540" w:hanging="540"/>
        <w:jc w:val="both"/>
        <w:rPr>
          <w:rFonts w:ascii="Georgia" w:hAnsi="Georgia"/>
          <w:sz w:val="24"/>
          <w:szCs w:val="24"/>
        </w:rPr>
      </w:pPr>
      <w:r w:rsidRPr="00940180">
        <w:rPr>
          <w:rFonts w:ascii="Georgia" w:hAnsi="Georgia"/>
          <w:sz w:val="24"/>
          <w:szCs w:val="24"/>
        </w:rPr>
        <w:t>[3]</w:t>
      </w:r>
      <w:r w:rsidR="00767BBD">
        <w:rPr>
          <w:rFonts w:ascii="Georgia" w:hAnsi="Georgia"/>
          <w:sz w:val="24"/>
          <w:szCs w:val="24"/>
        </w:rPr>
        <w:t xml:space="preserve"> </w:t>
      </w:r>
      <w:r w:rsidRPr="00940180">
        <w:rPr>
          <w:rFonts w:ascii="Georgia" w:hAnsi="Georgia"/>
          <w:sz w:val="24"/>
          <w:szCs w:val="24"/>
        </w:rPr>
        <w:t>L</w:t>
      </w:r>
      <w:r w:rsidR="00984967" w:rsidRPr="00940180">
        <w:rPr>
          <w:rFonts w:ascii="Georgia" w:hAnsi="Georgia"/>
          <w:sz w:val="24"/>
          <w:szCs w:val="24"/>
        </w:rPr>
        <w:t>ee</w:t>
      </w:r>
      <w:r w:rsidR="00297CD9">
        <w:rPr>
          <w:rFonts w:ascii="Georgia" w:hAnsi="Georgia"/>
          <w:sz w:val="24"/>
          <w:szCs w:val="24"/>
        </w:rPr>
        <w:t xml:space="preserve"> </w:t>
      </w:r>
      <w:r w:rsidRPr="00940180">
        <w:rPr>
          <w:rFonts w:ascii="Georgia" w:hAnsi="Georgia"/>
          <w:sz w:val="24"/>
          <w:szCs w:val="24"/>
        </w:rPr>
        <w:t xml:space="preserve"> HJ, I</w:t>
      </w:r>
      <w:r w:rsidR="00297CD9">
        <w:rPr>
          <w:rFonts w:ascii="Georgia" w:hAnsi="Georgia"/>
          <w:sz w:val="24"/>
          <w:szCs w:val="24"/>
        </w:rPr>
        <w:t>m</w:t>
      </w:r>
      <w:r w:rsidRPr="00940180">
        <w:rPr>
          <w:rFonts w:ascii="Georgia" w:hAnsi="Georgia"/>
          <w:sz w:val="24"/>
          <w:szCs w:val="24"/>
        </w:rPr>
        <w:t xml:space="preserve"> SH, U</w:t>
      </w:r>
      <w:r w:rsidR="00297CD9">
        <w:rPr>
          <w:rFonts w:ascii="Georgia" w:hAnsi="Georgia"/>
          <w:sz w:val="24"/>
          <w:szCs w:val="24"/>
        </w:rPr>
        <w:t>m</w:t>
      </w:r>
      <w:r w:rsidRPr="00940180">
        <w:rPr>
          <w:rFonts w:ascii="Georgia" w:hAnsi="Georgia"/>
          <w:sz w:val="24"/>
          <w:szCs w:val="24"/>
        </w:rPr>
        <w:t xml:space="preserve"> DY</w:t>
      </w:r>
      <w:r w:rsidR="00297CD9">
        <w:rPr>
          <w:rFonts w:ascii="Georgia" w:hAnsi="Georgia"/>
          <w:sz w:val="24"/>
          <w:szCs w:val="24"/>
        </w:rPr>
        <w:t>,</w:t>
      </w:r>
      <w:r w:rsidRPr="00940180">
        <w:rPr>
          <w:rFonts w:ascii="Georgia" w:hAnsi="Georgia"/>
          <w:sz w:val="24"/>
          <w:szCs w:val="24"/>
        </w:rPr>
        <w:t xml:space="preserve"> P</w:t>
      </w:r>
      <w:r w:rsidR="00C527C0" w:rsidRPr="00940180">
        <w:rPr>
          <w:rFonts w:ascii="Georgia" w:hAnsi="Georgia"/>
          <w:sz w:val="24"/>
          <w:szCs w:val="24"/>
        </w:rPr>
        <w:t>ark</w:t>
      </w:r>
      <w:r w:rsidRPr="00940180">
        <w:rPr>
          <w:rFonts w:ascii="Georgia" w:hAnsi="Georgia"/>
          <w:sz w:val="24"/>
          <w:szCs w:val="24"/>
        </w:rPr>
        <w:t xml:space="preserve"> GS. </w:t>
      </w:r>
      <w:r w:rsidRPr="00940180">
        <w:rPr>
          <w:rFonts w:ascii="Georgia" w:hAnsi="Georgia"/>
          <w:b/>
          <w:bCs/>
          <w:sz w:val="24"/>
          <w:szCs w:val="24"/>
        </w:rPr>
        <w:t xml:space="preserve">A </w:t>
      </w:r>
      <w:r w:rsidR="00CF1EFD">
        <w:rPr>
          <w:rFonts w:ascii="Georgia" w:hAnsi="Georgia"/>
          <w:b/>
          <w:bCs/>
          <w:sz w:val="24"/>
          <w:szCs w:val="24"/>
        </w:rPr>
        <w:t>D</w:t>
      </w:r>
      <w:r w:rsidRPr="00940180">
        <w:rPr>
          <w:rFonts w:ascii="Georgia" w:hAnsi="Georgia"/>
          <w:b/>
          <w:bCs/>
          <w:sz w:val="24"/>
          <w:szCs w:val="24"/>
        </w:rPr>
        <w:t xml:space="preserve">esign of </w:t>
      </w:r>
      <w:r w:rsidR="00CF1EFD">
        <w:rPr>
          <w:rFonts w:ascii="Georgia" w:hAnsi="Georgia"/>
          <w:b/>
          <w:bCs/>
          <w:sz w:val="24"/>
          <w:szCs w:val="24"/>
        </w:rPr>
        <w:t>R</w:t>
      </w:r>
      <w:r w:rsidRPr="00940180">
        <w:rPr>
          <w:rFonts w:ascii="Georgia" w:hAnsi="Georgia"/>
          <w:b/>
          <w:bCs/>
          <w:sz w:val="24"/>
          <w:szCs w:val="24"/>
        </w:rPr>
        <w:t xml:space="preserve">otor </w:t>
      </w:r>
      <w:r w:rsidR="00CF1EFD">
        <w:rPr>
          <w:rFonts w:ascii="Georgia" w:hAnsi="Georgia"/>
          <w:b/>
          <w:bCs/>
          <w:sz w:val="24"/>
          <w:szCs w:val="24"/>
        </w:rPr>
        <w:t>B</w:t>
      </w:r>
      <w:r w:rsidRPr="00940180">
        <w:rPr>
          <w:rFonts w:ascii="Georgia" w:hAnsi="Georgia"/>
          <w:b/>
          <w:bCs/>
          <w:sz w:val="24"/>
          <w:szCs w:val="24"/>
        </w:rPr>
        <w:t xml:space="preserve">ar for </w:t>
      </w:r>
      <w:r w:rsidR="00CF1EFD">
        <w:rPr>
          <w:rFonts w:ascii="Georgia" w:hAnsi="Georgia"/>
          <w:b/>
          <w:bCs/>
          <w:sz w:val="24"/>
          <w:szCs w:val="24"/>
        </w:rPr>
        <w:t>I</w:t>
      </w:r>
      <w:r w:rsidRPr="00940180">
        <w:rPr>
          <w:rFonts w:ascii="Georgia" w:hAnsi="Georgia"/>
          <w:b/>
          <w:bCs/>
          <w:sz w:val="24"/>
          <w:szCs w:val="24"/>
        </w:rPr>
        <w:t xml:space="preserve">mproving </w:t>
      </w:r>
      <w:r w:rsidR="00CF1EFD">
        <w:rPr>
          <w:rFonts w:ascii="Georgia" w:hAnsi="Georgia"/>
          <w:b/>
          <w:bCs/>
          <w:sz w:val="24"/>
          <w:szCs w:val="24"/>
        </w:rPr>
        <w:t>S</w:t>
      </w:r>
      <w:r w:rsidRPr="00940180">
        <w:rPr>
          <w:rFonts w:ascii="Georgia" w:hAnsi="Georgia"/>
          <w:b/>
          <w:bCs/>
          <w:sz w:val="24"/>
          <w:szCs w:val="24"/>
        </w:rPr>
        <w:t xml:space="preserve">tarting </w:t>
      </w:r>
      <w:r w:rsidR="00CF1EFD">
        <w:rPr>
          <w:rFonts w:ascii="Georgia" w:hAnsi="Georgia"/>
          <w:b/>
          <w:bCs/>
          <w:sz w:val="24"/>
          <w:szCs w:val="24"/>
        </w:rPr>
        <w:t>T</w:t>
      </w:r>
      <w:r w:rsidRPr="00940180">
        <w:rPr>
          <w:rFonts w:ascii="Georgia" w:hAnsi="Georgia"/>
          <w:b/>
          <w:bCs/>
          <w:sz w:val="24"/>
          <w:szCs w:val="24"/>
        </w:rPr>
        <w:t xml:space="preserve">orque by </w:t>
      </w:r>
      <w:r w:rsidR="00CF1EFD">
        <w:rPr>
          <w:rFonts w:ascii="Georgia" w:hAnsi="Georgia"/>
          <w:b/>
          <w:bCs/>
          <w:sz w:val="24"/>
          <w:szCs w:val="24"/>
        </w:rPr>
        <w:t>A</w:t>
      </w:r>
      <w:r w:rsidRPr="00940180">
        <w:rPr>
          <w:rFonts w:ascii="Georgia" w:hAnsi="Georgia"/>
          <w:b/>
          <w:bCs/>
          <w:sz w:val="24"/>
          <w:szCs w:val="24"/>
        </w:rPr>
        <w:t xml:space="preserve">nalyzing </w:t>
      </w:r>
      <w:r w:rsidR="00CF1EFD">
        <w:rPr>
          <w:rFonts w:ascii="Georgia" w:hAnsi="Georgia"/>
          <w:b/>
          <w:bCs/>
          <w:sz w:val="24"/>
          <w:szCs w:val="24"/>
        </w:rPr>
        <w:t>R</w:t>
      </w:r>
      <w:r w:rsidRPr="00940180">
        <w:rPr>
          <w:rFonts w:ascii="Georgia" w:hAnsi="Georgia"/>
          <w:b/>
          <w:bCs/>
          <w:sz w:val="24"/>
          <w:szCs w:val="24"/>
        </w:rPr>
        <w:t xml:space="preserve">otor </w:t>
      </w:r>
      <w:r w:rsidR="00B0063F">
        <w:rPr>
          <w:rFonts w:ascii="Georgia" w:hAnsi="Georgia"/>
          <w:b/>
          <w:bCs/>
          <w:sz w:val="24"/>
          <w:szCs w:val="24"/>
        </w:rPr>
        <w:t>R</w:t>
      </w:r>
      <w:r w:rsidRPr="00940180">
        <w:rPr>
          <w:rFonts w:ascii="Georgia" w:hAnsi="Georgia"/>
          <w:b/>
          <w:bCs/>
          <w:sz w:val="24"/>
          <w:szCs w:val="24"/>
        </w:rPr>
        <w:t xml:space="preserve">esistance and </w:t>
      </w:r>
      <w:r w:rsidR="00B0063F">
        <w:rPr>
          <w:rFonts w:ascii="Georgia" w:hAnsi="Georgia"/>
          <w:b/>
          <w:bCs/>
          <w:sz w:val="24"/>
          <w:szCs w:val="24"/>
        </w:rPr>
        <w:t>R</w:t>
      </w:r>
      <w:r w:rsidRPr="00940180">
        <w:rPr>
          <w:rFonts w:ascii="Georgia" w:hAnsi="Georgia"/>
          <w:b/>
          <w:bCs/>
          <w:sz w:val="24"/>
          <w:szCs w:val="24"/>
        </w:rPr>
        <w:t xml:space="preserve">eactance in </w:t>
      </w:r>
      <w:r w:rsidR="00B0063F">
        <w:rPr>
          <w:rFonts w:ascii="Georgia" w:hAnsi="Georgia"/>
          <w:b/>
          <w:bCs/>
          <w:sz w:val="24"/>
          <w:szCs w:val="24"/>
        </w:rPr>
        <w:t>S</w:t>
      </w:r>
      <w:r w:rsidRPr="00940180">
        <w:rPr>
          <w:rFonts w:ascii="Georgia" w:hAnsi="Georgia"/>
          <w:b/>
          <w:bCs/>
          <w:sz w:val="24"/>
          <w:szCs w:val="24"/>
        </w:rPr>
        <w:t xml:space="preserve">quirrel </w:t>
      </w:r>
      <w:r w:rsidR="00B0063F">
        <w:rPr>
          <w:rFonts w:ascii="Georgia" w:hAnsi="Georgia"/>
          <w:b/>
          <w:bCs/>
          <w:sz w:val="24"/>
          <w:szCs w:val="24"/>
        </w:rPr>
        <w:t>C</w:t>
      </w:r>
      <w:r w:rsidRPr="00940180">
        <w:rPr>
          <w:rFonts w:ascii="Georgia" w:hAnsi="Georgia"/>
          <w:b/>
          <w:bCs/>
          <w:sz w:val="24"/>
          <w:szCs w:val="24"/>
        </w:rPr>
        <w:t xml:space="preserve">age </w:t>
      </w:r>
      <w:r w:rsidR="00B0063F">
        <w:rPr>
          <w:rFonts w:ascii="Georgia" w:hAnsi="Georgia"/>
          <w:b/>
          <w:bCs/>
          <w:sz w:val="24"/>
          <w:szCs w:val="24"/>
        </w:rPr>
        <w:t>I</w:t>
      </w:r>
      <w:r w:rsidRPr="00940180">
        <w:rPr>
          <w:rFonts w:ascii="Georgia" w:hAnsi="Georgia"/>
          <w:b/>
          <w:bCs/>
          <w:sz w:val="24"/>
          <w:szCs w:val="24"/>
        </w:rPr>
        <w:t xml:space="preserve">nduction </w:t>
      </w:r>
      <w:r w:rsidR="00B0063F">
        <w:rPr>
          <w:rFonts w:ascii="Georgia" w:hAnsi="Georgia"/>
          <w:b/>
          <w:bCs/>
          <w:sz w:val="24"/>
          <w:szCs w:val="24"/>
        </w:rPr>
        <w:t>M</w:t>
      </w:r>
      <w:r w:rsidRPr="00940180">
        <w:rPr>
          <w:rFonts w:ascii="Georgia" w:hAnsi="Georgia"/>
          <w:b/>
          <w:bCs/>
          <w:sz w:val="24"/>
          <w:szCs w:val="24"/>
        </w:rPr>
        <w:t>otor.</w:t>
      </w:r>
      <w:r w:rsidR="004C75AC" w:rsidRPr="00940180">
        <w:rPr>
          <w:rFonts w:ascii="Georgia" w:hAnsi="Georgia"/>
          <w:b/>
          <w:bCs/>
          <w:sz w:val="24"/>
          <w:szCs w:val="24"/>
        </w:rPr>
        <w:t xml:space="preserve"> </w:t>
      </w:r>
      <w:r w:rsidRPr="00940180">
        <w:rPr>
          <w:rFonts w:ascii="Georgia" w:hAnsi="Georgia"/>
          <w:sz w:val="24"/>
          <w:szCs w:val="24"/>
        </w:rPr>
        <w:t xml:space="preserve"> </w:t>
      </w:r>
      <w:r w:rsidRPr="00940180">
        <w:rPr>
          <w:rFonts w:ascii="Georgia" w:hAnsi="Georgia"/>
          <w:i/>
          <w:color w:val="00B0F0"/>
          <w:sz w:val="24"/>
          <w:szCs w:val="24"/>
        </w:rPr>
        <w:t>IEEE Transactions on Magnetics</w:t>
      </w:r>
      <w:r w:rsidR="004C75AC" w:rsidRPr="00940180">
        <w:rPr>
          <w:rFonts w:ascii="Georgia" w:hAnsi="Georgia"/>
          <w:sz w:val="24"/>
          <w:szCs w:val="24"/>
        </w:rPr>
        <w:t xml:space="preserve"> 2017;</w:t>
      </w:r>
      <w:r w:rsidRPr="00940180">
        <w:rPr>
          <w:rFonts w:ascii="Georgia" w:hAnsi="Georgia"/>
          <w:sz w:val="24"/>
          <w:szCs w:val="24"/>
        </w:rPr>
        <w:t xml:space="preserve"> </w:t>
      </w:r>
      <w:r w:rsidRPr="00940180">
        <w:rPr>
          <w:rFonts w:ascii="Georgia" w:hAnsi="Georgia"/>
          <w:b/>
          <w:bCs/>
          <w:sz w:val="24"/>
          <w:szCs w:val="24"/>
        </w:rPr>
        <w:t>54</w:t>
      </w:r>
      <w:r w:rsidR="004C75AC" w:rsidRPr="00940180">
        <w:rPr>
          <w:rFonts w:ascii="Georgia" w:hAnsi="Georgia"/>
          <w:sz w:val="24"/>
          <w:szCs w:val="24"/>
        </w:rPr>
        <w:t>(3)</w:t>
      </w:r>
      <w:r w:rsidR="00810B20" w:rsidRPr="00940180">
        <w:rPr>
          <w:rFonts w:ascii="Georgia" w:hAnsi="Georgia"/>
          <w:bCs/>
          <w:iCs/>
          <w:sz w:val="24"/>
          <w:szCs w:val="24"/>
        </w:rPr>
        <w:t>:</w:t>
      </w:r>
      <w:r w:rsidR="00B0063F">
        <w:rPr>
          <w:rFonts w:ascii="Georgia" w:hAnsi="Georgia"/>
          <w:bCs/>
          <w:iCs/>
          <w:sz w:val="24"/>
          <w:szCs w:val="24"/>
        </w:rPr>
        <w:t xml:space="preserve"> </w:t>
      </w:r>
      <w:r w:rsidRPr="00940180">
        <w:rPr>
          <w:rFonts w:ascii="Georgia" w:hAnsi="Georgia"/>
          <w:sz w:val="24"/>
          <w:szCs w:val="24"/>
        </w:rPr>
        <w:t>1-4.</w:t>
      </w:r>
      <w:r w:rsidR="00F835A9">
        <w:rPr>
          <w:rFonts w:ascii="Georgia" w:hAnsi="Georgia"/>
          <w:sz w:val="24"/>
          <w:szCs w:val="24"/>
        </w:rPr>
        <w:t xml:space="preserve"> </w:t>
      </w:r>
    </w:p>
    <w:p w14:paraId="4E4A46E4" w14:textId="634FFD54" w:rsidR="00297CD9" w:rsidRDefault="00AB2342" w:rsidP="00297CD9">
      <w:pPr>
        <w:shd w:val="clear" w:color="auto" w:fill="FFFFFF"/>
        <w:spacing w:after="0" w:line="360" w:lineRule="auto"/>
        <w:ind w:left="-90"/>
        <w:jc w:val="both"/>
        <w:rPr>
          <w:rFonts w:ascii="Georgia" w:eastAsia="Times New Roman" w:hAnsi="Georgia"/>
          <w:b/>
          <w:bCs/>
          <w:noProof/>
          <w:sz w:val="24"/>
          <w:szCs w:val="24"/>
        </w:rPr>
      </w:pPr>
      <w:r w:rsidRPr="0031681D">
        <w:rPr>
          <w:rFonts w:ascii="Georgia" w:hAnsi="Georgia"/>
          <w:sz w:val="24"/>
          <w:szCs w:val="24"/>
          <w:lang w:bidi="fa-IR"/>
        </w:rPr>
        <w:t>[4]</w:t>
      </w:r>
      <w:r w:rsidR="00767BBD" w:rsidRPr="0031681D">
        <w:rPr>
          <w:rFonts w:ascii="Georgia" w:hAnsi="Georgia"/>
          <w:sz w:val="24"/>
          <w:szCs w:val="24"/>
          <w:lang w:bidi="fa-IR"/>
        </w:rPr>
        <w:t xml:space="preserve"> </w:t>
      </w:r>
      <w:r w:rsidRPr="0031681D">
        <w:rPr>
          <w:rFonts w:ascii="Georgia" w:eastAsia="Times New Roman" w:hAnsi="Georgia"/>
          <w:noProof/>
          <w:sz w:val="24"/>
          <w:szCs w:val="24"/>
        </w:rPr>
        <w:t>Q</w:t>
      </w:r>
      <w:r w:rsidR="00767BBD" w:rsidRPr="0031681D">
        <w:rPr>
          <w:rFonts w:ascii="Georgia" w:eastAsia="Times New Roman" w:hAnsi="Georgia"/>
          <w:noProof/>
          <w:sz w:val="24"/>
          <w:szCs w:val="24"/>
        </w:rPr>
        <w:t>uispe</w:t>
      </w:r>
      <w:r w:rsidRPr="0031681D">
        <w:rPr>
          <w:rFonts w:ascii="Georgia" w:eastAsia="Times New Roman" w:hAnsi="Georgia"/>
          <w:noProof/>
          <w:sz w:val="24"/>
          <w:szCs w:val="24"/>
        </w:rPr>
        <w:t xml:space="preserve"> EC, L</w:t>
      </w:r>
      <w:r w:rsidR="00767BBD" w:rsidRPr="0031681D">
        <w:rPr>
          <w:rFonts w:ascii="Georgia" w:eastAsia="Times New Roman" w:hAnsi="Georgia"/>
          <w:noProof/>
          <w:sz w:val="24"/>
          <w:szCs w:val="24"/>
        </w:rPr>
        <w:t>ópez</w:t>
      </w:r>
      <w:r w:rsidRPr="0031681D">
        <w:rPr>
          <w:rFonts w:ascii="Georgia" w:eastAsia="Times New Roman" w:hAnsi="Georgia"/>
          <w:noProof/>
          <w:sz w:val="24"/>
          <w:szCs w:val="24"/>
        </w:rPr>
        <w:t xml:space="preserve"> ID, F</w:t>
      </w:r>
      <w:r w:rsidR="00767BBD" w:rsidRPr="0031681D">
        <w:rPr>
          <w:rFonts w:ascii="Georgia" w:eastAsia="Times New Roman" w:hAnsi="Georgia"/>
          <w:noProof/>
          <w:sz w:val="24"/>
          <w:szCs w:val="24"/>
        </w:rPr>
        <w:t>erreira</w:t>
      </w:r>
      <w:r w:rsidRPr="0031681D">
        <w:rPr>
          <w:rFonts w:ascii="Georgia" w:eastAsia="Times New Roman" w:hAnsi="Georgia"/>
          <w:noProof/>
          <w:sz w:val="24"/>
          <w:szCs w:val="24"/>
        </w:rPr>
        <w:t xml:space="preserve"> FJ</w:t>
      </w:r>
      <w:r w:rsidR="00297CD9">
        <w:rPr>
          <w:rFonts w:ascii="Georgia" w:eastAsia="Times New Roman" w:hAnsi="Georgia"/>
          <w:noProof/>
          <w:sz w:val="24"/>
          <w:szCs w:val="24"/>
        </w:rPr>
        <w:t>,</w:t>
      </w:r>
      <w:r w:rsidRPr="0031681D">
        <w:rPr>
          <w:rFonts w:ascii="Georgia" w:eastAsia="Times New Roman" w:hAnsi="Georgia"/>
          <w:noProof/>
          <w:sz w:val="24"/>
          <w:szCs w:val="24"/>
        </w:rPr>
        <w:t xml:space="preserve"> S</w:t>
      </w:r>
      <w:r w:rsidR="00767BBD" w:rsidRPr="0031681D">
        <w:rPr>
          <w:rFonts w:ascii="Georgia" w:eastAsia="Times New Roman" w:hAnsi="Georgia"/>
          <w:noProof/>
          <w:sz w:val="24"/>
          <w:szCs w:val="24"/>
        </w:rPr>
        <w:t>ousa</w:t>
      </w:r>
      <w:r w:rsidRPr="0031681D">
        <w:rPr>
          <w:rFonts w:ascii="Georgia" w:eastAsia="Times New Roman" w:hAnsi="Georgia"/>
          <w:noProof/>
          <w:sz w:val="24"/>
          <w:szCs w:val="24"/>
        </w:rPr>
        <w:t xml:space="preserve"> SV. </w:t>
      </w:r>
      <w:r w:rsidRPr="0031681D">
        <w:rPr>
          <w:rFonts w:ascii="Georgia" w:eastAsia="Times New Roman" w:hAnsi="Georgia"/>
          <w:b/>
          <w:bCs/>
          <w:noProof/>
          <w:sz w:val="24"/>
          <w:szCs w:val="24"/>
        </w:rPr>
        <w:t xml:space="preserve">Unbalanced </w:t>
      </w:r>
      <w:r w:rsidR="00FE7F38" w:rsidRPr="0031681D">
        <w:rPr>
          <w:rFonts w:ascii="Georgia" w:eastAsia="Times New Roman" w:hAnsi="Georgia"/>
          <w:b/>
          <w:bCs/>
          <w:noProof/>
          <w:sz w:val="24"/>
          <w:szCs w:val="24"/>
        </w:rPr>
        <w:t>V</w:t>
      </w:r>
      <w:r w:rsidRPr="0031681D">
        <w:rPr>
          <w:rFonts w:ascii="Georgia" w:eastAsia="Times New Roman" w:hAnsi="Georgia"/>
          <w:b/>
          <w:bCs/>
          <w:noProof/>
          <w:sz w:val="24"/>
          <w:szCs w:val="24"/>
        </w:rPr>
        <w:t>oltages</w:t>
      </w:r>
      <w:r w:rsidR="0031681D" w:rsidRPr="0031681D">
        <w:rPr>
          <w:rFonts w:ascii="Georgia" w:eastAsia="Times New Roman" w:hAnsi="Georgia"/>
          <w:b/>
          <w:bCs/>
          <w:noProof/>
          <w:sz w:val="24"/>
          <w:szCs w:val="24"/>
        </w:rPr>
        <w:t xml:space="preserve"> </w:t>
      </w:r>
      <w:r w:rsidR="00F835A9">
        <w:rPr>
          <w:rFonts w:ascii="Georgia" w:eastAsia="Times New Roman" w:hAnsi="Georgia"/>
          <w:b/>
          <w:bCs/>
          <w:noProof/>
          <w:sz w:val="24"/>
          <w:szCs w:val="24"/>
        </w:rPr>
        <w:t xml:space="preserve"> </w:t>
      </w:r>
      <w:r w:rsidR="00767BBD" w:rsidRPr="0031681D">
        <w:rPr>
          <w:rFonts w:ascii="Georgia" w:eastAsia="Times New Roman" w:hAnsi="Georgia"/>
          <w:b/>
          <w:bCs/>
          <w:noProof/>
          <w:sz w:val="24"/>
          <w:szCs w:val="24"/>
        </w:rPr>
        <w:t>I</w:t>
      </w:r>
      <w:r w:rsidRPr="0031681D">
        <w:rPr>
          <w:rFonts w:ascii="Georgia" w:eastAsia="Times New Roman" w:hAnsi="Georgia"/>
          <w:b/>
          <w:bCs/>
          <w:noProof/>
          <w:sz w:val="24"/>
          <w:szCs w:val="24"/>
        </w:rPr>
        <w:t xml:space="preserve">mpacts on </w:t>
      </w:r>
      <w:r w:rsidR="004B2AB0">
        <w:rPr>
          <w:rFonts w:ascii="Georgia" w:eastAsia="Times New Roman" w:hAnsi="Georgia"/>
          <w:b/>
          <w:bCs/>
          <w:noProof/>
          <w:sz w:val="24"/>
          <w:szCs w:val="24"/>
        </w:rPr>
        <w:t>t</w:t>
      </w:r>
      <w:r w:rsidRPr="0031681D">
        <w:rPr>
          <w:rFonts w:ascii="Georgia" w:eastAsia="Times New Roman" w:hAnsi="Georgia"/>
          <w:b/>
          <w:bCs/>
          <w:noProof/>
          <w:sz w:val="24"/>
          <w:szCs w:val="24"/>
        </w:rPr>
        <w:t xml:space="preserve">he </w:t>
      </w:r>
      <w:r w:rsidR="00297CD9">
        <w:rPr>
          <w:rFonts w:ascii="Georgia" w:eastAsia="Times New Roman" w:hAnsi="Georgia"/>
          <w:b/>
          <w:bCs/>
          <w:noProof/>
          <w:sz w:val="24"/>
          <w:szCs w:val="24"/>
        </w:rPr>
        <w:t xml:space="preserve">   </w:t>
      </w:r>
    </w:p>
    <w:p w14:paraId="2D33577F" w14:textId="77777777" w:rsidR="00297CD9" w:rsidRDefault="00297CD9" w:rsidP="00297CD9">
      <w:pPr>
        <w:shd w:val="clear" w:color="auto" w:fill="FFFFFF"/>
        <w:spacing w:after="0" w:line="360" w:lineRule="auto"/>
        <w:ind w:left="-90"/>
        <w:jc w:val="both"/>
        <w:rPr>
          <w:rFonts w:ascii="Georgia" w:eastAsia="Times New Roman" w:hAnsi="Georgia"/>
          <w:i/>
          <w:iCs/>
          <w:noProof/>
          <w:color w:val="00B0F0"/>
          <w:sz w:val="24"/>
          <w:szCs w:val="24"/>
        </w:rPr>
      </w:pPr>
      <w:r>
        <w:rPr>
          <w:rFonts w:ascii="Georgia" w:eastAsia="Times New Roman" w:hAnsi="Georgia"/>
          <w:b/>
          <w:bCs/>
          <w:noProof/>
          <w:sz w:val="24"/>
          <w:szCs w:val="24"/>
        </w:rPr>
        <w:t xml:space="preserve">       </w:t>
      </w:r>
      <w:r w:rsidR="00767BBD" w:rsidRPr="0031681D">
        <w:rPr>
          <w:rFonts w:ascii="Georgia" w:eastAsia="Times New Roman" w:hAnsi="Georgia"/>
          <w:b/>
          <w:bCs/>
          <w:noProof/>
          <w:sz w:val="24"/>
          <w:szCs w:val="24"/>
        </w:rPr>
        <w:t>E</w:t>
      </w:r>
      <w:r w:rsidR="00AB2342" w:rsidRPr="0031681D">
        <w:rPr>
          <w:rFonts w:ascii="Georgia" w:eastAsia="Times New Roman" w:hAnsi="Georgia"/>
          <w:b/>
          <w:bCs/>
          <w:noProof/>
          <w:sz w:val="24"/>
          <w:szCs w:val="24"/>
        </w:rPr>
        <w:t xml:space="preserve">nergy </w:t>
      </w:r>
      <w:r w:rsidR="00767BBD" w:rsidRPr="0031681D">
        <w:rPr>
          <w:rFonts w:ascii="Georgia" w:eastAsia="Times New Roman" w:hAnsi="Georgia"/>
          <w:b/>
          <w:bCs/>
          <w:noProof/>
          <w:sz w:val="24"/>
          <w:szCs w:val="24"/>
        </w:rPr>
        <w:t>P</w:t>
      </w:r>
      <w:r w:rsidR="00AB2342" w:rsidRPr="0031681D">
        <w:rPr>
          <w:rFonts w:ascii="Georgia" w:eastAsia="Times New Roman" w:hAnsi="Georgia"/>
          <w:b/>
          <w:bCs/>
          <w:noProof/>
          <w:sz w:val="24"/>
          <w:szCs w:val="24"/>
        </w:rPr>
        <w:t xml:space="preserve">erformance of </w:t>
      </w:r>
      <w:r w:rsidR="00767BBD" w:rsidRPr="0031681D">
        <w:rPr>
          <w:rFonts w:ascii="Georgia" w:eastAsia="Times New Roman" w:hAnsi="Georgia"/>
          <w:b/>
          <w:bCs/>
          <w:noProof/>
          <w:sz w:val="24"/>
          <w:szCs w:val="24"/>
        </w:rPr>
        <w:t>I</w:t>
      </w:r>
      <w:r w:rsidR="00AB2342" w:rsidRPr="0031681D">
        <w:rPr>
          <w:rFonts w:ascii="Georgia" w:eastAsia="Times New Roman" w:hAnsi="Georgia"/>
          <w:b/>
          <w:bCs/>
          <w:noProof/>
          <w:sz w:val="24"/>
          <w:szCs w:val="24"/>
        </w:rPr>
        <w:t xml:space="preserve">nduction </w:t>
      </w:r>
      <w:r w:rsidR="00767BBD" w:rsidRPr="0031681D">
        <w:rPr>
          <w:rFonts w:ascii="Georgia" w:eastAsia="Times New Roman" w:hAnsi="Georgia"/>
          <w:b/>
          <w:bCs/>
          <w:noProof/>
          <w:sz w:val="24"/>
          <w:szCs w:val="24"/>
        </w:rPr>
        <w:t>M</w:t>
      </w:r>
      <w:r w:rsidR="00AB2342" w:rsidRPr="0031681D">
        <w:rPr>
          <w:rFonts w:ascii="Georgia" w:eastAsia="Times New Roman" w:hAnsi="Georgia"/>
          <w:b/>
          <w:bCs/>
          <w:noProof/>
          <w:sz w:val="24"/>
          <w:szCs w:val="24"/>
        </w:rPr>
        <w:t>otors</w:t>
      </w:r>
      <w:r w:rsidR="00541587" w:rsidRPr="0031681D">
        <w:rPr>
          <w:rFonts w:ascii="Georgia" w:eastAsia="Times New Roman" w:hAnsi="Georgia"/>
          <w:noProof/>
          <w:sz w:val="24"/>
          <w:szCs w:val="24"/>
        </w:rPr>
        <w:t>,</w:t>
      </w:r>
      <w:r w:rsidR="00FE7F38" w:rsidRPr="0031681D">
        <w:rPr>
          <w:rFonts w:ascii="Georgia" w:eastAsia="Times New Roman" w:hAnsi="Georgia"/>
          <w:noProof/>
          <w:sz w:val="24"/>
          <w:szCs w:val="24"/>
        </w:rPr>
        <w:t xml:space="preserve"> </w:t>
      </w:r>
      <w:r w:rsidR="00541587" w:rsidRPr="0031681D">
        <w:rPr>
          <w:rFonts w:ascii="Georgia" w:eastAsia="Times New Roman" w:hAnsi="Georgia"/>
          <w:i/>
          <w:iCs/>
          <w:noProof/>
          <w:color w:val="00B0F0"/>
          <w:sz w:val="24"/>
          <w:szCs w:val="24"/>
        </w:rPr>
        <w:t>International</w:t>
      </w:r>
      <w:r w:rsidR="00106FE3">
        <w:rPr>
          <w:rFonts w:ascii="Georgia" w:eastAsia="Times New Roman" w:hAnsi="Georgia"/>
          <w:i/>
          <w:iCs/>
          <w:noProof/>
          <w:color w:val="00B0F0"/>
          <w:sz w:val="24"/>
          <w:szCs w:val="24"/>
        </w:rPr>
        <w:t xml:space="preserve"> </w:t>
      </w:r>
      <w:r w:rsidR="002D6EC3">
        <w:rPr>
          <w:rFonts w:ascii="Georgia" w:eastAsia="Times New Roman" w:hAnsi="Georgia"/>
          <w:i/>
          <w:iCs/>
          <w:noProof/>
          <w:color w:val="00B0F0"/>
          <w:sz w:val="24"/>
          <w:szCs w:val="24"/>
        </w:rPr>
        <w:t xml:space="preserve"> </w:t>
      </w:r>
      <w:r w:rsidR="00541587" w:rsidRPr="0031681D">
        <w:rPr>
          <w:rFonts w:ascii="Georgia" w:eastAsia="Times New Roman" w:hAnsi="Georgia"/>
          <w:i/>
          <w:iCs/>
          <w:noProof/>
          <w:color w:val="00B0F0"/>
          <w:sz w:val="24"/>
          <w:szCs w:val="24"/>
        </w:rPr>
        <w:t xml:space="preserve">Journal of </w:t>
      </w:r>
      <w:r w:rsidR="00924D22" w:rsidRPr="0031681D">
        <w:rPr>
          <w:rFonts w:ascii="Georgia" w:eastAsia="Times New Roman" w:hAnsi="Georgia"/>
          <w:i/>
          <w:iCs/>
          <w:noProof/>
          <w:color w:val="00B0F0"/>
          <w:sz w:val="24"/>
          <w:szCs w:val="24"/>
        </w:rPr>
        <w:t xml:space="preserve"> </w:t>
      </w:r>
      <w:r w:rsidR="00541587" w:rsidRPr="0031681D">
        <w:rPr>
          <w:rFonts w:ascii="Georgia" w:eastAsia="Times New Roman" w:hAnsi="Georgia"/>
          <w:i/>
          <w:iCs/>
          <w:noProof/>
          <w:color w:val="00B0F0"/>
          <w:sz w:val="24"/>
          <w:szCs w:val="24"/>
        </w:rPr>
        <w:t xml:space="preserve">Electrical </w:t>
      </w:r>
      <w:r w:rsidR="00924D22" w:rsidRPr="0031681D">
        <w:rPr>
          <w:rFonts w:ascii="Georgia" w:eastAsia="Times New Roman" w:hAnsi="Georgia"/>
          <w:i/>
          <w:iCs/>
          <w:noProof/>
          <w:color w:val="00B0F0"/>
          <w:sz w:val="24"/>
          <w:szCs w:val="24"/>
        </w:rPr>
        <w:t xml:space="preserve"> </w:t>
      </w:r>
    </w:p>
    <w:p w14:paraId="2047BE9F" w14:textId="05639EBA" w:rsidR="00810B20" w:rsidRPr="00106FE3" w:rsidRDefault="00297CD9" w:rsidP="00297CD9">
      <w:pPr>
        <w:shd w:val="clear" w:color="auto" w:fill="FFFFFF"/>
        <w:spacing w:after="0" w:line="360" w:lineRule="auto"/>
        <w:ind w:left="-90"/>
        <w:jc w:val="both"/>
        <w:rPr>
          <w:rFonts w:ascii="Georgia" w:eastAsia="Times New Roman" w:hAnsi="Georgia"/>
          <w:i/>
          <w:iCs/>
          <w:noProof/>
          <w:color w:val="00B0F0"/>
          <w:sz w:val="24"/>
          <w:szCs w:val="24"/>
        </w:rPr>
      </w:pPr>
      <w:r>
        <w:rPr>
          <w:rFonts w:ascii="Georgia" w:eastAsia="Times New Roman" w:hAnsi="Georgia"/>
          <w:b/>
          <w:bCs/>
          <w:noProof/>
          <w:sz w:val="24"/>
          <w:szCs w:val="24"/>
        </w:rPr>
        <w:t xml:space="preserve">        </w:t>
      </w:r>
      <w:r w:rsidR="00541587" w:rsidRPr="0031681D">
        <w:rPr>
          <w:rFonts w:ascii="Georgia" w:eastAsia="Times New Roman" w:hAnsi="Georgia"/>
          <w:i/>
          <w:iCs/>
          <w:noProof/>
          <w:color w:val="00B0F0"/>
          <w:sz w:val="24"/>
          <w:szCs w:val="24"/>
        </w:rPr>
        <w:t>and Computer Engineering</w:t>
      </w:r>
      <w:r w:rsidR="00541587" w:rsidRPr="0031681D">
        <w:rPr>
          <w:rFonts w:ascii="Georgia" w:eastAsia="Times New Roman" w:hAnsi="Georgia"/>
          <w:noProof/>
          <w:color w:val="00B0F0"/>
          <w:sz w:val="24"/>
          <w:szCs w:val="24"/>
        </w:rPr>
        <w:t xml:space="preserve"> </w:t>
      </w:r>
      <w:r w:rsidR="00810B20" w:rsidRPr="0031681D">
        <w:rPr>
          <w:rFonts w:ascii="Georgia" w:eastAsia="Times New Roman" w:hAnsi="Georgia"/>
          <w:noProof/>
          <w:sz w:val="24"/>
          <w:szCs w:val="24"/>
        </w:rPr>
        <w:t>2018;</w:t>
      </w:r>
      <w:r w:rsidR="00767BBD" w:rsidRPr="0031681D">
        <w:rPr>
          <w:rFonts w:ascii="Georgia" w:eastAsia="Times New Roman" w:hAnsi="Georgia"/>
          <w:noProof/>
          <w:sz w:val="24"/>
          <w:szCs w:val="24"/>
        </w:rPr>
        <w:t xml:space="preserve"> </w:t>
      </w:r>
      <w:r w:rsidR="00810B20" w:rsidRPr="0031681D">
        <w:rPr>
          <w:rFonts w:ascii="Georgia" w:eastAsia="Times New Roman" w:hAnsi="Georgia"/>
          <w:b/>
          <w:bCs/>
          <w:noProof/>
          <w:sz w:val="24"/>
          <w:szCs w:val="24"/>
        </w:rPr>
        <w:t>8</w:t>
      </w:r>
      <w:r w:rsidR="00810B20" w:rsidRPr="0031681D">
        <w:rPr>
          <w:rFonts w:ascii="Georgia" w:eastAsia="Times New Roman" w:hAnsi="Georgia"/>
          <w:noProof/>
          <w:sz w:val="24"/>
          <w:szCs w:val="24"/>
        </w:rPr>
        <w:t>(3)</w:t>
      </w:r>
      <w:r w:rsidR="00810B20" w:rsidRPr="0031681D">
        <w:rPr>
          <w:rFonts w:ascii="Georgia" w:hAnsi="Georgia"/>
          <w:bCs/>
          <w:iCs/>
          <w:sz w:val="24"/>
          <w:szCs w:val="24"/>
        </w:rPr>
        <w:t>:</w:t>
      </w:r>
      <w:r w:rsidR="00767BBD" w:rsidRPr="0031681D">
        <w:rPr>
          <w:rFonts w:ascii="Georgia" w:hAnsi="Georgia"/>
          <w:bCs/>
          <w:iCs/>
          <w:sz w:val="24"/>
          <w:szCs w:val="24"/>
        </w:rPr>
        <w:t xml:space="preserve"> </w:t>
      </w:r>
      <w:r w:rsidR="00810B20" w:rsidRPr="0031681D">
        <w:rPr>
          <w:rFonts w:ascii="Georgia" w:eastAsia="Times New Roman" w:hAnsi="Georgia"/>
          <w:noProof/>
          <w:sz w:val="24"/>
          <w:szCs w:val="24"/>
        </w:rPr>
        <w:t>1412-1422.</w:t>
      </w:r>
      <w:r w:rsidR="00FE7F38" w:rsidRPr="00940180">
        <w:rPr>
          <w:rFonts w:ascii="Georgia" w:eastAsia="Times New Roman" w:hAnsi="Georgia"/>
          <w:noProof/>
          <w:sz w:val="24"/>
          <w:szCs w:val="24"/>
        </w:rPr>
        <w:t xml:space="preserve">       </w:t>
      </w:r>
    </w:p>
    <w:p w14:paraId="10261D8B" w14:textId="1651C31C" w:rsidR="002D6EC3" w:rsidRDefault="0089793D" w:rsidP="002D6EC3">
      <w:pPr>
        <w:shd w:val="clear" w:color="auto" w:fill="FFFFFF"/>
        <w:tabs>
          <w:tab w:val="left" w:pos="180"/>
        </w:tabs>
        <w:spacing w:after="0" w:line="360" w:lineRule="auto"/>
        <w:jc w:val="both"/>
        <w:rPr>
          <w:rFonts w:ascii="Georgia" w:hAnsi="Georgia"/>
          <w:b/>
          <w:bCs/>
          <w:sz w:val="24"/>
          <w:szCs w:val="24"/>
        </w:rPr>
      </w:pPr>
      <w:r w:rsidRPr="00940180">
        <w:rPr>
          <w:rFonts w:ascii="Georgia" w:eastAsia="Times New Roman" w:hAnsi="Georgia"/>
          <w:noProof/>
          <w:sz w:val="24"/>
          <w:szCs w:val="24"/>
        </w:rPr>
        <w:t>[5</w:t>
      </w:r>
      <w:r w:rsidR="00660595" w:rsidRPr="00940180">
        <w:rPr>
          <w:rFonts w:ascii="Georgia" w:eastAsia="Times New Roman" w:hAnsi="Georgia"/>
          <w:noProof/>
          <w:sz w:val="24"/>
          <w:szCs w:val="24"/>
        </w:rPr>
        <w:t>] Anwari</w:t>
      </w:r>
      <w:r w:rsidRPr="00940180">
        <w:rPr>
          <w:rFonts w:ascii="Georgia" w:hAnsi="Georgia"/>
          <w:sz w:val="24"/>
          <w:szCs w:val="24"/>
        </w:rPr>
        <w:t xml:space="preserve"> M</w:t>
      </w:r>
      <w:r w:rsidR="00297CD9">
        <w:rPr>
          <w:rFonts w:ascii="Georgia" w:hAnsi="Georgia"/>
          <w:sz w:val="24"/>
          <w:szCs w:val="24"/>
        </w:rPr>
        <w:t>,</w:t>
      </w:r>
      <w:r w:rsidRPr="00940180">
        <w:rPr>
          <w:rFonts w:ascii="Georgia" w:hAnsi="Georgia"/>
          <w:sz w:val="24"/>
          <w:szCs w:val="24"/>
        </w:rPr>
        <w:t xml:space="preserve"> H</w:t>
      </w:r>
      <w:r w:rsidR="00660595" w:rsidRPr="00940180">
        <w:rPr>
          <w:rFonts w:ascii="Georgia" w:hAnsi="Georgia"/>
          <w:sz w:val="24"/>
          <w:szCs w:val="24"/>
        </w:rPr>
        <w:t>iendro</w:t>
      </w:r>
      <w:r w:rsidRPr="00940180">
        <w:rPr>
          <w:rFonts w:ascii="Georgia" w:hAnsi="Georgia"/>
          <w:sz w:val="24"/>
          <w:szCs w:val="24"/>
        </w:rPr>
        <w:t xml:space="preserve"> A</w:t>
      </w:r>
      <w:r w:rsidRPr="00940180">
        <w:rPr>
          <w:rFonts w:ascii="Georgia" w:hAnsi="Georgia"/>
          <w:b/>
          <w:bCs/>
          <w:sz w:val="24"/>
          <w:szCs w:val="24"/>
        </w:rPr>
        <w:t xml:space="preserve">. New </w:t>
      </w:r>
      <w:r w:rsidR="002D6EC3">
        <w:rPr>
          <w:rFonts w:ascii="Georgia" w:hAnsi="Georgia"/>
          <w:b/>
          <w:bCs/>
          <w:sz w:val="24"/>
          <w:szCs w:val="24"/>
        </w:rPr>
        <w:t>U</w:t>
      </w:r>
      <w:r w:rsidRPr="00940180">
        <w:rPr>
          <w:rFonts w:ascii="Georgia" w:hAnsi="Georgia"/>
          <w:b/>
          <w:bCs/>
          <w:sz w:val="24"/>
          <w:szCs w:val="24"/>
        </w:rPr>
        <w:t xml:space="preserve">nbalance </w:t>
      </w:r>
      <w:r w:rsidR="002D6EC3">
        <w:rPr>
          <w:rFonts w:ascii="Georgia" w:hAnsi="Georgia"/>
          <w:b/>
          <w:bCs/>
          <w:sz w:val="24"/>
          <w:szCs w:val="24"/>
        </w:rPr>
        <w:t>F</w:t>
      </w:r>
      <w:r w:rsidRPr="00940180">
        <w:rPr>
          <w:rFonts w:ascii="Georgia" w:hAnsi="Georgia"/>
          <w:b/>
          <w:bCs/>
          <w:sz w:val="24"/>
          <w:szCs w:val="24"/>
        </w:rPr>
        <w:t xml:space="preserve">actor for </w:t>
      </w:r>
      <w:r w:rsidR="00660595">
        <w:rPr>
          <w:rFonts w:ascii="Georgia" w:hAnsi="Georgia"/>
          <w:b/>
          <w:bCs/>
          <w:sz w:val="24"/>
          <w:szCs w:val="24"/>
        </w:rPr>
        <w:t>E</w:t>
      </w:r>
      <w:r w:rsidRPr="00940180">
        <w:rPr>
          <w:rFonts w:ascii="Georgia" w:hAnsi="Georgia"/>
          <w:b/>
          <w:bCs/>
          <w:sz w:val="24"/>
          <w:szCs w:val="24"/>
        </w:rPr>
        <w:t>stimating</w:t>
      </w:r>
      <w:r w:rsidR="00660595">
        <w:rPr>
          <w:rFonts w:ascii="Georgia" w:hAnsi="Georgia"/>
          <w:b/>
          <w:bCs/>
          <w:sz w:val="24"/>
          <w:szCs w:val="24"/>
        </w:rPr>
        <w:t xml:space="preserve"> P</w:t>
      </w:r>
      <w:r w:rsidRPr="00940180">
        <w:rPr>
          <w:rFonts w:ascii="Georgia" w:hAnsi="Georgia"/>
          <w:b/>
          <w:bCs/>
          <w:sz w:val="24"/>
          <w:szCs w:val="24"/>
        </w:rPr>
        <w:t xml:space="preserve">erformance </w:t>
      </w:r>
      <w:r w:rsidR="002D6EC3">
        <w:rPr>
          <w:rFonts w:ascii="Georgia" w:hAnsi="Georgia"/>
          <w:b/>
          <w:bCs/>
          <w:sz w:val="24"/>
          <w:szCs w:val="24"/>
        </w:rPr>
        <w:t xml:space="preserve">  </w:t>
      </w:r>
    </w:p>
    <w:p w14:paraId="34A5D8E3" w14:textId="3FC5132A" w:rsidR="00F835A9" w:rsidRDefault="002D6EC3" w:rsidP="002D6EC3">
      <w:pPr>
        <w:shd w:val="clear" w:color="auto" w:fill="FFFFFF"/>
        <w:tabs>
          <w:tab w:val="left" w:pos="180"/>
        </w:tabs>
        <w:spacing w:after="0" w:line="360" w:lineRule="auto"/>
        <w:jc w:val="both"/>
        <w:rPr>
          <w:rFonts w:ascii="Georgia" w:hAnsi="Georgia"/>
          <w:b/>
          <w:bCs/>
          <w:sz w:val="24"/>
          <w:szCs w:val="24"/>
        </w:rPr>
      </w:pPr>
      <w:r>
        <w:rPr>
          <w:rFonts w:ascii="Georgia" w:hAnsi="Georgia"/>
          <w:b/>
          <w:bCs/>
          <w:sz w:val="24"/>
          <w:szCs w:val="24"/>
        </w:rPr>
        <w:t xml:space="preserve">       </w:t>
      </w:r>
      <w:r w:rsidR="0089793D" w:rsidRPr="00940180">
        <w:rPr>
          <w:rFonts w:ascii="Georgia" w:hAnsi="Georgia"/>
          <w:b/>
          <w:bCs/>
          <w:sz w:val="24"/>
          <w:szCs w:val="24"/>
        </w:rPr>
        <w:t>of</w:t>
      </w:r>
      <w:r w:rsidR="00F835A9">
        <w:rPr>
          <w:rFonts w:ascii="Georgia" w:hAnsi="Georgia"/>
          <w:b/>
          <w:bCs/>
          <w:sz w:val="24"/>
          <w:szCs w:val="24"/>
        </w:rPr>
        <w:t xml:space="preserve"> </w:t>
      </w:r>
      <w:r w:rsidR="0089793D" w:rsidRPr="00940180">
        <w:rPr>
          <w:rFonts w:ascii="Georgia" w:hAnsi="Georgia"/>
          <w:b/>
          <w:bCs/>
          <w:sz w:val="24"/>
          <w:szCs w:val="24"/>
        </w:rPr>
        <w:t xml:space="preserve">a </w:t>
      </w:r>
      <w:r w:rsidR="00660595">
        <w:rPr>
          <w:rFonts w:ascii="Georgia" w:hAnsi="Georgia"/>
          <w:b/>
          <w:bCs/>
          <w:sz w:val="24"/>
          <w:szCs w:val="24"/>
        </w:rPr>
        <w:t>T</w:t>
      </w:r>
      <w:r w:rsidR="0089793D" w:rsidRPr="00940180">
        <w:rPr>
          <w:rFonts w:ascii="Georgia" w:hAnsi="Georgia"/>
          <w:b/>
          <w:bCs/>
          <w:sz w:val="24"/>
          <w:szCs w:val="24"/>
        </w:rPr>
        <w:t>hree-</w:t>
      </w:r>
      <w:r w:rsidR="00660595">
        <w:rPr>
          <w:rFonts w:ascii="Georgia" w:hAnsi="Georgia"/>
          <w:b/>
          <w:bCs/>
          <w:sz w:val="24"/>
          <w:szCs w:val="24"/>
        </w:rPr>
        <w:t>P</w:t>
      </w:r>
      <w:r w:rsidR="0089793D" w:rsidRPr="00940180">
        <w:rPr>
          <w:rFonts w:ascii="Georgia" w:hAnsi="Georgia"/>
          <w:b/>
          <w:bCs/>
          <w:sz w:val="24"/>
          <w:szCs w:val="24"/>
        </w:rPr>
        <w:t xml:space="preserve">hase </w:t>
      </w:r>
      <w:r w:rsidR="00660595">
        <w:rPr>
          <w:rFonts w:ascii="Georgia" w:hAnsi="Georgia"/>
          <w:b/>
          <w:bCs/>
          <w:sz w:val="24"/>
          <w:szCs w:val="24"/>
        </w:rPr>
        <w:t>I</w:t>
      </w:r>
      <w:r w:rsidR="0089793D" w:rsidRPr="00940180">
        <w:rPr>
          <w:rFonts w:ascii="Georgia" w:hAnsi="Georgia"/>
          <w:b/>
          <w:bCs/>
          <w:sz w:val="24"/>
          <w:szCs w:val="24"/>
        </w:rPr>
        <w:t xml:space="preserve">nduction </w:t>
      </w:r>
      <w:r w:rsidR="00660595">
        <w:rPr>
          <w:rFonts w:ascii="Georgia" w:hAnsi="Georgia"/>
          <w:b/>
          <w:bCs/>
          <w:sz w:val="24"/>
          <w:szCs w:val="24"/>
        </w:rPr>
        <w:t>M</w:t>
      </w:r>
      <w:r w:rsidR="0089793D" w:rsidRPr="00940180">
        <w:rPr>
          <w:rFonts w:ascii="Georgia" w:hAnsi="Georgia"/>
          <w:b/>
          <w:bCs/>
          <w:sz w:val="24"/>
          <w:szCs w:val="24"/>
        </w:rPr>
        <w:t xml:space="preserve">otor with </w:t>
      </w:r>
      <w:r w:rsidR="005D1ED3">
        <w:rPr>
          <w:rFonts w:ascii="Georgia" w:hAnsi="Georgia"/>
          <w:b/>
          <w:bCs/>
          <w:sz w:val="24"/>
          <w:szCs w:val="24"/>
        </w:rPr>
        <w:t>U</w:t>
      </w:r>
      <w:r w:rsidR="0089793D" w:rsidRPr="00940180">
        <w:rPr>
          <w:rFonts w:ascii="Georgia" w:hAnsi="Georgia"/>
          <w:b/>
          <w:bCs/>
          <w:sz w:val="24"/>
          <w:szCs w:val="24"/>
        </w:rPr>
        <w:t>nder</w:t>
      </w:r>
      <w:r w:rsidR="00660595">
        <w:rPr>
          <w:rFonts w:ascii="Georgia" w:hAnsi="Georgia"/>
          <w:b/>
          <w:bCs/>
          <w:sz w:val="24"/>
          <w:szCs w:val="24"/>
        </w:rPr>
        <w:t xml:space="preserve"> </w:t>
      </w:r>
      <w:r w:rsidR="0089793D" w:rsidRPr="00940180">
        <w:rPr>
          <w:rFonts w:ascii="Georgia" w:hAnsi="Georgia"/>
          <w:b/>
          <w:bCs/>
          <w:sz w:val="24"/>
          <w:szCs w:val="24"/>
        </w:rPr>
        <w:t xml:space="preserve">and </w:t>
      </w:r>
      <w:r w:rsidR="00660595">
        <w:rPr>
          <w:rFonts w:ascii="Georgia" w:hAnsi="Georgia"/>
          <w:b/>
          <w:bCs/>
          <w:sz w:val="24"/>
          <w:szCs w:val="24"/>
        </w:rPr>
        <w:t>O</w:t>
      </w:r>
      <w:r w:rsidR="0089793D" w:rsidRPr="00940180">
        <w:rPr>
          <w:rFonts w:ascii="Georgia" w:hAnsi="Georgia"/>
          <w:b/>
          <w:bCs/>
          <w:sz w:val="24"/>
          <w:szCs w:val="24"/>
        </w:rPr>
        <w:t>vervoltage</w:t>
      </w:r>
      <w:r w:rsidR="006A4CB0" w:rsidRPr="00940180">
        <w:rPr>
          <w:rFonts w:ascii="Georgia" w:hAnsi="Georgia" w:hint="cs"/>
          <w:b/>
          <w:bCs/>
          <w:sz w:val="24"/>
          <w:szCs w:val="24"/>
          <w:rtl/>
        </w:rPr>
        <w:t xml:space="preserve"> </w:t>
      </w:r>
      <w:r w:rsidR="005D1ED3">
        <w:rPr>
          <w:rFonts w:ascii="Georgia" w:hAnsi="Georgia"/>
          <w:b/>
          <w:bCs/>
          <w:sz w:val="24"/>
          <w:szCs w:val="24"/>
        </w:rPr>
        <w:t>U</w:t>
      </w:r>
      <w:r w:rsidR="0089793D" w:rsidRPr="00940180">
        <w:rPr>
          <w:rFonts w:ascii="Georgia" w:hAnsi="Georgia"/>
          <w:b/>
          <w:bCs/>
          <w:sz w:val="24"/>
          <w:szCs w:val="24"/>
        </w:rPr>
        <w:t>nbalance.</w:t>
      </w:r>
      <w:r w:rsidR="00660595">
        <w:rPr>
          <w:rFonts w:ascii="Georgia" w:hAnsi="Georgia"/>
          <w:b/>
          <w:bCs/>
          <w:sz w:val="24"/>
          <w:szCs w:val="24"/>
        </w:rPr>
        <w:t xml:space="preserve"> </w:t>
      </w:r>
    </w:p>
    <w:p w14:paraId="56662973" w14:textId="5EF80083" w:rsidR="0089793D" w:rsidRPr="00940180" w:rsidRDefault="00F835A9" w:rsidP="002D6EC3">
      <w:pPr>
        <w:shd w:val="clear" w:color="auto" w:fill="FFFFFF"/>
        <w:spacing w:after="0" w:line="360" w:lineRule="auto"/>
        <w:ind w:left="-90" w:hanging="270"/>
        <w:jc w:val="both"/>
        <w:rPr>
          <w:rFonts w:ascii="Georgia" w:hAnsi="Georgia"/>
          <w:sz w:val="24"/>
          <w:szCs w:val="24"/>
        </w:rPr>
      </w:pPr>
      <w:r>
        <w:rPr>
          <w:rFonts w:ascii="Georgia" w:hAnsi="Georgia"/>
          <w:b/>
          <w:bCs/>
          <w:sz w:val="24"/>
          <w:szCs w:val="24"/>
        </w:rPr>
        <w:t xml:space="preserve">     </w:t>
      </w:r>
      <w:r w:rsidR="002D6EC3">
        <w:rPr>
          <w:rFonts w:ascii="Georgia" w:hAnsi="Georgia"/>
          <w:b/>
          <w:bCs/>
          <w:sz w:val="24"/>
          <w:szCs w:val="24"/>
        </w:rPr>
        <w:t xml:space="preserve">        </w:t>
      </w:r>
      <w:r w:rsidR="0089793D" w:rsidRPr="00940180">
        <w:rPr>
          <w:rFonts w:ascii="Georgia" w:hAnsi="Georgia"/>
          <w:i/>
          <w:color w:val="00B0F0"/>
          <w:sz w:val="24"/>
          <w:szCs w:val="24"/>
        </w:rPr>
        <w:t>IEEE</w:t>
      </w:r>
      <w:r w:rsidR="00660595">
        <w:rPr>
          <w:rFonts w:ascii="Georgia" w:hAnsi="Georgia"/>
          <w:i/>
          <w:color w:val="00B0F0"/>
          <w:sz w:val="24"/>
          <w:szCs w:val="24"/>
        </w:rPr>
        <w:t xml:space="preserve"> </w:t>
      </w:r>
      <w:r w:rsidR="0089793D" w:rsidRPr="00940180">
        <w:rPr>
          <w:rFonts w:ascii="Georgia" w:hAnsi="Georgia"/>
          <w:i/>
          <w:color w:val="00B0F0"/>
          <w:sz w:val="24"/>
          <w:szCs w:val="24"/>
        </w:rPr>
        <w:t>Transactions on Energy Conversion</w:t>
      </w:r>
      <w:r w:rsidR="0089793D" w:rsidRPr="00940180">
        <w:rPr>
          <w:rFonts w:ascii="Georgia" w:hAnsi="Georgia"/>
          <w:sz w:val="24"/>
          <w:szCs w:val="24"/>
        </w:rPr>
        <w:t xml:space="preserve"> </w:t>
      </w:r>
      <w:r w:rsidR="00CC37BF" w:rsidRPr="00940180">
        <w:rPr>
          <w:rFonts w:ascii="Georgia" w:hAnsi="Georgia"/>
          <w:sz w:val="24"/>
          <w:szCs w:val="24"/>
        </w:rPr>
        <w:t>2010;</w:t>
      </w:r>
      <w:r w:rsidR="0031681D">
        <w:rPr>
          <w:rFonts w:ascii="Georgia" w:hAnsi="Georgia"/>
          <w:sz w:val="24"/>
          <w:szCs w:val="24"/>
        </w:rPr>
        <w:t xml:space="preserve"> </w:t>
      </w:r>
      <w:r w:rsidR="0089793D" w:rsidRPr="00940180">
        <w:rPr>
          <w:rFonts w:ascii="Georgia" w:hAnsi="Georgia"/>
          <w:b/>
          <w:bCs/>
          <w:sz w:val="24"/>
          <w:szCs w:val="24"/>
        </w:rPr>
        <w:t>25</w:t>
      </w:r>
      <w:r w:rsidR="00CC37BF" w:rsidRPr="00940180">
        <w:rPr>
          <w:rFonts w:ascii="Georgia" w:hAnsi="Georgia"/>
          <w:sz w:val="24"/>
          <w:szCs w:val="24"/>
        </w:rPr>
        <w:t>(3)</w:t>
      </w:r>
      <w:r w:rsidR="00810B20" w:rsidRPr="00940180">
        <w:rPr>
          <w:rFonts w:ascii="Georgia" w:hAnsi="Georgia"/>
          <w:b/>
          <w:sz w:val="24"/>
          <w:szCs w:val="24"/>
        </w:rPr>
        <w:t>:</w:t>
      </w:r>
      <w:r w:rsidR="0031681D">
        <w:rPr>
          <w:rFonts w:ascii="Georgia" w:hAnsi="Georgia"/>
          <w:b/>
          <w:sz w:val="24"/>
          <w:szCs w:val="24"/>
        </w:rPr>
        <w:t xml:space="preserve"> </w:t>
      </w:r>
      <w:r w:rsidR="0089793D" w:rsidRPr="00940180">
        <w:rPr>
          <w:rFonts w:ascii="Georgia" w:hAnsi="Georgia"/>
          <w:sz w:val="24"/>
          <w:szCs w:val="24"/>
        </w:rPr>
        <w:t>619-625.</w:t>
      </w:r>
    </w:p>
    <w:p w14:paraId="7429B404" w14:textId="1EDD7AAC" w:rsidR="00FE7F38" w:rsidRPr="00940180" w:rsidRDefault="0089793D" w:rsidP="00924D22">
      <w:pPr>
        <w:shd w:val="clear" w:color="auto" w:fill="FFFFFF"/>
        <w:spacing w:after="0" w:line="360" w:lineRule="auto"/>
        <w:jc w:val="both"/>
        <w:rPr>
          <w:rFonts w:ascii="Georgia" w:eastAsia="Times New Roman" w:hAnsi="Georgia"/>
          <w:b/>
          <w:bCs/>
          <w:noProof/>
          <w:sz w:val="24"/>
          <w:szCs w:val="24"/>
        </w:rPr>
      </w:pPr>
      <w:r w:rsidRPr="00940180">
        <w:rPr>
          <w:rFonts w:ascii="Georgia" w:eastAsia="Times New Roman" w:hAnsi="Georgia"/>
          <w:noProof/>
          <w:sz w:val="24"/>
          <w:szCs w:val="24"/>
        </w:rPr>
        <w:t>[6] Y</w:t>
      </w:r>
      <w:r w:rsidR="00B11B87" w:rsidRPr="00940180">
        <w:rPr>
          <w:rFonts w:ascii="Georgia" w:eastAsia="Times New Roman" w:hAnsi="Georgia"/>
          <w:noProof/>
          <w:sz w:val="24"/>
          <w:szCs w:val="24"/>
        </w:rPr>
        <w:t>oub</w:t>
      </w:r>
      <w:r w:rsidRPr="00940180">
        <w:rPr>
          <w:rFonts w:ascii="Georgia" w:eastAsia="Times New Roman" w:hAnsi="Georgia"/>
          <w:noProof/>
          <w:sz w:val="24"/>
          <w:szCs w:val="24"/>
        </w:rPr>
        <w:t xml:space="preserve"> L</w:t>
      </w:r>
      <w:r w:rsidRPr="00940180">
        <w:rPr>
          <w:rFonts w:ascii="Georgia" w:eastAsia="Times New Roman" w:hAnsi="Georgia"/>
          <w:b/>
          <w:bCs/>
          <w:noProof/>
          <w:sz w:val="24"/>
          <w:szCs w:val="24"/>
        </w:rPr>
        <w:t xml:space="preserve">. Effects of </w:t>
      </w:r>
      <w:r w:rsidR="00B11B87">
        <w:rPr>
          <w:rFonts w:ascii="Georgia" w:eastAsia="Times New Roman" w:hAnsi="Georgia"/>
          <w:b/>
          <w:bCs/>
          <w:noProof/>
          <w:sz w:val="24"/>
          <w:szCs w:val="24"/>
        </w:rPr>
        <w:t>U</w:t>
      </w:r>
      <w:r w:rsidRPr="00940180">
        <w:rPr>
          <w:rFonts w:ascii="Georgia" w:eastAsia="Times New Roman" w:hAnsi="Georgia"/>
          <w:b/>
          <w:bCs/>
          <w:noProof/>
          <w:sz w:val="24"/>
          <w:szCs w:val="24"/>
        </w:rPr>
        <w:t xml:space="preserve">nbalanced </w:t>
      </w:r>
      <w:r w:rsidR="00B11B87">
        <w:rPr>
          <w:rFonts w:ascii="Georgia" w:eastAsia="Times New Roman" w:hAnsi="Georgia"/>
          <w:b/>
          <w:bCs/>
          <w:noProof/>
          <w:sz w:val="24"/>
          <w:szCs w:val="24"/>
        </w:rPr>
        <w:t>V</w:t>
      </w:r>
      <w:r w:rsidRPr="00940180">
        <w:rPr>
          <w:rFonts w:ascii="Georgia" w:eastAsia="Times New Roman" w:hAnsi="Georgia"/>
          <w:b/>
          <w:bCs/>
          <w:noProof/>
          <w:sz w:val="24"/>
          <w:szCs w:val="24"/>
        </w:rPr>
        <w:t xml:space="preserve">oltage on </w:t>
      </w:r>
      <w:r w:rsidR="00B11B87">
        <w:rPr>
          <w:rFonts w:ascii="Georgia" w:eastAsia="Times New Roman" w:hAnsi="Georgia"/>
          <w:b/>
          <w:bCs/>
          <w:noProof/>
          <w:sz w:val="24"/>
          <w:szCs w:val="24"/>
        </w:rPr>
        <w:t>T</w:t>
      </w:r>
      <w:r w:rsidRPr="00940180">
        <w:rPr>
          <w:rFonts w:ascii="Georgia" w:eastAsia="Times New Roman" w:hAnsi="Georgia"/>
          <w:b/>
          <w:bCs/>
          <w:noProof/>
          <w:sz w:val="24"/>
          <w:szCs w:val="24"/>
        </w:rPr>
        <w:t xml:space="preserve">he </w:t>
      </w:r>
      <w:r w:rsidR="00B11B87">
        <w:rPr>
          <w:rFonts w:ascii="Georgia" w:eastAsia="Times New Roman" w:hAnsi="Georgia"/>
          <w:b/>
          <w:bCs/>
          <w:noProof/>
          <w:sz w:val="24"/>
          <w:szCs w:val="24"/>
        </w:rPr>
        <w:t>S</w:t>
      </w:r>
      <w:r w:rsidRPr="00940180">
        <w:rPr>
          <w:rFonts w:ascii="Georgia" w:eastAsia="Times New Roman" w:hAnsi="Georgia"/>
          <w:b/>
          <w:bCs/>
          <w:noProof/>
          <w:sz w:val="24"/>
          <w:szCs w:val="24"/>
        </w:rPr>
        <w:t xml:space="preserve">teady </w:t>
      </w:r>
      <w:r w:rsidR="00B11B87">
        <w:rPr>
          <w:rFonts w:ascii="Georgia" w:eastAsia="Times New Roman" w:hAnsi="Georgia"/>
          <w:b/>
          <w:bCs/>
          <w:noProof/>
          <w:sz w:val="24"/>
          <w:szCs w:val="24"/>
        </w:rPr>
        <w:t>S</w:t>
      </w:r>
      <w:r w:rsidRPr="00940180">
        <w:rPr>
          <w:rFonts w:ascii="Georgia" w:eastAsia="Times New Roman" w:hAnsi="Georgia"/>
          <w:b/>
          <w:bCs/>
          <w:noProof/>
          <w:sz w:val="24"/>
          <w:szCs w:val="24"/>
        </w:rPr>
        <w:t xml:space="preserve">tate of </w:t>
      </w:r>
      <w:r w:rsidR="004B2AB0">
        <w:rPr>
          <w:rFonts w:ascii="Georgia" w:eastAsia="Times New Roman" w:hAnsi="Georgia"/>
          <w:b/>
          <w:bCs/>
          <w:noProof/>
          <w:sz w:val="24"/>
          <w:szCs w:val="24"/>
        </w:rPr>
        <w:t>t</w:t>
      </w:r>
      <w:r w:rsidRPr="00940180">
        <w:rPr>
          <w:rFonts w:ascii="Georgia" w:eastAsia="Times New Roman" w:hAnsi="Georgia"/>
          <w:b/>
          <w:bCs/>
          <w:noProof/>
          <w:sz w:val="24"/>
          <w:szCs w:val="24"/>
        </w:rPr>
        <w:t xml:space="preserve">he </w:t>
      </w:r>
      <w:r w:rsidR="00B11B87">
        <w:rPr>
          <w:rFonts w:ascii="Georgia" w:eastAsia="Times New Roman" w:hAnsi="Georgia"/>
          <w:b/>
          <w:bCs/>
          <w:noProof/>
          <w:sz w:val="24"/>
          <w:szCs w:val="24"/>
        </w:rPr>
        <w:t>I</w:t>
      </w:r>
      <w:r w:rsidRPr="00940180">
        <w:rPr>
          <w:rFonts w:ascii="Georgia" w:eastAsia="Times New Roman" w:hAnsi="Georgia"/>
          <w:b/>
          <w:bCs/>
          <w:noProof/>
          <w:sz w:val="24"/>
          <w:szCs w:val="24"/>
        </w:rPr>
        <w:t xml:space="preserve">nduction </w:t>
      </w:r>
    </w:p>
    <w:p w14:paraId="0B6AF9E5" w14:textId="090470C5" w:rsidR="0089793D" w:rsidRPr="00940180" w:rsidRDefault="00FE7F38" w:rsidP="00924D22">
      <w:pPr>
        <w:shd w:val="clear" w:color="auto" w:fill="FFFFFF"/>
        <w:spacing w:after="0" w:line="360" w:lineRule="auto"/>
        <w:jc w:val="both"/>
        <w:rPr>
          <w:rFonts w:ascii="Georgia" w:eastAsia="Times New Roman" w:hAnsi="Georgia"/>
          <w:noProof/>
          <w:sz w:val="24"/>
          <w:szCs w:val="24"/>
        </w:rPr>
      </w:pPr>
      <w:r w:rsidRPr="00940180">
        <w:rPr>
          <w:rFonts w:ascii="Georgia" w:eastAsia="Times New Roman" w:hAnsi="Georgia"/>
          <w:b/>
          <w:bCs/>
          <w:noProof/>
          <w:sz w:val="24"/>
          <w:szCs w:val="24"/>
        </w:rPr>
        <w:t xml:space="preserve">    </w:t>
      </w:r>
      <w:r w:rsidR="006A4CB0" w:rsidRPr="00940180">
        <w:rPr>
          <w:rFonts w:ascii="Georgia" w:eastAsia="Times New Roman" w:hAnsi="Georgia" w:hint="cs"/>
          <w:b/>
          <w:bCs/>
          <w:noProof/>
          <w:sz w:val="24"/>
          <w:szCs w:val="24"/>
          <w:rtl/>
        </w:rPr>
        <w:t xml:space="preserve"> </w:t>
      </w:r>
      <w:r w:rsidR="002D6EC3">
        <w:rPr>
          <w:rFonts w:ascii="Georgia" w:eastAsia="Times New Roman" w:hAnsi="Georgia"/>
          <w:b/>
          <w:bCs/>
          <w:noProof/>
          <w:sz w:val="24"/>
          <w:szCs w:val="24"/>
        </w:rPr>
        <w:t xml:space="preserve"> </w:t>
      </w:r>
      <w:r w:rsidR="00773A92">
        <w:rPr>
          <w:rFonts w:ascii="Georgia" w:eastAsia="Times New Roman" w:hAnsi="Georgia"/>
          <w:b/>
          <w:bCs/>
          <w:noProof/>
          <w:sz w:val="24"/>
          <w:szCs w:val="24"/>
        </w:rPr>
        <w:t xml:space="preserve"> </w:t>
      </w:r>
      <w:r w:rsidR="00B11B87">
        <w:rPr>
          <w:rFonts w:ascii="Georgia" w:eastAsia="Times New Roman" w:hAnsi="Georgia"/>
          <w:b/>
          <w:bCs/>
          <w:noProof/>
          <w:sz w:val="24"/>
          <w:szCs w:val="24"/>
        </w:rPr>
        <w:t>M</w:t>
      </w:r>
      <w:r w:rsidR="0089793D" w:rsidRPr="00940180">
        <w:rPr>
          <w:rFonts w:ascii="Georgia" w:eastAsia="Times New Roman" w:hAnsi="Georgia"/>
          <w:b/>
          <w:bCs/>
          <w:noProof/>
          <w:sz w:val="24"/>
          <w:szCs w:val="24"/>
        </w:rPr>
        <w:t>otors</w:t>
      </w:r>
      <w:r w:rsidR="0089793D" w:rsidRPr="00940180">
        <w:rPr>
          <w:rFonts w:ascii="Georgia" w:eastAsia="Times New Roman" w:hAnsi="Georgia"/>
          <w:noProof/>
          <w:sz w:val="24"/>
          <w:szCs w:val="24"/>
        </w:rPr>
        <w:t>.</w:t>
      </w:r>
      <w:r w:rsidR="00B11B87">
        <w:rPr>
          <w:rFonts w:ascii="Georgia" w:eastAsia="Times New Roman" w:hAnsi="Georgia"/>
          <w:noProof/>
          <w:sz w:val="24"/>
          <w:szCs w:val="24"/>
        </w:rPr>
        <w:t xml:space="preserve"> </w:t>
      </w:r>
      <w:r w:rsidR="0089793D" w:rsidRPr="00940180">
        <w:rPr>
          <w:rFonts w:ascii="Georgia" w:eastAsia="Times New Roman" w:hAnsi="Georgia"/>
          <w:i/>
          <w:iCs/>
          <w:noProof/>
          <w:color w:val="00B0F0"/>
          <w:sz w:val="24"/>
          <w:szCs w:val="24"/>
        </w:rPr>
        <w:t>International Journal of Electrical Energy</w:t>
      </w:r>
      <w:r w:rsidR="004A4F6B" w:rsidRPr="00940180">
        <w:rPr>
          <w:rFonts w:ascii="Georgia" w:eastAsia="Times New Roman" w:hAnsi="Georgia"/>
          <w:noProof/>
          <w:sz w:val="24"/>
          <w:szCs w:val="24"/>
        </w:rPr>
        <w:t xml:space="preserve"> 2014;</w:t>
      </w:r>
      <w:r w:rsidR="0089793D" w:rsidRPr="00940180">
        <w:rPr>
          <w:rFonts w:ascii="Georgia" w:eastAsia="Times New Roman" w:hAnsi="Georgia"/>
          <w:noProof/>
          <w:sz w:val="24"/>
          <w:szCs w:val="24"/>
        </w:rPr>
        <w:t xml:space="preserve"> </w:t>
      </w:r>
      <w:r w:rsidR="0089793D" w:rsidRPr="00940180">
        <w:rPr>
          <w:rFonts w:ascii="Georgia" w:eastAsia="Times New Roman" w:hAnsi="Georgia"/>
          <w:b/>
          <w:bCs/>
          <w:noProof/>
          <w:sz w:val="24"/>
          <w:szCs w:val="24"/>
        </w:rPr>
        <w:t>2</w:t>
      </w:r>
      <w:r w:rsidR="004A4F6B" w:rsidRPr="00940180">
        <w:rPr>
          <w:rFonts w:ascii="Georgia" w:eastAsia="Times New Roman" w:hAnsi="Georgia"/>
          <w:noProof/>
          <w:sz w:val="24"/>
          <w:szCs w:val="24"/>
        </w:rPr>
        <w:t>(1)</w:t>
      </w:r>
      <w:r w:rsidR="00810B20" w:rsidRPr="00940180">
        <w:rPr>
          <w:rFonts w:ascii="Georgia" w:eastAsia="Times New Roman" w:hAnsi="Georgia"/>
          <w:noProof/>
          <w:sz w:val="24"/>
          <w:szCs w:val="24"/>
        </w:rPr>
        <w:t>:</w:t>
      </w:r>
      <w:r w:rsidR="00B11B87">
        <w:rPr>
          <w:rFonts w:ascii="Georgia" w:eastAsia="Times New Roman" w:hAnsi="Georgia"/>
          <w:noProof/>
          <w:sz w:val="24"/>
          <w:szCs w:val="24"/>
        </w:rPr>
        <w:t xml:space="preserve"> </w:t>
      </w:r>
      <w:r w:rsidR="0089793D" w:rsidRPr="00940180">
        <w:rPr>
          <w:rFonts w:ascii="Georgia" w:eastAsia="Times New Roman" w:hAnsi="Georgia"/>
          <w:noProof/>
          <w:sz w:val="24"/>
          <w:szCs w:val="24"/>
        </w:rPr>
        <w:t>34-38.</w:t>
      </w:r>
    </w:p>
    <w:p w14:paraId="6CCE8E7C" w14:textId="6599359F" w:rsidR="0089793D" w:rsidRPr="00940180" w:rsidRDefault="0089793D" w:rsidP="00924D22">
      <w:pPr>
        <w:pStyle w:val="EndNoteBibliography"/>
        <w:spacing w:line="360" w:lineRule="auto"/>
        <w:ind w:left="432" w:hanging="432"/>
        <w:jc w:val="both"/>
        <w:rPr>
          <w:rFonts w:ascii="Georgia" w:hAnsi="Georgia"/>
          <w:sz w:val="24"/>
          <w:szCs w:val="24"/>
        </w:rPr>
      </w:pPr>
      <w:r w:rsidRPr="00940180">
        <w:rPr>
          <w:rFonts w:ascii="Georgia" w:hAnsi="Georgia"/>
          <w:sz w:val="24"/>
          <w:szCs w:val="24"/>
        </w:rPr>
        <w:t>[7] P</w:t>
      </w:r>
      <w:r w:rsidR="000D5A0B" w:rsidRPr="00940180">
        <w:rPr>
          <w:rFonts w:ascii="Georgia" w:hAnsi="Georgia"/>
          <w:sz w:val="24"/>
          <w:szCs w:val="24"/>
        </w:rPr>
        <w:t>atil</w:t>
      </w:r>
      <w:r w:rsidRPr="00940180">
        <w:rPr>
          <w:rFonts w:ascii="Georgia" w:hAnsi="Georgia"/>
          <w:sz w:val="24"/>
          <w:szCs w:val="24"/>
        </w:rPr>
        <w:t xml:space="preserve"> RU</w:t>
      </w:r>
      <w:r w:rsidR="00297CD9">
        <w:rPr>
          <w:rFonts w:ascii="Georgia" w:hAnsi="Georgia"/>
          <w:sz w:val="24"/>
          <w:szCs w:val="24"/>
        </w:rPr>
        <w:t>,</w:t>
      </w:r>
      <w:r w:rsidRPr="00940180">
        <w:rPr>
          <w:rFonts w:ascii="Georgia" w:hAnsi="Georgia"/>
          <w:sz w:val="24"/>
          <w:szCs w:val="24"/>
        </w:rPr>
        <w:t xml:space="preserve"> C</w:t>
      </w:r>
      <w:r w:rsidR="000D5A0B" w:rsidRPr="00940180">
        <w:rPr>
          <w:rFonts w:ascii="Georgia" w:hAnsi="Georgia"/>
          <w:sz w:val="24"/>
          <w:szCs w:val="24"/>
        </w:rPr>
        <w:t>haudari</w:t>
      </w:r>
      <w:r w:rsidR="00297CD9">
        <w:rPr>
          <w:rFonts w:ascii="Georgia" w:hAnsi="Georgia"/>
          <w:sz w:val="24"/>
          <w:szCs w:val="24"/>
        </w:rPr>
        <w:t xml:space="preserve"> </w:t>
      </w:r>
      <w:r w:rsidRPr="00940180">
        <w:rPr>
          <w:rFonts w:ascii="Georgia" w:hAnsi="Georgia"/>
          <w:sz w:val="24"/>
          <w:szCs w:val="24"/>
        </w:rPr>
        <w:t>H</w:t>
      </w:r>
      <w:r w:rsidR="00297CD9">
        <w:rPr>
          <w:rFonts w:ascii="Georgia" w:hAnsi="Georgia"/>
          <w:sz w:val="24"/>
          <w:szCs w:val="24"/>
        </w:rPr>
        <w:t>B</w:t>
      </w:r>
      <w:r w:rsidRPr="00940180">
        <w:rPr>
          <w:rFonts w:ascii="Georgia" w:hAnsi="Georgia"/>
          <w:sz w:val="24"/>
          <w:szCs w:val="24"/>
        </w:rPr>
        <w:t xml:space="preserve">. </w:t>
      </w:r>
      <w:r w:rsidRPr="00940180">
        <w:rPr>
          <w:rFonts w:ascii="Georgia" w:hAnsi="Georgia"/>
          <w:b/>
          <w:bCs/>
          <w:sz w:val="24"/>
          <w:szCs w:val="24"/>
        </w:rPr>
        <w:t>B</w:t>
      </w:r>
      <w:r w:rsidR="000D5A0B" w:rsidRPr="00940180">
        <w:rPr>
          <w:rFonts w:ascii="Georgia" w:hAnsi="Georgia"/>
          <w:b/>
          <w:bCs/>
          <w:sz w:val="24"/>
          <w:szCs w:val="24"/>
        </w:rPr>
        <w:t>ehavior</w:t>
      </w:r>
      <w:r w:rsidRPr="00940180">
        <w:rPr>
          <w:rFonts w:ascii="Georgia" w:hAnsi="Georgia"/>
          <w:b/>
          <w:bCs/>
          <w:sz w:val="24"/>
          <w:szCs w:val="24"/>
        </w:rPr>
        <w:t xml:space="preserve"> of Induction Motor at Voltage</w:t>
      </w:r>
      <w:r w:rsidR="006A4CB0" w:rsidRPr="00940180">
        <w:rPr>
          <w:rFonts w:ascii="Georgia" w:hAnsi="Georgia" w:hint="cs"/>
          <w:b/>
          <w:bCs/>
          <w:sz w:val="24"/>
          <w:szCs w:val="24"/>
          <w:rtl/>
        </w:rPr>
        <w:t xml:space="preserve"> </w:t>
      </w:r>
      <w:r w:rsidRPr="00940180">
        <w:rPr>
          <w:rFonts w:ascii="Georgia" w:hAnsi="Georgia"/>
          <w:b/>
          <w:bCs/>
          <w:sz w:val="24"/>
          <w:szCs w:val="24"/>
        </w:rPr>
        <w:t>Unbalanced</w:t>
      </w:r>
      <w:r w:rsidRPr="00940180">
        <w:rPr>
          <w:rFonts w:ascii="Georgia" w:hAnsi="Georgia"/>
          <w:sz w:val="24"/>
          <w:szCs w:val="24"/>
        </w:rPr>
        <w:t xml:space="preserve">. </w:t>
      </w:r>
      <w:r w:rsidRPr="00940180">
        <w:rPr>
          <w:rFonts w:ascii="Georgia" w:hAnsi="Georgia"/>
          <w:i/>
          <w:color w:val="00B0F0"/>
          <w:sz w:val="24"/>
          <w:szCs w:val="24"/>
        </w:rPr>
        <w:t>Int. J. Eng. Res. Tech.</w:t>
      </w:r>
      <w:r w:rsidR="000D5A0B">
        <w:rPr>
          <w:rFonts w:ascii="Georgia" w:hAnsi="Georgia"/>
          <w:i/>
          <w:color w:val="00B0F0"/>
          <w:sz w:val="24"/>
          <w:szCs w:val="24"/>
        </w:rPr>
        <w:t xml:space="preserve"> </w:t>
      </w:r>
      <w:r w:rsidRPr="00940180">
        <w:rPr>
          <w:rFonts w:ascii="Georgia" w:hAnsi="Georgia"/>
          <w:i/>
          <w:color w:val="00B0F0"/>
          <w:sz w:val="24"/>
          <w:szCs w:val="24"/>
        </w:rPr>
        <w:t>(IJERT)</w:t>
      </w:r>
      <w:r w:rsidRPr="00940180">
        <w:rPr>
          <w:rFonts w:ascii="Georgia" w:hAnsi="Georgia"/>
          <w:color w:val="00B0F0"/>
          <w:sz w:val="24"/>
          <w:szCs w:val="24"/>
        </w:rPr>
        <w:t xml:space="preserve"> </w:t>
      </w:r>
      <w:r w:rsidR="00A84C57" w:rsidRPr="00940180">
        <w:rPr>
          <w:rFonts w:ascii="Georgia" w:hAnsi="Georgia"/>
          <w:sz w:val="24"/>
          <w:szCs w:val="24"/>
        </w:rPr>
        <w:t>2015;</w:t>
      </w:r>
      <w:r w:rsidR="000D5A0B">
        <w:rPr>
          <w:rFonts w:ascii="Georgia" w:hAnsi="Georgia"/>
          <w:sz w:val="24"/>
          <w:szCs w:val="24"/>
        </w:rPr>
        <w:t xml:space="preserve"> </w:t>
      </w:r>
      <w:r w:rsidRPr="00940180">
        <w:rPr>
          <w:rFonts w:ascii="Georgia" w:hAnsi="Georgia"/>
          <w:b/>
          <w:bCs/>
          <w:sz w:val="24"/>
          <w:szCs w:val="24"/>
        </w:rPr>
        <w:t>4</w:t>
      </w:r>
      <w:r w:rsidR="00A84C57" w:rsidRPr="00940180">
        <w:rPr>
          <w:rFonts w:ascii="Georgia" w:hAnsi="Georgia"/>
          <w:sz w:val="24"/>
          <w:szCs w:val="24"/>
        </w:rPr>
        <w:t>(5)</w:t>
      </w:r>
      <w:r w:rsidR="00810B20" w:rsidRPr="00940180">
        <w:rPr>
          <w:rFonts w:ascii="Georgia" w:hAnsi="Georgia"/>
          <w:b/>
          <w:sz w:val="24"/>
          <w:szCs w:val="24"/>
        </w:rPr>
        <w:t>:</w:t>
      </w:r>
      <w:r w:rsidRPr="00940180">
        <w:rPr>
          <w:rFonts w:ascii="Georgia" w:hAnsi="Georgia"/>
          <w:sz w:val="24"/>
          <w:szCs w:val="24"/>
        </w:rPr>
        <w:t xml:space="preserve"> 1344-1348.</w:t>
      </w:r>
    </w:p>
    <w:p w14:paraId="758B6EFB" w14:textId="19BDB1FB" w:rsidR="00C97C37" w:rsidRPr="00940180" w:rsidRDefault="0089793D" w:rsidP="004C75AC">
      <w:pPr>
        <w:pStyle w:val="EndNoteBibliography"/>
        <w:spacing w:line="360" w:lineRule="auto"/>
        <w:ind w:left="432" w:hanging="432"/>
        <w:jc w:val="both"/>
        <w:rPr>
          <w:rFonts w:ascii="Georgia" w:hAnsi="Georgia"/>
          <w:sz w:val="24"/>
          <w:szCs w:val="24"/>
        </w:rPr>
      </w:pPr>
      <w:r w:rsidRPr="00940180">
        <w:rPr>
          <w:rFonts w:ascii="Georgia" w:hAnsi="Georgia"/>
          <w:sz w:val="24"/>
          <w:szCs w:val="24"/>
        </w:rPr>
        <w:t>[8]</w:t>
      </w:r>
      <w:r w:rsidR="00BC51CE">
        <w:rPr>
          <w:rFonts w:ascii="Georgia" w:hAnsi="Georgia"/>
          <w:sz w:val="24"/>
          <w:szCs w:val="24"/>
        </w:rPr>
        <w:t xml:space="preserve"> </w:t>
      </w:r>
      <w:r w:rsidR="00C97C37" w:rsidRPr="00940180">
        <w:rPr>
          <w:rFonts w:ascii="Georgia" w:hAnsi="Georgia"/>
          <w:sz w:val="24"/>
          <w:szCs w:val="24"/>
        </w:rPr>
        <w:t>E</w:t>
      </w:r>
      <w:r w:rsidR="00B95A97" w:rsidRPr="00940180">
        <w:rPr>
          <w:rFonts w:ascii="Georgia" w:hAnsi="Georgia"/>
          <w:sz w:val="24"/>
          <w:szCs w:val="24"/>
        </w:rPr>
        <w:t>badi</w:t>
      </w:r>
      <w:r w:rsidR="00572689">
        <w:rPr>
          <w:rFonts w:ascii="Georgia" w:hAnsi="Georgia"/>
          <w:sz w:val="24"/>
          <w:szCs w:val="24"/>
        </w:rPr>
        <w:t xml:space="preserve"> </w:t>
      </w:r>
      <w:r w:rsidR="00C97C37" w:rsidRPr="00940180">
        <w:rPr>
          <w:rFonts w:ascii="Georgia" w:hAnsi="Georgia"/>
          <w:sz w:val="24"/>
          <w:szCs w:val="24"/>
        </w:rPr>
        <w:t>A, M</w:t>
      </w:r>
      <w:r w:rsidR="00B95A97" w:rsidRPr="00940180">
        <w:rPr>
          <w:rFonts w:ascii="Georgia" w:hAnsi="Georgia"/>
          <w:sz w:val="24"/>
          <w:szCs w:val="24"/>
        </w:rPr>
        <w:t>irzaie</w:t>
      </w:r>
      <w:r w:rsidR="00C97C37" w:rsidRPr="00940180">
        <w:rPr>
          <w:rFonts w:ascii="Georgia" w:hAnsi="Georgia"/>
          <w:sz w:val="24"/>
          <w:szCs w:val="24"/>
        </w:rPr>
        <w:t xml:space="preserve"> M</w:t>
      </w:r>
      <w:r w:rsidR="00572689">
        <w:rPr>
          <w:rFonts w:ascii="Georgia" w:hAnsi="Georgia"/>
          <w:sz w:val="24"/>
          <w:szCs w:val="24"/>
        </w:rPr>
        <w:t xml:space="preserve">, </w:t>
      </w:r>
      <w:r w:rsidR="00C97C37" w:rsidRPr="00940180">
        <w:rPr>
          <w:rFonts w:ascii="Georgia" w:hAnsi="Georgia"/>
          <w:sz w:val="24"/>
          <w:szCs w:val="24"/>
        </w:rPr>
        <w:t>G</w:t>
      </w:r>
      <w:r w:rsidR="00B95A97" w:rsidRPr="00940180">
        <w:rPr>
          <w:rFonts w:ascii="Georgia" w:hAnsi="Georgia"/>
          <w:sz w:val="24"/>
          <w:szCs w:val="24"/>
        </w:rPr>
        <w:t>holamian</w:t>
      </w:r>
      <w:r w:rsidR="00C97C37" w:rsidRPr="00940180">
        <w:rPr>
          <w:rFonts w:ascii="Georgia" w:hAnsi="Georgia"/>
          <w:sz w:val="24"/>
          <w:szCs w:val="24"/>
        </w:rPr>
        <w:t xml:space="preserve"> SA. </w:t>
      </w:r>
      <w:r w:rsidR="00C97C37" w:rsidRPr="00940180">
        <w:rPr>
          <w:rFonts w:ascii="Georgia" w:hAnsi="Georgia"/>
          <w:b/>
          <w:bCs/>
          <w:sz w:val="24"/>
          <w:szCs w:val="24"/>
        </w:rPr>
        <w:t xml:space="preserve">Investigation of </w:t>
      </w:r>
      <w:r w:rsidR="004B2AB0">
        <w:rPr>
          <w:rFonts w:ascii="Georgia" w:hAnsi="Georgia"/>
          <w:b/>
          <w:bCs/>
          <w:sz w:val="24"/>
          <w:szCs w:val="24"/>
        </w:rPr>
        <w:t>t</w:t>
      </w:r>
      <w:r w:rsidR="00C97C37" w:rsidRPr="00940180">
        <w:rPr>
          <w:rFonts w:ascii="Georgia" w:hAnsi="Georgia"/>
          <w:b/>
          <w:bCs/>
          <w:sz w:val="24"/>
          <w:szCs w:val="24"/>
        </w:rPr>
        <w:t xml:space="preserve">he </w:t>
      </w:r>
      <w:r w:rsidR="00B95A97">
        <w:rPr>
          <w:rFonts w:ascii="Georgia" w:hAnsi="Georgia"/>
          <w:b/>
          <w:bCs/>
          <w:sz w:val="24"/>
          <w:szCs w:val="24"/>
        </w:rPr>
        <w:t>E</w:t>
      </w:r>
      <w:r w:rsidR="00C97C37" w:rsidRPr="00940180">
        <w:rPr>
          <w:rFonts w:ascii="Georgia" w:hAnsi="Georgia"/>
          <w:b/>
          <w:bCs/>
          <w:sz w:val="24"/>
          <w:szCs w:val="24"/>
        </w:rPr>
        <w:t xml:space="preserve">ffects of </w:t>
      </w:r>
      <w:r w:rsidR="00B95A97">
        <w:rPr>
          <w:rFonts w:ascii="Georgia" w:hAnsi="Georgia"/>
          <w:b/>
          <w:bCs/>
          <w:sz w:val="24"/>
          <w:szCs w:val="24"/>
        </w:rPr>
        <w:t>U</w:t>
      </w:r>
      <w:r w:rsidR="00C97C37" w:rsidRPr="00940180">
        <w:rPr>
          <w:rFonts w:ascii="Georgia" w:hAnsi="Georgia"/>
          <w:b/>
          <w:bCs/>
          <w:sz w:val="24"/>
          <w:szCs w:val="24"/>
        </w:rPr>
        <w:t xml:space="preserve">nbalanced </w:t>
      </w:r>
      <w:r w:rsidR="00B95A97">
        <w:rPr>
          <w:rFonts w:ascii="Georgia" w:hAnsi="Georgia"/>
          <w:b/>
          <w:bCs/>
          <w:sz w:val="24"/>
          <w:szCs w:val="24"/>
        </w:rPr>
        <w:t>V</w:t>
      </w:r>
      <w:r w:rsidR="00C97C37" w:rsidRPr="00940180">
        <w:rPr>
          <w:rFonts w:ascii="Georgia" w:hAnsi="Georgia"/>
          <w:b/>
          <w:bCs/>
          <w:sz w:val="24"/>
          <w:szCs w:val="24"/>
        </w:rPr>
        <w:t xml:space="preserve">oltages on </w:t>
      </w:r>
      <w:r w:rsidR="00B95A97">
        <w:rPr>
          <w:rFonts w:ascii="Georgia" w:hAnsi="Georgia"/>
          <w:b/>
          <w:bCs/>
          <w:sz w:val="24"/>
          <w:szCs w:val="24"/>
        </w:rPr>
        <w:t>T</w:t>
      </w:r>
      <w:r w:rsidR="00C97C37" w:rsidRPr="00940180">
        <w:rPr>
          <w:rFonts w:ascii="Georgia" w:hAnsi="Georgia"/>
          <w:b/>
          <w:bCs/>
          <w:sz w:val="24"/>
          <w:szCs w:val="24"/>
        </w:rPr>
        <w:t xml:space="preserve">he </w:t>
      </w:r>
      <w:r w:rsidR="00B95A97">
        <w:rPr>
          <w:rFonts w:ascii="Georgia" w:hAnsi="Georgia"/>
          <w:b/>
          <w:bCs/>
          <w:sz w:val="24"/>
          <w:szCs w:val="24"/>
        </w:rPr>
        <w:t>P</w:t>
      </w:r>
      <w:r w:rsidR="00C97C37" w:rsidRPr="00940180">
        <w:rPr>
          <w:rFonts w:ascii="Georgia" w:hAnsi="Georgia"/>
          <w:b/>
          <w:bCs/>
          <w:sz w:val="24"/>
          <w:szCs w:val="24"/>
        </w:rPr>
        <w:t xml:space="preserve">erformance of a </w:t>
      </w:r>
      <w:r w:rsidR="00B95A97">
        <w:rPr>
          <w:rFonts w:ascii="Georgia" w:hAnsi="Georgia"/>
          <w:b/>
          <w:bCs/>
          <w:sz w:val="24"/>
          <w:szCs w:val="24"/>
        </w:rPr>
        <w:t>T</w:t>
      </w:r>
      <w:r w:rsidR="00C97C37" w:rsidRPr="00940180">
        <w:rPr>
          <w:rFonts w:ascii="Georgia" w:hAnsi="Georgia"/>
          <w:b/>
          <w:bCs/>
          <w:sz w:val="24"/>
          <w:szCs w:val="24"/>
        </w:rPr>
        <w:t>hree-</w:t>
      </w:r>
      <w:r w:rsidR="00B95A97">
        <w:rPr>
          <w:rFonts w:ascii="Georgia" w:hAnsi="Georgia"/>
          <w:b/>
          <w:bCs/>
          <w:sz w:val="24"/>
          <w:szCs w:val="24"/>
        </w:rPr>
        <w:t>P</w:t>
      </w:r>
      <w:r w:rsidR="00C97C37" w:rsidRPr="00940180">
        <w:rPr>
          <w:rFonts w:ascii="Georgia" w:hAnsi="Georgia"/>
          <w:b/>
          <w:bCs/>
          <w:sz w:val="24"/>
          <w:szCs w:val="24"/>
        </w:rPr>
        <w:t xml:space="preserve">hase </w:t>
      </w:r>
      <w:r w:rsidR="00B95A97">
        <w:rPr>
          <w:rFonts w:ascii="Georgia" w:hAnsi="Georgia"/>
          <w:b/>
          <w:bCs/>
          <w:sz w:val="24"/>
          <w:szCs w:val="24"/>
        </w:rPr>
        <w:t>S</w:t>
      </w:r>
      <w:r w:rsidR="00C97C37" w:rsidRPr="00940180">
        <w:rPr>
          <w:rFonts w:ascii="Georgia" w:hAnsi="Georgia"/>
          <w:b/>
          <w:bCs/>
          <w:sz w:val="24"/>
          <w:szCs w:val="24"/>
        </w:rPr>
        <w:t xml:space="preserve">quirrel </w:t>
      </w:r>
      <w:r w:rsidR="00B95A97">
        <w:rPr>
          <w:rFonts w:ascii="Georgia" w:hAnsi="Georgia"/>
          <w:b/>
          <w:bCs/>
          <w:sz w:val="24"/>
          <w:szCs w:val="24"/>
        </w:rPr>
        <w:t>C</w:t>
      </w:r>
      <w:r w:rsidR="00C97C37" w:rsidRPr="00940180">
        <w:rPr>
          <w:rFonts w:ascii="Georgia" w:hAnsi="Georgia"/>
          <w:b/>
          <w:bCs/>
          <w:sz w:val="24"/>
          <w:szCs w:val="24"/>
        </w:rPr>
        <w:t xml:space="preserve">age </w:t>
      </w:r>
      <w:r w:rsidR="00B95A97">
        <w:rPr>
          <w:rFonts w:ascii="Georgia" w:hAnsi="Georgia"/>
          <w:b/>
          <w:bCs/>
          <w:sz w:val="24"/>
          <w:szCs w:val="24"/>
        </w:rPr>
        <w:t>I</w:t>
      </w:r>
      <w:r w:rsidR="00C97C37" w:rsidRPr="00940180">
        <w:rPr>
          <w:rFonts w:ascii="Georgia" w:hAnsi="Georgia"/>
          <w:b/>
          <w:bCs/>
          <w:sz w:val="24"/>
          <w:szCs w:val="24"/>
        </w:rPr>
        <w:t xml:space="preserve">nduction </w:t>
      </w:r>
      <w:r w:rsidR="00B95A97">
        <w:rPr>
          <w:rFonts w:ascii="Georgia" w:hAnsi="Georgia"/>
          <w:b/>
          <w:bCs/>
          <w:sz w:val="24"/>
          <w:szCs w:val="24"/>
        </w:rPr>
        <w:t>M</w:t>
      </w:r>
      <w:r w:rsidR="00C97C37" w:rsidRPr="00940180">
        <w:rPr>
          <w:rFonts w:ascii="Georgia" w:hAnsi="Georgia"/>
          <w:b/>
          <w:bCs/>
          <w:sz w:val="24"/>
          <w:szCs w:val="24"/>
        </w:rPr>
        <w:t xml:space="preserve">otor </w:t>
      </w:r>
      <w:r w:rsidR="00B95A97">
        <w:rPr>
          <w:rFonts w:ascii="Georgia" w:hAnsi="Georgia"/>
          <w:b/>
          <w:bCs/>
          <w:sz w:val="24"/>
          <w:szCs w:val="24"/>
        </w:rPr>
        <w:t>U</w:t>
      </w:r>
      <w:r w:rsidR="00C97C37" w:rsidRPr="00940180">
        <w:rPr>
          <w:rFonts w:ascii="Georgia" w:hAnsi="Georgia"/>
          <w:b/>
          <w:bCs/>
          <w:sz w:val="24"/>
          <w:szCs w:val="24"/>
        </w:rPr>
        <w:t xml:space="preserve">sing </w:t>
      </w:r>
      <w:r w:rsidR="00B95A97">
        <w:rPr>
          <w:rFonts w:ascii="Georgia" w:hAnsi="Georgia"/>
          <w:b/>
          <w:bCs/>
          <w:sz w:val="24"/>
          <w:szCs w:val="24"/>
        </w:rPr>
        <w:t>F</w:t>
      </w:r>
      <w:r w:rsidR="00C97C37" w:rsidRPr="00940180">
        <w:rPr>
          <w:rFonts w:ascii="Georgia" w:hAnsi="Georgia"/>
          <w:b/>
          <w:bCs/>
          <w:sz w:val="24"/>
          <w:szCs w:val="24"/>
        </w:rPr>
        <w:t xml:space="preserve">inite </w:t>
      </w:r>
      <w:r w:rsidR="00B95A97">
        <w:rPr>
          <w:rFonts w:ascii="Georgia" w:hAnsi="Georgia"/>
          <w:b/>
          <w:bCs/>
          <w:sz w:val="24"/>
          <w:szCs w:val="24"/>
        </w:rPr>
        <w:t>E</w:t>
      </w:r>
      <w:r w:rsidR="00C97C37" w:rsidRPr="00940180">
        <w:rPr>
          <w:rFonts w:ascii="Georgia" w:hAnsi="Georgia"/>
          <w:b/>
          <w:bCs/>
          <w:sz w:val="24"/>
          <w:szCs w:val="24"/>
        </w:rPr>
        <w:t xml:space="preserve">lement </w:t>
      </w:r>
      <w:r w:rsidR="00B95A97">
        <w:rPr>
          <w:rFonts w:ascii="Georgia" w:hAnsi="Georgia"/>
          <w:b/>
          <w:bCs/>
          <w:sz w:val="24"/>
          <w:szCs w:val="24"/>
        </w:rPr>
        <w:t>M</w:t>
      </w:r>
      <w:r w:rsidR="00C97C37" w:rsidRPr="00940180">
        <w:rPr>
          <w:rFonts w:ascii="Georgia" w:hAnsi="Georgia"/>
          <w:b/>
          <w:bCs/>
          <w:sz w:val="24"/>
          <w:szCs w:val="24"/>
        </w:rPr>
        <w:t>ethod</w:t>
      </w:r>
      <w:r w:rsidR="00B95A97" w:rsidRPr="00B95A97">
        <w:rPr>
          <w:rFonts w:ascii="Georgia" w:hAnsi="Georgia"/>
          <w:sz w:val="24"/>
          <w:szCs w:val="24"/>
        </w:rPr>
        <w:t>.</w:t>
      </w:r>
      <w:r w:rsidR="00C97C37" w:rsidRPr="00940180">
        <w:rPr>
          <w:rFonts w:ascii="Georgia" w:hAnsi="Georgia"/>
          <w:color w:val="00B0F0"/>
          <w:sz w:val="24"/>
          <w:szCs w:val="24"/>
        </w:rPr>
        <w:t xml:space="preserve"> </w:t>
      </w:r>
      <w:r w:rsidR="00C97C37" w:rsidRPr="00940180">
        <w:rPr>
          <w:rFonts w:ascii="Georgia" w:hAnsi="Georgia"/>
          <w:i/>
          <w:iCs/>
          <w:color w:val="00B0F0"/>
          <w:sz w:val="24"/>
          <w:szCs w:val="24"/>
        </w:rPr>
        <w:t>Majlesi Journal of Electrical Engineering</w:t>
      </w:r>
      <w:r w:rsidR="00C97C37" w:rsidRPr="00940180">
        <w:rPr>
          <w:rFonts w:ascii="Georgia" w:hAnsi="Georgia"/>
          <w:sz w:val="24"/>
          <w:szCs w:val="24"/>
        </w:rPr>
        <w:t xml:space="preserve"> 2013</w:t>
      </w:r>
      <w:r w:rsidR="00A84C57" w:rsidRPr="00940180">
        <w:rPr>
          <w:rFonts w:ascii="Georgia" w:hAnsi="Georgia"/>
          <w:sz w:val="24"/>
          <w:szCs w:val="24"/>
        </w:rPr>
        <w:t>;</w:t>
      </w:r>
      <w:r w:rsidR="00B95A97">
        <w:rPr>
          <w:rFonts w:ascii="Georgia" w:hAnsi="Georgia"/>
          <w:sz w:val="24"/>
          <w:szCs w:val="24"/>
        </w:rPr>
        <w:t xml:space="preserve"> </w:t>
      </w:r>
      <w:r w:rsidR="00A84C57" w:rsidRPr="00940180">
        <w:rPr>
          <w:rFonts w:ascii="Georgia" w:hAnsi="Georgia"/>
          <w:b/>
          <w:bCs/>
          <w:sz w:val="24"/>
          <w:szCs w:val="24"/>
        </w:rPr>
        <w:t>7</w:t>
      </w:r>
      <w:r w:rsidR="00A84C57" w:rsidRPr="00940180">
        <w:rPr>
          <w:rFonts w:ascii="Georgia" w:hAnsi="Georgia"/>
          <w:sz w:val="24"/>
          <w:szCs w:val="24"/>
        </w:rPr>
        <w:t>(2)</w:t>
      </w:r>
      <w:r w:rsidR="00810B20" w:rsidRPr="00940180">
        <w:rPr>
          <w:rFonts w:ascii="Georgia" w:hAnsi="Georgia"/>
          <w:sz w:val="24"/>
          <w:szCs w:val="24"/>
        </w:rPr>
        <w:t>:</w:t>
      </w:r>
      <w:r w:rsidR="00B95A97">
        <w:rPr>
          <w:rFonts w:ascii="Georgia" w:hAnsi="Georgia"/>
          <w:sz w:val="24"/>
          <w:szCs w:val="24"/>
        </w:rPr>
        <w:t xml:space="preserve"> </w:t>
      </w:r>
      <w:r w:rsidR="00A84C57" w:rsidRPr="00940180">
        <w:rPr>
          <w:rFonts w:ascii="Georgia" w:hAnsi="Georgia"/>
          <w:sz w:val="24"/>
          <w:szCs w:val="24"/>
        </w:rPr>
        <w:t>76-82</w:t>
      </w:r>
      <w:r w:rsidR="00B33516" w:rsidRPr="00940180">
        <w:rPr>
          <w:rFonts w:ascii="Georgia" w:hAnsi="Georgia"/>
          <w:sz w:val="24"/>
          <w:szCs w:val="24"/>
        </w:rPr>
        <w:t>.</w:t>
      </w:r>
    </w:p>
    <w:p w14:paraId="20FA6746" w14:textId="4E47D3E6" w:rsidR="002B7812" w:rsidRPr="00940180" w:rsidRDefault="00B33516" w:rsidP="004C75AC">
      <w:pPr>
        <w:pStyle w:val="EndNoteBibliography"/>
        <w:spacing w:line="360" w:lineRule="auto"/>
        <w:ind w:left="432" w:hanging="432"/>
        <w:jc w:val="both"/>
        <w:rPr>
          <w:rFonts w:ascii="Georgia" w:hAnsi="Georgia"/>
          <w:sz w:val="24"/>
          <w:szCs w:val="24"/>
          <w:rtl/>
        </w:rPr>
      </w:pPr>
      <w:r w:rsidRPr="00940180">
        <w:rPr>
          <w:rFonts w:ascii="Georgia" w:hAnsi="Georgia"/>
          <w:sz w:val="24"/>
          <w:szCs w:val="24"/>
        </w:rPr>
        <w:t>[9]</w:t>
      </w:r>
      <w:r w:rsidR="00E83952">
        <w:rPr>
          <w:rFonts w:ascii="Georgia" w:hAnsi="Georgia"/>
          <w:sz w:val="24"/>
          <w:szCs w:val="24"/>
        </w:rPr>
        <w:t xml:space="preserve"> </w:t>
      </w:r>
      <w:r w:rsidR="002B7812" w:rsidRPr="00940180">
        <w:rPr>
          <w:rFonts w:ascii="Georgia" w:hAnsi="Georgia"/>
          <w:sz w:val="24"/>
          <w:szCs w:val="24"/>
        </w:rPr>
        <w:t>E</w:t>
      </w:r>
      <w:r w:rsidR="00E83952" w:rsidRPr="00940180">
        <w:rPr>
          <w:rFonts w:ascii="Georgia" w:hAnsi="Georgia"/>
          <w:sz w:val="24"/>
          <w:szCs w:val="24"/>
        </w:rPr>
        <w:t>l</w:t>
      </w:r>
      <w:r w:rsidR="002B7812" w:rsidRPr="00940180">
        <w:rPr>
          <w:rFonts w:ascii="Georgia" w:hAnsi="Georgia"/>
          <w:sz w:val="24"/>
          <w:szCs w:val="24"/>
        </w:rPr>
        <w:t>-K</w:t>
      </w:r>
      <w:r w:rsidR="00E83952" w:rsidRPr="00940180">
        <w:rPr>
          <w:rFonts w:ascii="Georgia" w:hAnsi="Georgia"/>
          <w:sz w:val="24"/>
          <w:szCs w:val="24"/>
        </w:rPr>
        <w:t>harashi</w:t>
      </w:r>
      <w:r w:rsidR="002B7812" w:rsidRPr="00940180">
        <w:rPr>
          <w:rFonts w:ascii="Georgia" w:hAnsi="Georgia"/>
          <w:sz w:val="24"/>
          <w:szCs w:val="24"/>
        </w:rPr>
        <w:t xml:space="preserve"> E, M</w:t>
      </w:r>
      <w:r w:rsidR="00E83952" w:rsidRPr="00940180">
        <w:rPr>
          <w:rFonts w:ascii="Georgia" w:hAnsi="Georgia"/>
          <w:sz w:val="24"/>
          <w:szCs w:val="24"/>
        </w:rPr>
        <w:t>assoud</w:t>
      </w:r>
      <w:r w:rsidR="00572689">
        <w:rPr>
          <w:rFonts w:ascii="Georgia" w:hAnsi="Georgia"/>
          <w:sz w:val="24"/>
          <w:szCs w:val="24"/>
        </w:rPr>
        <w:t xml:space="preserve"> </w:t>
      </w:r>
      <w:r w:rsidR="002B7812" w:rsidRPr="00940180">
        <w:rPr>
          <w:rFonts w:ascii="Georgia" w:hAnsi="Georgia"/>
          <w:sz w:val="24"/>
          <w:szCs w:val="24"/>
        </w:rPr>
        <w:t>JG</w:t>
      </w:r>
      <w:r w:rsidR="00572689">
        <w:rPr>
          <w:rFonts w:ascii="Georgia" w:hAnsi="Georgia"/>
          <w:sz w:val="24"/>
          <w:szCs w:val="24"/>
        </w:rPr>
        <w:t xml:space="preserve">, </w:t>
      </w:r>
      <w:r w:rsidR="002B7812" w:rsidRPr="00940180">
        <w:rPr>
          <w:rFonts w:ascii="Georgia" w:hAnsi="Georgia"/>
          <w:sz w:val="24"/>
          <w:szCs w:val="24"/>
        </w:rPr>
        <w:t>A</w:t>
      </w:r>
      <w:r w:rsidR="00E83952" w:rsidRPr="00940180">
        <w:rPr>
          <w:rFonts w:ascii="Georgia" w:hAnsi="Georgia"/>
          <w:sz w:val="24"/>
          <w:szCs w:val="24"/>
        </w:rPr>
        <w:t>l</w:t>
      </w:r>
      <w:r w:rsidR="002B7812" w:rsidRPr="00940180">
        <w:rPr>
          <w:rFonts w:ascii="Georgia" w:hAnsi="Georgia"/>
          <w:sz w:val="24"/>
          <w:szCs w:val="24"/>
        </w:rPr>
        <w:t>-A</w:t>
      </w:r>
      <w:r w:rsidR="00E83952" w:rsidRPr="00940180">
        <w:rPr>
          <w:rFonts w:ascii="Georgia" w:hAnsi="Georgia"/>
          <w:sz w:val="24"/>
          <w:szCs w:val="24"/>
        </w:rPr>
        <w:t>hmar</w:t>
      </w:r>
      <w:r w:rsidR="002B7812" w:rsidRPr="00940180">
        <w:rPr>
          <w:rFonts w:ascii="Georgia" w:hAnsi="Georgia"/>
          <w:sz w:val="24"/>
          <w:szCs w:val="24"/>
        </w:rPr>
        <w:t xml:space="preserve"> M</w:t>
      </w:r>
      <w:r w:rsidR="00572689">
        <w:rPr>
          <w:rFonts w:ascii="Georgia" w:hAnsi="Georgia"/>
          <w:sz w:val="24"/>
          <w:szCs w:val="24"/>
        </w:rPr>
        <w:t>A</w:t>
      </w:r>
      <w:r w:rsidR="002B7812" w:rsidRPr="00940180">
        <w:rPr>
          <w:rFonts w:ascii="Georgia" w:hAnsi="Georgia"/>
          <w:sz w:val="24"/>
          <w:szCs w:val="24"/>
        </w:rPr>
        <w:t xml:space="preserve">. </w:t>
      </w:r>
      <w:r w:rsidR="002B7812" w:rsidRPr="00940180">
        <w:rPr>
          <w:rFonts w:ascii="Georgia" w:hAnsi="Georgia"/>
          <w:b/>
          <w:bCs/>
          <w:sz w:val="24"/>
          <w:szCs w:val="24"/>
        </w:rPr>
        <w:t xml:space="preserve">The </w:t>
      </w:r>
      <w:r w:rsidR="00E83952">
        <w:rPr>
          <w:rFonts w:ascii="Georgia" w:hAnsi="Georgia"/>
          <w:b/>
          <w:bCs/>
          <w:sz w:val="24"/>
          <w:szCs w:val="24"/>
        </w:rPr>
        <w:t>I</w:t>
      </w:r>
      <w:r w:rsidR="002B7812" w:rsidRPr="00940180">
        <w:rPr>
          <w:rFonts w:ascii="Georgia" w:hAnsi="Georgia"/>
          <w:b/>
          <w:bCs/>
          <w:sz w:val="24"/>
          <w:szCs w:val="24"/>
        </w:rPr>
        <w:t xml:space="preserve">mpact of </w:t>
      </w:r>
      <w:r w:rsidR="00E83952">
        <w:rPr>
          <w:rFonts w:ascii="Georgia" w:hAnsi="Georgia"/>
          <w:b/>
          <w:bCs/>
          <w:sz w:val="24"/>
          <w:szCs w:val="24"/>
        </w:rPr>
        <w:t xml:space="preserve"> </w:t>
      </w:r>
      <w:r w:rsidR="004B2AB0">
        <w:rPr>
          <w:rFonts w:ascii="Georgia" w:hAnsi="Georgia"/>
          <w:b/>
          <w:bCs/>
          <w:sz w:val="24"/>
          <w:szCs w:val="24"/>
        </w:rPr>
        <w:t>t</w:t>
      </w:r>
      <w:r w:rsidR="002B7812" w:rsidRPr="00940180">
        <w:rPr>
          <w:rFonts w:ascii="Georgia" w:hAnsi="Georgia"/>
          <w:b/>
          <w:bCs/>
          <w:sz w:val="24"/>
          <w:szCs w:val="24"/>
        </w:rPr>
        <w:t>he</w:t>
      </w:r>
      <w:r w:rsidR="00807E51" w:rsidRPr="00940180">
        <w:rPr>
          <w:rFonts w:ascii="Georgia" w:hAnsi="Georgia"/>
          <w:b/>
          <w:bCs/>
          <w:sz w:val="24"/>
          <w:szCs w:val="24"/>
        </w:rPr>
        <w:t xml:space="preserve"> </w:t>
      </w:r>
      <w:r w:rsidR="00E83952">
        <w:rPr>
          <w:rFonts w:ascii="Georgia" w:hAnsi="Georgia"/>
          <w:b/>
          <w:bCs/>
          <w:sz w:val="24"/>
          <w:szCs w:val="24"/>
        </w:rPr>
        <w:t>U</w:t>
      </w:r>
      <w:r w:rsidR="002B7812" w:rsidRPr="00940180">
        <w:rPr>
          <w:rFonts w:ascii="Georgia" w:hAnsi="Georgia"/>
          <w:b/>
          <w:bCs/>
          <w:sz w:val="24"/>
          <w:szCs w:val="24"/>
        </w:rPr>
        <w:t xml:space="preserve">nbalance in </w:t>
      </w:r>
      <w:r w:rsidR="00E83952">
        <w:rPr>
          <w:rFonts w:ascii="Georgia" w:hAnsi="Georgia"/>
          <w:b/>
          <w:bCs/>
          <w:sz w:val="24"/>
          <w:szCs w:val="24"/>
        </w:rPr>
        <w:t>B</w:t>
      </w:r>
      <w:r w:rsidR="002B7812" w:rsidRPr="00940180">
        <w:rPr>
          <w:rFonts w:ascii="Georgia" w:hAnsi="Georgia"/>
          <w:b/>
          <w:bCs/>
          <w:sz w:val="24"/>
          <w:szCs w:val="24"/>
        </w:rPr>
        <w:t xml:space="preserve">oth </w:t>
      </w:r>
      <w:r w:rsidR="004B2AB0">
        <w:rPr>
          <w:rFonts w:ascii="Georgia" w:hAnsi="Georgia"/>
          <w:b/>
          <w:bCs/>
          <w:sz w:val="24"/>
          <w:szCs w:val="24"/>
        </w:rPr>
        <w:t>t</w:t>
      </w:r>
      <w:r w:rsidR="002B7812" w:rsidRPr="00940180">
        <w:rPr>
          <w:rFonts w:ascii="Georgia" w:hAnsi="Georgia"/>
          <w:b/>
          <w:bCs/>
          <w:sz w:val="24"/>
          <w:szCs w:val="24"/>
        </w:rPr>
        <w:t xml:space="preserve">he </w:t>
      </w:r>
      <w:r w:rsidR="00E83952">
        <w:rPr>
          <w:rFonts w:ascii="Georgia" w:hAnsi="Georgia"/>
          <w:b/>
          <w:bCs/>
          <w:sz w:val="24"/>
          <w:szCs w:val="24"/>
        </w:rPr>
        <w:t>V</w:t>
      </w:r>
      <w:r w:rsidR="002B7812" w:rsidRPr="00940180">
        <w:rPr>
          <w:rFonts w:ascii="Georgia" w:hAnsi="Georgia"/>
          <w:b/>
          <w:bCs/>
          <w:sz w:val="24"/>
          <w:szCs w:val="24"/>
        </w:rPr>
        <w:t xml:space="preserve">oltage and </w:t>
      </w:r>
      <w:r w:rsidR="004B2AB0">
        <w:rPr>
          <w:rFonts w:ascii="Georgia" w:hAnsi="Georgia"/>
          <w:b/>
          <w:bCs/>
          <w:sz w:val="24"/>
          <w:szCs w:val="24"/>
        </w:rPr>
        <w:t>t</w:t>
      </w:r>
      <w:r w:rsidR="002B7812" w:rsidRPr="00940180">
        <w:rPr>
          <w:rFonts w:ascii="Georgia" w:hAnsi="Georgia"/>
          <w:b/>
          <w:bCs/>
          <w:sz w:val="24"/>
          <w:szCs w:val="24"/>
        </w:rPr>
        <w:t xml:space="preserve">he </w:t>
      </w:r>
      <w:r w:rsidR="00E83952">
        <w:rPr>
          <w:rFonts w:ascii="Georgia" w:hAnsi="Georgia"/>
          <w:b/>
          <w:bCs/>
          <w:sz w:val="24"/>
          <w:szCs w:val="24"/>
        </w:rPr>
        <w:t>F</w:t>
      </w:r>
      <w:r w:rsidR="002B7812" w:rsidRPr="00940180">
        <w:rPr>
          <w:rFonts w:ascii="Georgia" w:hAnsi="Georgia"/>
          <w:b/>
          <w:bCs/>
          <w:sz w:val="24"/>
          <w:szCs w:val="24"/>
        </w:rPr>
        <w:t xml:space="preserve">requency on </w:t>
      </w:r>
      <w:r w:rsidR="00E83952">
        <w:rPr>
          <w:rFonts w:ascii="Georgia" w:hAnsi="Georgia"/>
          <w:b/>
          <w:bCs/>
          <w:sz w:val="24"/>
          <w:szCs w:val="24"/>
        </w:rPr>
        <w:t>T</w:t>
      </w:r>
      <w:r w:rsidR="002B7812" w:rsidRPr="00940180">
        <w:rPr>
          <w:rFonts w:ascii="Georgia" w:hAnsi="Georgia"/>
          <w:b/>
          <w:bCs/>
          <w:sz w:val="24"/>
          <w:szCs w:val="24"/>
        </w:rPr>
        <w:t xml:space="preserve">he </w:t>
      </w:r>
      <w:r w:rsidR="00E83952">
        <w:rPr>
          <w:rFonts w:ascii="Georgia" w:hAnsi="Georgia"/>
          <w:b/>
          <w:bCs/>
          <w:sz w:val="24"/>
          <w:szCs w:val="24"/>
        </w:rPr>
        <w:t>P</w:t>
      </w:r>
      <w:r w:rsidR="002B7812" w:rsidRPr="00940180">
        <w:rPr>
          <w:rFonts w:ascii="Georgia" w:hAnsi="Georgia"/>
          <w:b/>
          <w:bCs/>
          <w:sz w:val="24"/>
          <w:szCs w:val="24"/>
        </w:rPr>
        <w:t xml:space="preserve">erformance of </w:t>
      </w:r>
      <w:r w:rsidR="00E83952">
        <w:rPr>
          <w:rFonts w:ascii="Georgia" w:hAnsi="Georgia"/>
          <w:b/>
          <w:bCs/>
          <w:sz w:val="24"/>
          <w:szCs w:val="24"/>
        </w:rPr>
        <w:t>S</w:t>
      </w:r>
      <w:r w:rsidR="002B7812" w:rsidRPr="00940180">
        <w:rPr>
          <w:rFonts w:ascii="Georgia" w:hAnsi="Georgia"/>
          <w:b/>
          <w:bCs/>
          <w:sz w:val="24"/>
          <w:szCs w:val="24"/>
        </w:rPr>
        <w:t xml:space="preserve">ingle and </w:t>
      </w:r>
      <w:r w:rsidR="00E83952">
        <w:rPr>
          <w:rFonts w:ascii="Georgia" w:hAnsi="Georgia"/>
          <w:b/>
          <w:bCs/>
          <w:sz w:val="24"/>
          <w:szCs w:val="24"/>
        </w:rPr>
        <w:t>C</w:t>
      </w:r>
      <w:r w:rsidR="002B7812" w:rsidRPr="00940180">
        <w:rPr>
          <w:rFonts w:ascii="Georgia" w:hAnsi="Georgia"/>
          <w:b/>
          <w:bCs/>
          <w:sz w:val="24"/>
          <w:szCs w:val="24"/>
        </w:rPr>
        <w:t xml:space="preserve">ascaded </w:t>
      </w:r>
      <w:r w:rsidR="00E83952">
        <w:rPr>
          <w:rFonts w:ascii="Georgia" w:hAnsi="Georgia"/>
          <w:b/>
          <w:bCs/>
          <w:sz w:val="24"/>
          <w:szCs w:val="24"/>
        </w:rPr>
        <w:t>I</w:t>
      </w:r>
      <w:r w:rsidR="002B7812" w:rsidRPr="00940180">
        <w:rPr>
          <w:rFonts w:ascii="Georgia" w:hAnsi="Georgia"/>
          <w:b/>
          <w:bCs/>
          <w:sz w:val="24"/>
          <w:szCs w:val="24"/>
        </w:rPr>
        <w:t xml:space="preserve">nduction </w:t>
      </w:r>
      <w:r w:rsidR="00E83952">
        <w:rPr>
          <w:rFonts w:ascii="Georgia" w:hAnsi="Georgia"/>
          <w:b/>
          <w:bCs/>
          <w:sz w:val="24"/>
          <w:szCs w:val="24"/>
        </w:rPr>
        <w:t>M</w:t>
      </w:r>
      <w:r w:rsidR="002B7812" w:rsidRPr="00940180">
        <w:rPr>
          <w:rFonts w:ascii="Georgia" w:hAnsi="Georgia"/>
          <w:b/>
          <w:bCs/>
          <w:sz w:val="24"/>
          <w:szCs w:val="24"/>
        </w:rPr>
        <w:t>otors.</w:t>
      </w:r>
      <w:r w:rsidR="002B7812" w:rsidRPr="00940180">
        <w:rPr>
          <w:rFonts w:ascii="Georgia" w:hAnsi="Georgia"/>
          <w:sz w:val="24"/>
          <w:szCs w:val="24"/>
        </w:rPr>
        <w:t xml:space="preserve"> </w:t>
      </w:r>
      <w:r w:rsidR="002B7812" w:rsidRPr="00940180">
        <w:rPr>
          <w:rFonts w:ascii="Georgia" w:hAnsi="Georgia"/>
          <w:i/>
          <w:color w:val="00B0F0"/>
          <w:sz w:val="24"/>
          <w:szCs w:val="24"/>
        </w:rPr>
        <w:t>Energy</w:t>
      </w:r>
      <w:r w:rsidR="002B7812" w:rsidRPr="00940180">
        <w:rPr>
          <w:rFonts w:ascii="Georgia" w:hAnsi="Georgia"/>
          <w:sz w:val="24"/>
          <w:szCs w:val="24"/>
        </w:rPr>
        <w:t xml:space="preserve"> </w:t>
      </w:r>
      <w:r w:rsidR="00A84C57" w:rsidRPr="00940180">
        <w:rPr>
          <w:rFonts w:ascii="Georgia" w:hAnsi="Georgia"/>
          <w:sz w:val="24"/>
          <w:szCs w:val="24"/>
        </w:rPr>
        <w:t>2019;</w:t>
      </w:r>
      <w:r w:rsidR="00E83952">
        <w:rPr>
          <w:rFonts w:ascii="Georgia" w:hAnsi="Georgia"/>
          <w:sz w:val="24"/>
          <w:szCs w:val="24"/>
        </w:rPr>
        <w:t xml:space="preserve"> </w:t>
      </w:r>
      <w:r w:rsidR="002B7812" w:rsidRPr="00940180">
        <w:rPr>
          <w:rFonts w:ascii="Georgia" w:hAnsi="Georgia"/>
          <w:b/>
          <w:bCs/>
          <w:sz w:val="24"/>
          <w:szCs w:val="24"/>
        </w:rPr>
        <w:t>181</w:t>
      </w:r>
      <w:r w:rsidR="00810B20" w:rsidRPr="00940180">
        <w:rPr>
          <w:rFonts w:ascii="Georgia" w:hAnsi="Georgia"/>
          <w:b/>
          <w:sz w:val="24"/>
          <w:szCs w:val="24"/>
        </w:rPr>
        <w:t>:</w:t>
      </w:r>
      <w:r w:rsidR="002B7812" w:rsidRPr="00940180">
        <w:rPr>
          <w:rFonts w:ascii="Georgia" w:hAnsi="Georgia"/>
          <w:sz w:val="24"/>
          <w:szCs w:val="24"/>
        </w:rPr>
        <w:t xml:space="preserve"> 561-575.</w:t>
      </w:r>
    </w:p>
    <w:p w14:paraId="62E66DFF" w14:textId="1E69F0CD" w:rsidR="00FE7F38" w:rsidRPr="00940180" w:rsidRDefault="00807E51" w:rsidP="00773A92">
      <w:pPr>
        <w:shd w:val="clear" w:color="auto" w:fill="FFFFFF"/>
        <w:spacing w:after="0" w:line="360" w:lineRule="auto"/>
        <w:ind w:left="450" w:hanging="450"/>
        <w:jc w:val="both"/>
        <w:rPr>
          <w:rFonts w:ascii="Georgia" w:eastAsia="Times New Roman" w:hAnsi="Georgia"/>
          <w:b/>
          <w:bCs/>
          <w:noProof/>
          <w:sz w:val="24"/>
          <w:szCs w:val="24"/>
        </w:rPr>
      </w:pPr>
      <w:r w:rsidRPr="00940180">
        <w:rPr>
          <w:rFonts w:ascii="Georgia" w:eastAsia="Times New Roman" w:hAnsi="Georgia"/>
          <w:noProof/>
          <w:sz w:val="24"/>
          <w:szCs w:val="24"/>
        </w:rPr>
        <w:lastRenderedPageBreak/>
        <w:t>[10] A</w:t>
      </w:r>
      <w:r w:rsidR="002D6EC3" w:rsidRPr="00940180">
        <w:rPr>
          <w:rFonts w:ascii="Georgia" w:eastAsia="Times New Roman" w:hAnsi="Georgia"/>
          <w:noProof/>
          <w:sz w:val="24"/>
          <w:szCs w:val="24"/>
        </w:rPr>
        <w:t>dekitan</w:t>
      </w:r>
      <w:r w:rsidR="00572689">
        <w:rPr>
          <w:rFonts w:ascii="Georgia" w:eastAsia="Times New Roman" w:hAnsi="Georgia"/>
          <w:noProof/>
          <w:sz w:val="24"/>
          <w:szCs w:val="24"/>
        </w:rPr>
        <w:t xml:space="preserve"> </w:t>
      </w:r>
      <w:r w:rsidRPr="00940180">
        <w:rPr>
          <w:rFonts w:ascii="Georgia" w:eastAsia="Times New Roman" w:hAnsi="Georgia"/>
          <w:noProof/>
          <w:sz w:val="24"/>
          <w:szCs w:val="24"/>
        </w:rPr>
        <w:t xml:space="preserve">AI. </w:t>
      </w:r>
      <w:r w:rsidRPr="00940180">
        <w:rPr>
          <w:rFonts w:ascii="Georgia" w:eastAsia="Times New Roman" w:hAnsi="Georgia"/>
          <w:b/>
          <w:bCs/>
          <w:noProof/>
          <w:sz w:val="24"/>
          <w:szCs w:val="24"/>
        </w:rPr>
        <w:t>A New</w:t>
      </w:r>
      <w:r w:rsidR="00924D22" w:rsidRPr="00940180">
        <w:rPr>
          <w:rFonts w:ascii="Georgia" w:eastAsia="Times New Roman" w:hAnsi="Georgia"/>
          <w:b/>
          <w:bCs/>
          <w:noProof/>
          <w:sz w:val="24"/>
          <w:szCs w:val="24"/>
        </w:rPr>
        <w:t xml:space="preserve"> </w:t>
      </w:r>
      <w:r w:rsidRPr="00940180">
        <w:rPr>
          <w:rFonts w:ascii="Georgia" w:eastAsia="Times New Roman" w:hAnsi="Georgia"/>
          <w:b/>
          <w:bCs/>
          <w:noProof/>
          <w:sz w:val="24"/>
          <w:szCs w:val="24"/>
        </w:rPr>
        <w:t xml:space="preserve"> Definition of Voltage Unbalance Using Supply Phase </w:t>
      </w:r>
    </w:p>
    <w:p w14:paraId="3F73B4F2" w14:textId="7A0D9460" w:rsidR="00541587" w:rsidRPr="00940180" w:rsidRDefault="00FE7F38" w:rsidP="004C75AC">
      <w:pPr>
        <w:shd w:val="clear" w:color="auto" w:fill="FFFFFF"/>
        <w:spacing w:after="0" w:line="360" w:lineRule="auto"/>
        <w:jc w:val="both"/>
        <w:rPr>
          <w:rFonts w:ascii="Georgia" w:eastAsia="Times New Roman" w:hAnsi="Georgia"/>
          <w:noProof/>
          <w:sz w:val="24"/>
          <w:szCs w:val="24"/>
        </w:rPr>
      </w:pPr>
      <w:r w:rsidRPr="00940180">
        <w:rPr>
          <w:rFonts w:ascii="Georgia" w:eastAsia="Times New Roman" w:hAnsi="Georgia"/>
          <w:b/>
          <w:bCs/>
          <w:noProof/>
          <w:sz w:val="24"/>
          <w:szCs w:val="24"/>
        </w:rPr>
        <w:t xml:space="preserve">     </w:t>
      </w:r>
      <w:r w:rsidR="00F126F1">
        <w:rPr>
          <w:rFonts w:ascii="Georgia" w:eastAsia="Times New Roman" w:hAnsi="Georgia"/>
          <w:b/>
          <w:bCs/>
          <w:noProof/>
          <w:sz w:val="24"/>
          <w:szCs w:val="24"/>
        </w:rPr>
        <w:t xml:space="preserve">  </w:t>
      </w:r>
      <w:r w:rsidR="002D6EC3">
        <w:rPr>
          <w:rFonts w:ascii="Georgia" w:eastAsia="Times New Roman" w:hAnsi="Georgia"/>
          <w:b/>
          <w:bCs/>
          <w:noProof/>
          <w:sz w:val="24"/>
          <w:szCs w:val="24"/>
        </w:rPr>
        <w:t xml:space="preserve"> </w:t>
      </w:r>
      <w:r w:rsidR="00807E51" w:rsidRPr="00940180">
        <w:rPr>
          <w:rFonts w:ascii="Georgia" w:eastAsia="Times New Roman" w:hAnsi="Georgia"/>
          <w:b/>
          <w:bCs/>
          <w:noProof/>
          <w:sz w:val="24"/>
          <w:szCs w:val="24"/>
        </w:rPr>
        <w:t>Shift</w:t>
      </w:r>
      <w:r w:rsidR="00807E51" w:rsidRPr="00940180">
        <w:rPr>
          <w:rFonts w:ascii="Georgia" w:eastAsia="Times New Roman" w:hAnsi="Georgia"/>
          <w:noProof/>
          <w:sz w:val="24"/>
          <w:szCs w:val="24"/>
        </w:rPr>
        <w:t xml:space="preserve">.  </w:t>
      </w:r>
      <w:r w:rsidR="00807E51" w:rsidRPr="00940180">
        <w:rPr>
          <w:rFonts w:ascii="Georgia" w:eastAsia="Times New Roman" w:hAnsi="Georgia"/>
          <w:i/>
          <w:iCs/>
          <w:noProof/>
          <w:color w:val="00B0F0"/>
          <w:sz w:val="24"/>
          <w:szCs w:val="24"/>
        </w:rPr>
        <w:t>Jour</w:t>
      </w:r>
      <w:r w:rsidR="00BF7B03">
        <w:rPr>
          <w:rFonts w:ascii="Georgia" w:eastAsia="Times New Roman" w:hAnsi="Georgia"/>
          <w:i/>
          <w:iCs/>
          <w:noProof/>
          <w:color w:val="00B0F0"/>
          <w:sz w:val="24"/>
          <w:szCs w:val="24"/>
        </w:rPr>
        <w:t xml:space="preserve"> </w:t>
      </w:r>
      <w:r w:rsidR="00807E51" w:rsidRPr="00940180">
        <w:rPr>
          <w:rFonts w:ascii="Georgia" w:eastAsia="Times New Roman" w:hAnsi="Georgia"/>
          <w:i/>
          <w:iCs/>
          <w:noProof/>
          <w:color w:val="00B0F0"/>
          <w:sz w:val="24"/>
          <w:szCs w:val="24"/>
        </w:rPr>
        <w:t>nal of Control, Automation and Electrical Systems</w:t>
      </w:r>
      <w:r w:rsidR="00A84C57" w:rsidRPr="00940180">
        <w:rPr>
          <w:rFonts w:ascii="Georgia" w:eastAsia="Times New Roman" w:hAnsi="Georgia"/>
          <w:noProof/>
          <w:sz w:val="24"/>
          <w:szCs w:val="24"/>
        </w:rPr>
        <w:t xml:space="preserve"> 2020;</w:t>
      </w:r>
      <w:r w:rsidR="00807E51" w:rsidRPr="00940180">
        <w:rPr>
          <w:rFonts w:ascii="Georgia" w:eastAsia="Times New Roman" w:hAnsi="Georgia"/>
          <w:noProof/>
          <w:sz w:val="24"/>
          <w:szCs w:val="24"/>
        </w:rPr>
        <w:t xml:space="preserve"> </w:t>
      </w:r>
      <w:r w:rsidR="00807E51" w:rsidRPr="00940180">
        <w:rPr>
          <w:rFonts w:ascii="Georgia" w:eastAsia="Times New Roman" w:hAnsi="Georgia"/>
          <w:b/>
          <w:bCs/>
          <w:noProof/>
          <w:sz w:val="24"/>
          <w:szCs w:val="24"/>
        </w:rPr>
        <w:t>31</w:t>
      </w:r>
      <w:r w:rsidR="00A84C57" w:rsidRPr="00940180">
        <w:rPr>
          <w:rFonts w:ascii="Georgia" w:eastAsia="Times New Roman" w:hAnsi="Georgia"/>
          <w:noProof/>
          <w:sz w:val="24"/>
          <w:szCs w:val="24"/>
        </w:rPr>
        <w:t>(3)</w:t>
      </w:r>
      <w:r w:rsidR="00810B20" w:rsidRPr="00940180">
        <w:rPr>
          <w:rFonts w:ascii="Georgia" w:eastAsia="Times New Roman" w:hAnsi="Georgia"/>
          <w:noProof/>
          <w:sz w:val="24"/>
          <w:szCs w:val="24"/>
        </w:rPr>
        <w:t>:</w:t>
      </w:r>
      <w:r w:rsidR="00807E51" w:rsidRPr="00940180">
        <w:rPr>
          <w:rFonts w:ascii="Georgia" w:eastAsia="Times New Roman" w:hAnsi="Georgia"/>
          <w:noProof/>
          <w:sz w:val="24"/>
          <w:szCs w:val="24"/>
        </w:rPr>
        <w:t xml:space="preserve"> 718-725.</w:t>
      </w:r>
    </w:p>
    <w:p w14:paraId="4AF5B1A2" w14:textId="2907A107" w:rsidR="006D444E" w:rsidRPr="00940180" w:rsidRDefault="00807E51" w:rsidP="002D6EC3">
      <w:pPr>
        <w:shd w:val="clear" w:color="auto" w:fill="FFFFFF"/>
        <w:spacing w:after="0" w:line="360" w:lineRule="auto"/>
        <w:ind w:left="540" w:hanging="540"/>
        <w:jc w:val="both"/>
        <w:rPr>
          <w:rFonts w:ascii="Georgia" w:eastAsia="Times New Roman" w:hAnsi="Georgia"/>
          <w:noProof/>
          <w:sz w:val="24"/>
          <w:szCs w:val="24"/>
        </w:rPr>
      </w:pPr>
      <w:r w:rsidRPr="00940180">
        <w:rPr>
          <w:rFonts w:ascii="Georgia" w:eastAsia="Times New Roman" w:hAnsi="Georgia"/>
          <w:noProof/>
          <w:sz w:val="24"/>
          <w:szCs w:val="24"/>
        </w:rPr>
        <w:t>[11]</w:t>
      </w:r>
      <w:r w:rsidR="00572689">
        <w:rPr>
          <w:rFonts w:ascii="Georgia" w:eastAsia="Times New Roman" w:hAnsi="Georgia"/>
          <w:noProof/>
          <w:sz w:val="24"/>
          <w:szCs w:val="24"/>
        </w:rPr>
        <w:t xml:space="preserve"> </w:t>
      </w:r>
      <w:r w:rsidR="00405470" w:rsidRPr="00940180">
        <w:rPr>
          <w:rFonts w:ascii="Georgia" w:eastAsia="Times New Roman" w:hAnsi="Georgia"/>
          <w:noProof/>
          <w:sz w:val="24"/>
          <w:szCs w:val="24"/>
        </w:rPr>
        <w:t>S</w:t>
      </w:r>
      <w:r w:rsidR="004340DE" w:rsidRPr="00940180">
        <w:rPr>
          <w:rFonts w:ascii="Georgia" w:eastAsia="Times New Roman" w:hAnsi="Georgia"/>
          <w:noProof/>
          <w:sz w:val="24"/>
          <w:szCs w:val="24"/>
        </w:rPr>
        <w:t>ingh</w:t>
      </w:r>
      <w:r w:rsidR="00572689">
        <w:rPr>
          <w:rFonts w:ascii="Georgia" w:eastAsia="Times New Roman" w:hAnsi="Georgia"/>
          <w:noProof/>
          <w:sz w:val="24"/>
          <w:szCs w:val="24"/>
        </w:rPr>
        <w:t xml:space="preserve"> </w:t>
      </w:r>
      <w:r w:rsidR="00405470" w:rsidRPr="00940180">
        <w:rPr>
          <w:rFonts w:ascii="Georgia" w:eastAsia="Times New Roman" w:hAnsi="Georgia"/>
          <w:noProof/>
          <w:sz w:val="24"/>
          <w:szCs w:val="24"/>
        </w:rPr>
        <w:t>S</w:t>
      </w:r>
      <w:r w:rsidR="00572689">
        <w:rPr>
          <w:rFonts w:ascii="Georgia" w:eastAsia="Times New Roman" w:hAnsi="Georgia"/>
          <w:noProof/>
          <w:sz w:val="24"/>
          <w:szCs w:val="24"/>
        </w:rPr>
        <w:t xml:space="preserve">, </w:t>
      </w:r>
      <w:r w:rsidR="00405470" w:rsidRPr="00940180">
        <w:rPr>
          <w:rFonts w:ascii="Georgia" w:eastAsia="Times New Roman" w:hAnsi="Georgia"/>
          <w:noProof/>
          <w:sz w:val="24"/>
          <w:szCs w:val="24"/>
        </w:rPr>
        <w:t>S</w:t>
      </w:r>
      <w:r w:rsidR="004340DE" w:rsidRPr="00940180">
        <w:rPr>
          <w:rFonts w:ascii="Georgia" w:eastAsia="Times New Roman" w:hAnsi="Georgia"/>
          <w:noProof/>
          <w:sz w:val="24"/>
          <w:szCs w:val="24"/>
        </w:rPr>
        <w:t>rivastava</w:t>
      </w:r>
      <w:r w:rsidR="00572689">
        <w:rPr>
          <w:rFonts w:ascii="Georgia" w:eastAsia="Times New Roman" w:hAnsi="Georgia"/>
          <w:noProof/>
          <w:sz w:val="24"/>
          <w:szCs w:val="24"/>
        </w:rPr>
        <w:t xml:space="preserve"> A.</w:t>
      </w:r>
      <w:r w:rsidR="00405470" w:rsidRPr="00940180">
        <w:rPr>
          <w:rFonts w:ascii="Georgia" w:eastAsia="Times New Roman" w:hAnsi="Georgia"/>
          <w:noProof/>
          <w:sz w:val="24"/>
          <w:szCs w:val="24"/>
        </w:rPr>
        <w:t xml:space="preserve"> </w:t>
      </w:r>
      <w:r w:rsidRPr="00940180">
        <w:rPr>
          <w:rFonts w:ascii="Georgia" w:eastAsia="Times New Roman" w:hAnsi="Georgia"/>
          <w:b/>
          <w:bCs/>
          <w:noProof/>
          <w:sz w:val="24"/>
          <w:szCs w:val="24"/>
        </w:rPr>
        <w:t xml:space="preserve">Voltage Unbalance and Its Impact on the </w:t>
      </w:r>
      <w:r w:rsidR="004340DE">
        <w:rPr>
          <w:rFonts w:ascii="Georgia" w:eastAsia="Times New Roman" w:hAnsi="Georgia"/>
          <w:b/>
          <w:bCs/>
          <w:noProof/>
          <w:sz w:val="24"/>
          <w:szCs w:val="24"/>
        </w:rPr>
        <w:t xml:space="preserve">       </w:t>
      </w:r>
      <w:r w:rsidR="002D6EC3">
        <w:rPr>
          <w:rFonts w:ascii="Georgia" w:eastAsia="Times New Roman" w:hAnsi="Georgia"/>
          <w:b/>
          <w:bCs/>
          <w:noProof/>
          <w:sz w:val="24"/>
          <w:szCs w:val="24"/>
        </w:rPr>
        <w:t xml:space="preserve">                </w:t>
      </w:r>
      <w:r w:rsidRPr="00940180">
        <w:rPr>
          <w:rFonts w:ascii="Georgia" w:eastAsia="Times New Roman" w:hAnsi="Georgia"/>
          <w:b/>
          <w:bCs/>
          <w:noProof/>
          <w:sz w:val="24"/>
          <w:szCs w:val="24"/>
        </w:rPr>
        <w:t>Performance of</w:t>
      </w:r>
      <w:r w:rsidR="00FE7F38" w:rsidRPr="00940180">
        <w:rPr>
          <w:rFonts w:ascii="Georgia" w:eastAsia="Times New Roman" w:hAnsi="Georgia"/>
          <w:b/>
          <w:bCs/>
          <w:noProof/>
          <w:sz w:val="24"/>
          <w:szCs w:val="24"/>
        </w:rPr>
        <w:t xml:space="preserve">  </w:t>
      </w:r>
      <w:r w:rsidRPr="00940180">
        <w:rPr>
          <w:rFonts w:ascii="Georgia" w:eastAsia="Times New Roman" w:hAnsi="Georgia"/>
          <w:b/>
          <w:bCs/>
          <w:noProof/>
          <w:sz w:val="24"/>
          <w:szCs w:val="24"/>
        </w:rPr>
        <w:t>Three</w:t>
      </w:r>
      <w:r w:rsidR="00A84C57" w:rsidRPr="00940180">
        <w:rPr>
          <w:rFonts w:ascii="Georgia" w:eastAsia="Times New Roman" w:hAnsi="Georgia"/>
          <w:b/>
          <w:bCs/>
          <w:noProof/>
          <w:sz w:val="24"/>
          <w:szCs w:val="24"/>
        </w:rPr>
        <w:t xml:space="preserve"> </w:t>
      </w:r>
      <w:r w:rsidRPr="00940180">
        <w:rPr>
          <w:rFonts w:ascii="Georgia" w:eastAsia="Times New Roman" w:hAnsi="Georgia"/>
          <w:b/>
          <w:bCs/>
          <w:noProof/>
          <w:sz w:val="24"/>
          <w:szCs w:val="24"/>
        </w:rPr>
        <w:t>Phase Induction Motor: A Review</w:t>
      </w:r>
      <w:r w:rsidRPr="00940180">
        <w:rPr>
          <w:rFonts w:ascii="Georgia" w:eastAsia="Times New Roman" w:hAnsi="Georgia"/>
          <w:noProof/>
          <w:sz w:val="24"/>
          <w:szCs w:val="24"/>
        </w:rPr>
        <w:t xml:space="preserve">, </w:t>
      </w:r>
      <w:r w:rsidRPr="00940180">
        <w:rPr>
          <w:rFonts w:ascii="Georgia" w:eastAsia="Times New Roman" w:hAnsi="Georgia"/>
          <w:i/>
          <w:iCs/>
          <w:noProof/>
          <w:color w:val="00B0F0"/>
          <w:sz w:val="24"/>
          <w:szCs w:val="24"/>
        </w:rPr>
        <w:t xml:space="preserve">International Journal </w:t>
      </w:r>
      <w:r w:rsidR="00FE7F38" w:rsidRPr="00940180">
        <w:rPr>
          <w:rFonts w:ascii="Georgia" w:eastAsia="Times New Roman" w:hAnsi="Georgia"/>
          <w:i/>
          <w:iCs/>
          <w:noProof/>
          <w:color w:val="00B0F0"/>
          <w:sz w:val="24"/>
          <w:szCs w:val="24"/>
        </w:rPr>
        <w:t xml:space="preserve"> </w:t>
      </w:r>
      <w:r w:rsidRPr="00940180">
        <w:rPr>
          <w:rFonts w:ascii="Georgia" w:eastAsia="Times New Roman" w:hAnsi="Georgia"/>
          <w:i/>
          <w:iCs/>
          <w:noProof/>
          <w:color w:val="00B0F0"/>
          <w:sz w:val="24"/>
          <w:szCs w:val="24"/>
        </w:rPr>
        <w:t xml:space="preserve">for Research in Applied </w:t>
      </w:r>
      <w:r w:rsidR="00A84C57" w:rsidRPr="00940180">
        <w:rPr>
          <w:rFonts w:ascii="Georgia" w:eastAsia="Times New Roman" w:hAnsi="Georgia"/>
          <w:i/>
          <w:iCs/>
          <w:noProof/>
          <w:color w:val="00B0F0"/>
          <w:sz w:val="24"/>
          <w:szCs w:val="24"/>
        </w:rPr>
        <w:t xml:space="preserve"> </w:t>
      </w:r>
      <w:r w:rsidRPr="00940180">
        <w:rPr>
          <w:rFonts w:ascii="Georgia" w:eastAsia="Times New Roman" w:hAnsi="Georgia"/>
          <w:i/>
          <w:iCs/>
          <w:noProof/>
          <w:color w:val="00B0F0"/>
          <w:sz w:val="24"/>
          <w:szCs w:val="24"/>
        </w:rPr>
        <w:t xml:space="preserve">Science &amp; </w:t>
      </w:r>
      <w:r w:rsidR="00405470" w:rsidRPr="00940180">
        <w:rPr>
          <w:rFonts w:ascii="Georgia" w:eastAsia="Times New Roman" w:hAnsi="Georgia"/>
          <w:i/>
          <w:iCs/>
          <w:noProof/>
          <w:color w:val="00B0F0"/>
          <w:sz w:val="24"/>
          <w:szCs w:val="24"/>
        </w:rPr>
        <w:t xml:space="preserve"> E</w:t>
      </w:r>
      <w:r w:rsidRPr="00940180">
        <w:rPr>
          <w:rFonts w:ascii="Georgia" w:eastAsia="Times New Roman" w:hAnsi="Georgia"/>
          <w:i/>
          <w:iCs/>
          <w:noProof/>
          <w:color w:val="00B0F0"/>
          <w:sz w:val="24"/>
          <w:szCs w:val="24"/>
        </w:rPr>
        <w:t xml:space="preserve">ngineering Technology </w:t>
      </w:r>
      <w:r w:rsidR="00A84C57" w:rsidRPr="00940180">
        <w:rPr>
          <w:rFonts w:ascii="Georgia" w:eastAsia="Times New Roman" w:hAnsi="Georgia"/>
          <w:noProof/>
          <w:sz w:val="24"/>
          <w:szCs w:val="24"/>
        </w:rPr>
        <w:t>2019;</w:t>
      </w:r>
      <w:r w:rsidR="00A84C57" w:rsidRPr="00940180">
        <w:rPr>
          <w:rFonts w:ascii="Georgia" w:eastAsia="Times New Roman" w:hAnsi="Georgia"/>
          <w:b/>
          <w:bCs/>
          <w:noProof/>
          <w:sz w:val="24"/>
          <w:szCs w:val="24"/>
        </w:rPr>
        <w:t>7</w:t>
      </w:r>
      <w:r w:rsidR="00A84C57" w:rsidRPr="00940180">
        <w:rPr>
          <w:rFonts w:ascii="Georgia" w:eastAsia="Times New Roman" w:hAnsi="Georgia"/>
          <w:noProof/>
          <w:sz w:val="24"/>
          <w:szCs w:val="24"/>
        </w:rPr>
        <w:t>(</w:t>
      </w:r>
      <w:r w:rsidR="00865050" w:rsidRPr="00940180">
        <w:rPr>
          <w:rFonts w:ascii="Georgia" w:eastAsia="Times New Roman" w:hAnsi="Georgia"/>
          <w:noProof/>
          <w:sz w:val="24"/>
          <w:szCs w:val="24"/>
        </w:rPr>
        <w:t>7</w:t>
      </w:r>
      <w:r w:rsidR="00A84C57" w:rsidRPr="00940180">
        <w:rPr>
          <w:rFonts w:ascii="Georgia" w:eastAsia="Times New Roman" w:hAnsi="Georgia"/>
          <w:noProof/>
          <w:sz w:val="24"/>
          <w:szCs w:val="24"/>
        </w:rPr>
        <w:t>)</w:t>
      </w:r>
      <w:r w:rsidR="00810B20" w:rsidRPr="00940180">
        <w:rPr>
          <w:rFonts w:ascii="Georgia" w:eastAsia="Times New Roman" w:hAnsi="Georgia"/>
          <w:noProof/>
          <w:sz w:val="24"/>
          <w:szCs w:val="24"/>
        </w:rPr>
        <w:t>:</w:t>
      </w:r>
      <w:r w:rsidR="00FE7F38" w:rsidRPr="00940180">
        <w:rPr>
          <w:rFonts w:ascii="Georgia" w:eastAsia="Times New Roman" w:hAnsi="Georgia"/>
          <w:noProof/>
          <w:sz w:val="24"/>
          <w:szCs w:val="24"/>
        </w:rPr>
        <w:t xml:space="preserve"> </w:t>
      </w:r>
      <w:r w:rsidR="00865050" w:rsidRPr="00940180">
        <w:rPr>
          <w:rFonts w:ascii="Georgia" w:eastAsia="Times New Roman" w:hAnsi="Georgia"/>
          <w:noProof/>
          <w:sz w:val="24"/>
          <w:szCs w:val="24"/>
        </w:rPr>
        <w:t>106-111</w:t>
      </w:r>
      <w:r w:rsidRPr="00940180">
        <w:rPr>
          <w:rFonts w:ascii="Georgia" w:eastAsia="Times New Roman" w:hAnsi="Georgia"/>
          <w:noProof/>
          <w:sz w:val="24"/>
          <w:szCs w:val="24"/>
        </w:rPr>
        <w:t>.</w:t>
      </w:r>
    </w:p>
    <w:p w14:paraId="612B0A3D" w14:textId="41168F7C" w:rsidR="006D444E" w:rsidRPr="00940180" w:rsidRDefault="006D444E" w:rsidP="00106FE3">
      <w:pPr>
        <w:shd w:val="clear" w:color="auto" w:fill="FFFFFF"/>
        <w:spacing w:after="0" w:line="360" w:lineRule="auto"/>
        <w:ind w:left="540" w:hanging="540"/>
        <w:jc w:val="both"/>
        <w:rPr>
          <w:rFonts w:ascii="Georgia" w:eastAsia="Times New Roman" w:hAnsi="Georgia"/>
          <w:noProof/>
          <w:sz w:val="24"/>
          <w:szCs w:val="24"/>
        </w:rPr>
      </w:pPr>
      <w:r w:rsidRPr="00940180">
        <w:rPr>
          <w:rFonts w:ascii="Georgia" w:eastAsia="Times New Roman" w:hAnsi="Georgia"/>
          <w:noProof/>
          <w:sz w:val="24"/>
          <w:szCs w:val="24"/>
        </w:rPr>
        <w:t>[12]</w:t>
      </w:r>
      <w:r w:rsidR="00E433F5">
        <w:rPr>
          <w:rFonts w:ascii="Georgia" w:eastAsia="Times New Roman" w:hAnsi="Georgia"/>
          <w:noProof/>
          <w:sz w:val="24"/>
          <w:szCs w:val="24"/>
        </w:rPr>
        <w:t xml:space="preserve"> </w:t>
      </w:r>
      <w:r w:rsidRPr="00940180">
        <w:rPr>
          <w:rFonts w:ascii="Georgia" w:eastAsia="Times New Roman" w:hAnsi="Georgia"/>
          <w:noProof/>
          <w:sz w:val="24"/>
          <w:szCs w:val="24"/>
        </w:rPr>
        <w:t>A</w:t>
      </w:r>
      <w:r w:rsidR="00E433F5" w:rsidRPr="00940180">
        <w:rPr>
          <w:rFonts w:ascii="Georgia" w:eastAsia="Times New Roman" w:hAnsi="Georgia"/>
          <w:noProof/>
          <w:sz w:val="24"/>
          <w:szCs w:val="24"/>
        </w:rPr>
        <w:t>dekitan</w:t>
      </w:r>
      <w:r w:rsidR="00572689">
        <w:rPr>
          <w:rFonts w:ascii="Georgia" w:eastAsia="Times New Roman" w:hAnsi="Georgia"/>
          <w:noProof/>
          <w:sz w:val="24"/>
          <w:szCs w:val="24"/>
        </w:rPr>
        <w:t xml:space="preserve"> </w:t>
      </w:r>
      <w:r w:rsidRPr="00940180">
        <w:rPr>
          <w:rFonts w:ascii="Georgia" w:eastAsia="Times New Roman" w:hAnsi="Georgia"/>
          <w:noProof/>
          <w:sz w:val="24"/>
          <w:szCs w:val="24"/>
        </w:rPr>
        <w:t>AI, A</w:t>
      </w:r>
      <w:r w:rsidR="00E433F5" w:rsidRPr="00940180">
        <w:rPr>
          <w:rFonts w:ascii="Georgia" w:eastAsia="Times New Roman" w:hAnsi="Georgia"/>
          <w:noProof/>
          <w:sz w:val="24"/>
          <w:szCs w:val="24"/>
        </w:rPr>
        <w:t>dewale</w:t>
      </w:r>
      <w:r w:rsidR="00572689">
        <w:rPr>
          <w:rFonts w:ascii="Georgia" w:eastAsia="Times New Roman" w:hAnsi="Georgia"/>
          <w:noProof/>
          <w:sz w:val="24"/>
          <w:szCs w:val="24"/>
        </w:rPr>
        <w:t xml:space="preserve"> </w:t>
      </w:r>
      <w:r w:rsidRPr="00940180">
        <w:rPr>
          <w:rFonts w:ascii="Georgia" w:eastAsia="Times New Roman" w:hAnsi="Georgia"/>
          <w:noProof/>
          <w:sz w:val="24"/>
          <w:szCs w:val="24"/>
        </w:rPr>
        <w:t xml:space="preserve"> A</w:t>
      </w:r>
      <w:r w:rsidR="00572689">
        <w:rPr>
          <w:rFonts w:ascii="Georgia" w:eastAsia="Times New Roman" w:hAnsi="Georgia"/>
          <w:noProof/>
          <w:sz w:val="24"/>
          <w:szCs w:val="24"/>
        </w:rPr>
        <w:t>,</w:t>
      </w:r>
      <w:r w:rsidRPr="00940180">
        <w:rPr>
          <w:rFonts w:ascii="Georgia" w:eastAsia="Times New Roman" w:hAnsi="Georgia"/>
          <w:noProof/>
          <w:sz w:val="24"/>
          <w:szCs w:val="24"/>
        </w:rPr>
        <w:t xml:space="preserve"> O</w:t>
      </w:r>
      <w:r w:rsidR="00E433F5" w:rsidRPr="00940180">
        <w:rPr>
          <w:rFonts w:ascii="Georgia" w:eastAsia="Times New Roman" w:hAnsi="Georgia"/>
          <w:noProof/>
          <w:sz w:val="24"/>
          <w:szCs w:val="24"/>
        </w:rPr>
        <w:t>laitan</w:t>
      </w:r>
      <w:r w:rsidRPr="00940180">
        <w:rPr>
          <w:rFonts w:ascii="Georgia" w:eastAsia="Times New Roman" w:hAnsi="Georgia"/>
          <w:noProof/>
          <w:sz w:val="24"/>
          <w:szCs w:val="24"/>
        </w:rPr>
        <w:t xml:space="preserve"> A. </w:t>
      </w:r>
      <w:r w:rsidRPr="00940180">
        <w:rPr>
          <w:rFonts w:ascii="Georgia" w:eastAsia="Times New Roman" w:hAnsi="Georgia"/>
          <w:b/>
          <w:bCs/>
          <w:noProof/>
          <w:sz w:val="24"/>
          <w:szCs w:val="24"/>
        </w:rPr>
        <w:t xml:space="preserve">Determining </w:t>
      </w:r>
      <w:r w:rsidR="00106FE3">
        <w:rPr>
          <w:rFonts w:ascii="Georgia" w:eastAsia="Times New Roman" w:hAnsi="Georgia"/>
          <w:b/>
          <w:bCs/>
          <w:noProof/>
          <w:sz w:val="24"/>
          <w:szCs w:val="24"/>
        </w:rPr>
        <w:t>T</w:t>
      </w:r>
      <w:r w:rsidRPr="00940180">
        <w:rPr>
          <w:rFonts w:ascii="Georgia" w:eastAsia="Times New Roman" w:hAnsi="Georgia"/>
          <w:b/>
          <w:bCs/>
          <w:noProof/>
          <w:sz w:val="24"/>
          <w:szCs w:val="24"/>
        </w:rPr>
        <w:t xml:space="preserve">he </w:t>
      </w:r>
      <w:r w:rsidR="00106FE3">
        <w:rPr>
          <w:rFonts w:ascii="Georgia" w:eastAsia="Times New Roman" w:hAnsi="Georgia"/>
          <w:b/>
          <w:bCs/>
          <w:noProof/>
          <w:sz w:val="24"/>
          <w:szCs w:val="24"/>
        </w:rPr>
        <w:t>O</w:t>
      </w:r>
      <w:r w:rsidRPr="00940180">
        <w:rPr>
          <w:rFonts w:ascii="Georgia" w:eastAsia="Times New Roman" w:hAnsi="Georgia"/>
          <w:b/>
          <w:bCs/>
          <w:noProof/>
          <w:sz w:val="24"/>
          <w:szCs w:val="24"/>
        </w:rPr>
        <w:t xml:space="preserve">perational     </w:t>
      </w:r>
      <w:r w:rsidR="00343861" w:rsidRPr="00940180">
        <w:rPr>
          <w:rFonts w:ascii="Georgia" w:eastAsia="Times New Roman" w:hAnsi="Georgia"/>
          <w:b/>
          <w:bCs/>
          <w:noProof/>
          <w:sz w:val="24"/>
          <w:szCs w:val="24"/>
        </w:rPr>
        <w:t xml:space="preserve"> </w:t>
      </w:r>
      <w:r w:rsidR="002D6EC3">
        <w:rPr>
          <w:rFonts w:ascii="Georgia" w:eastAsia="Times New Roman" w:hAnsi="Georgia"/>
          <w:b/>
          <w:bCs/>
          <w:noProof/>
          <w:sz w:val="24"/>
          <w:szCs w:val="24"/>
        </w:rPr>
        <w:t xml:space="preserve">     </w:t>
      </w:r>
      <w:r w:rsidR="00106FE3">
        <w:rPr>
          <w:rFonts w:ascii="Georgia" w:eastAsia="Times New Roman" w:hAnsi="Georgia"/>
          <w:b/>
          <w:bCs/>
          <w:noProof/>
          <w:sz w:val="24"/>
          <w:szCs w:val="24"/>
        </w:rPr>
        <w:t>S</w:t>
      </w:r>
      <w:r w:rsidRPr="00940180">
        <w:rPr>
          <w:rFonts w:ascii="Georgia" w:eastAsia="Times New Roman" w:hAnsi="Georgia"/>
          <w:b/>
          <w:bCs/>
          <w:noProof/>
          <w:sz w:val="24"/>
          <w:szCs w:val="24"/>
        </w:rPr>
        <w:t xml:space="preserve">tatus of a Three Phase Induction Motor </w:t>
      </w:r>
      <w:r w:rsidR="00CB2664">
        <w:rPr>
          <w:rFonts w:ascii="Georgia" w:eastAsia="Times New Roman" w:hAnsi="Georgia"/>
          <w:b/>
          <w:bCs/>
          <w:noProof/>
          <w:sz w:val="24"/>
          <w:szCs w:val="24"/>
        </w:rPr>
        <w:t>U</w:t>
      </w:r>
      <w:r w:rsidRPr="00940180">
        <w:rPr>
          <w:rFonts w:ascii="Georgia" w:eastAsia="Times New Roman" w:hAnsi="Georgia"/>
          <w:b/>
          <w:bCs/>
          <w:noProof/>
          <w:sz w:val="24"/>
          <w:szCs w:val="24"/>
        </w:rPr>
        <w:t xml:space="preserve">sing a </w:t>
      </w:r>
      <w:r w:rsidR="00106FE3">
        <w:rPr>
          <w:rFonts w:ascii="Georgia" w:eastAsia="Times New Roman" w:hAnsi="Georgia"/>
          <w:b/>
          <w:bCs/>
          <w:noProof/>
          <w:sz w:val="24"/>
          <w:szCs w:val="24"/>
        </w:rPr>
        <w:t>P</w:t>
      </w:r>
      <w:r w:rsidRPr="00940180">
        <w:rPr>
          <w:rFonts w:ascii="Georgia" w:eastAsia="Times New Roman" w:hAnsi="Georgia"/>
          <w:b/>
          <w:bCs/>
          <w:noProof/>
          <w:sz w:val="24"/>
          <w:szCs w:val="24"/>
        </w:rPr>
        <w:t xml:space="preserve">redictive </w:t>
      </w:r>
      <w:r w:rsidR="00106FE3">
        <w:rPr>
          <w:rFonts w:ascii="Georgia" w:eastAsia="Times New Roman" w:hAnsi="Georgia"/>
          <w:b/>
          <w:bCs/>
          <w:noProof/>
          <w:sz w:val="24"/>
          <w:szCs w:val="24"/>
        </w:rPr>
        <w:t>D</w:t>
      </w:r>
      <w:r w:rsidRPr="00940180">
        <w:rPr>
          <w:rFonts w:ascii="Georgia" w:eastAsia="Times New Roman" w:hAnsi="Georgia"/>
          <w:b/>
          <w:bCs/>
          <w:noProof/>
          <w:sz w:val="24"/>
          <w:szCs w:val="24"/>
        </w:rPr>
        <w:t xml:space="preserve">ata </w:t>
      </w:r>
      <w:r w:rsidR="00106FE3">
        <w:rPr>
          <w:rFonts w:ascii="Georgia" w:eastAsia="Times New Roman" w:hAnsi="Georgia"/>
          <w:b/>
          <w:bCs/>
          <w:noProof/>
          <w:sz w:val="24"/>
          <w:szCs w:val="24"/>
        </w:rPr>
        <w:t>M</w:t>
      </w:r>
      <w:r w:rsidRPr="00940180">
        <w:rPr>
          <w:rFonts w:ascii="Georgia" w:eastAsia="Times New Roman" w:hAnsi="Georgia"/>
          <w:b/>
          <w:bCs/>
          <w:noProof/>
          <w:sz w:val="24"/>
          <w:szCs w:val="24"/>
        </w:rPr>
        <w:t xml:space="preserve">ining </w:t>
      </w:r>
      <w:r w:rsidR="00FE7F38" w:rsidRPr="00940180">
        <w:rPr>
          <w:rFonts w:ascii="Georgia" w:eastAsia="Times New Roman" w:hAnsi="Georgia"/>
          <w:b/>
          <w:bCs/>
          <w:noProof/>
          <w:sz w:val="24"/>
          <w:szCs w:val="24"/>
        </w:rPr>
        <w:t xml:space="preserve">    </w:t>
      </w:r>
      <w:r w:rsidR="00343861" w:rsidRPr="00940180">
        <w:rPr>
          <w:rFonts w:ascii="Georgia" w:eastAsia="Times New Roman" w:hAnsi="Georgia"/>
          <w:b/>
          <w:bCs/>
          <w:noProof/>
          <w:sz w:val="24"/>
          <w:szCs w:val="24"/>
        </w:rPr>
        <w:t xml:space="preserve">  </w:t>
      </w:r>
      <w:r w:rsidR="002D6EC3">
        <w:rPr>
          <w:rFonts w:ascii="Georgia" w:eastAsia="Times New Roman" w:hAnsi="Georgia"/>
          <w:b/>
          <w:bCs/>
          <w:noProof/>
          <w:sz w:val="24"/>
          <w:szCs w:val="24"/>
        </w:rPr>
        <w:t xml:space="preserve">                              </w:t>
      </w:r>
      <w:r w:rsidR="00E433F5">
        <w:rPr>
          <w:rFonts w:ascii="Georgia" w:eastAsia="Times New Roman" w:hAnsi="Georgia"/>
          <w:b/>
          <w:bCs/>
          <w:noProof/>
          <w:sz w:val="24"/>
          <w:szCs w:val="24"/>
        </w:rPr>
        <w:t xml:space="preserve">   </w:t>
      </w:r>
      <w:r w:rsidR="00106FE3">
        <w:rPr>
          <w:rFonts w:ascii="Georgia" w:eastAsia="Times New Roman" w:hAnsi="Georgia"/>
          <w:b/>
          <w:bCs/>
          <w:noProof/>
          <w:sz w:val="24"/>
          <w:szCs w:val="24"/>
        </w:rPr>
        <w:t>M</w:t>
      </w:r>
      <w:r w:rsidRPr="00940180">
        <w:rPr>
          <w:rFonts w:ascii="Georgia" w:eastAsia="Times New Roman" w:hAnsi="Georgia"/>
          <w:b/>
          <w:bCs/>
          <w:noProof/>
          <w:sz w:val="24"/>
          <w:szCs w:val="24"/>
        </w:rPr>
        <w:t>odel</w:t>
      </w:r>
      <w:r w:rsidRPr="00940180">
        <w:rPr>
          <w:rFonts w:ascii="Georgia" w:eastAsia="Times New Roman" w:hAnsi="Georgia"/>
          <w:noProof/>
          <w:sz w:val="24"/>
          <w:szCs w:val="24"/>
        </w:rPr>
        <w:t>.</w:t>
      </w:r>
      <w:r w:rsidR="00FE7F38" w:rsidRPr="00940180">
        <w:rPr>
          <w:rFonts w:ascii="Georgia" w:eastAsia="Times New Roman" w:hAnsi="Georgia"/>
          <w:noProof/>
          <w:sz w:val="24"/>
          <w:szCs w:val="24"/>
        </w:rPr>
        <w:t xml:space="preserve"> </w:t>
      </w:r>
      <w:r w:rsidRPr="00940180">
        <w:rPr>
          <w:rFonts w:ascii="Georgia" w:eastAsia="Times New Roman" w:hAnsi="Georgia"/>
          <w:i/>
          <w:iCs/>
          <w:noProof/>
          <w:color w:val="00B0F0"/>
          <w:sz w:val="24"/>
          <w:szCs w:val="24"/>
        </w:rPr>
        <w:t>International</w:t>
      </w:r>
      <w:r w:rsidR="00865050" w:rsidRPr="00940180">
        <w:rPr>
          <w:rFonts w:ascii="Georgia" w:eastAsia="Times New Roman" w:hAnsi="Georgia"/>
          <w:i/>
          <w:iCs/>
          <w:noProof/>
          <w:color w:val="00B0F0"/>
          <w:sz w:val="24"/>
          <w:szCs w:val="24"/>
        </w:rPr>
        <w:t xml:space="preserve"> </w:t>
      </w:r>
      <w:r w:rsidRPr="00940180">
        <w:rPr>
          <w:rFonts w:ascii="Georgia" w:eastAsia="Times New Roman" w:hAnsi="Georgia"/>
          <w:i/>
          <w:iCs/>
          <w:noProof/>
          <w:color w:val="00B0F0"/>
          <w:sz w:val="24"/>
          <w:szCs w:val="24"/>
        </w:rPr>
        <w:t>Journal of</w:t>
      </w:r>
      <w:r w:rsidR="00810B20" w:rsidRPr="00940180">
        <w:rPr>
          <w:rFonts w:ascii="Georgia" w:eastAsia="Times New Roman" w:hAnsi="Georgia"/>
          <w:i/>
          <w:iCs/>
          <w:noProof/>
          <w:color w:val="00B0F0"/>
          <w:sz w:val="24"/>
          <w:szCs w:val="24"/>
        </w:rPr>
        <w:t xml:space="preserve"> </w:t>
      </w:r>
      <w:r w:rsidRPr="00940180">
        <w:rPr>
          <w:rFonts w:ascii="Georgia" w:eastAsia="Times New Roman" w:hAnsi="Georgia"/>
          <w:i/>
          <w:iCs/>
          <w:noProof/>
          <w:color w:val="00B0F0"/>
          <w:sz w:val="24"/>
          <w:szCs w:val="24"/>
        </w:rPr>
        <w:t>Power Electronics and Drive System</w:t>
      </w:r>
      <w:r w:rsidR="002D6EC3">
        <w:rPr>
          <w:rFonts w:ascii="Georgia" w:eastAsia="Times New Roman" w:hAnsi="Georgia"/>
          <w:noProof/>
          <w:sz w:val="24"/>
          <w:szCs w:val="24"/>
        </w:rPr>
        <w:t xml:space="preserve">   </w:t>
      </w:r>
      <w:r w:rsidR="00865050" w:rsidRPr="00940180">
        <w:rPr>
          <w:rFonts w:ascii="Georgia" w:eastAsia="Times New Roman" w:hAnsi="Georgia"/>
          <w:noProof/>
          <w:sz w:val="24"/>
          <w:szCs w:val="24"/>
        </w:rPr>
        <w:t>2019;</w:t>
      </w:r>
      <w:r w:rsidRPr="00940180">
        <w:rPr>
          <w:rFonts w:ascii="Georgia" w:eastAsia="Times New Roman" w:hAnsi="Georgia"/>
          <w:b/>
          <w:bCs/>
          <w:noProof/>
          <w:sz w:val="24"/>
          <w:szCs w:val="24"/>
        </w:rPr>
        <w:t>10</w:t>
      </w:r>
      <w:r w:rsidR="00865050" w:rsidRPr="00940180">
        <w:rPr>
          <w:rFonts w:ascii="Georgia" w:eastAsia="Times New Roman" w:hAnsi="Georgia"/>
          <w:noProof/>
          <w:sz w:val="24"/>
          <w:szCs w:val="24"/>
        </w:rPr>
        <w:t>(1)</w:t>
      </w:r>
      <w:r w:rsidR="00810B20" w:rsidRPr="00940180">
        <w:rPr>
          <w:rFonts w:ascii="Georgia" w:eastAsia="Times New Roman" w:hAnsi="Georgia"/>
          <w:noProof/>
          <w:sz w:val="24"/>
          <w:szCs w:val="24"/>
        </w:rPr>
        <w:t>:</w:t>
      </w:r>
      <w:r w:rsidR="0009507D">
        <w:rPr>
          <w:rFonts w:ascii="Georgia" w:eastAsia="Times New Roman" w:hAnsi="Georgia"/>
          <w:noProof/>
          <w:sz w:val="24"/>
          <w:szCs w:val="24"/>
        </w:rPr>
        <w:t xml:space="preserve"> </w:t>
      </w:r>
      <w:r w:rsidRPr="00940180">
        <w:rPr>
          <w:rFonts w:ascii="Georgia" w:eastAsia="Times New Roman" w:hAnsi="Georgia"/>
          <w:noProof/>
          <w:sz w:val="24"/>
          <w:szCs w:val="24"/>
        </w:rPr>
        <w:t>9</w:t>
      </w:r>
      <w:r w:rsidR="00865050" w:rsidRPr="00940180">
        <w:rPr>
          <w:rFonts w:ascii="Georgia" w:eastAsia="Times New Roman" w:hAnsi="Georgia"/>
          <w:noProof/>
          <w:sz w:val="24"/>
          <w:szCs w:val="24"/>
        </w:rPr>
        <w:t>3</w:t>
      </w:r>
      <w:r w:rsidRPr="00940180">
        <w:rPr>
          <w:rFonts w:ascii="Georgia" w:eastAsia="Times New Roman" w:hAnsi="Georgia"/>
          <w:noProof/>
          <w:sz w:val="24"/>
          <w:szCs w:val="24"/>
        </w:rPr>
        <w:t>-</w:t>
      </w:r>
      <w:r w:rsidR="00343861" w:rsidRPr="00940180">
        <w:rPr>
          <w:rFonts w:ascii="Georgia" w:eastAsia="Times New Roman" w:hAnsi="Georgia"/>
          <w:noProof/>
          <w:sz w:val="24"/>
          <w:szCs w:val="24"/>
        </w:rPr>
        <w:t>1</w:t>
      </w:r>
      <w:r w:rsidRPr="00940180">
        <w:rPr>
          <w:rFonts w:ascii="Georgia" w:eastAsia="Times New Roman" w:hAnsi="Georgia"/>
          <w:noProof/>
          <w:sz w:val="24"/>
          <w:szCs w:val="24"/>
        </w:rPr>
        <w:t xml:space="preserve">03. </w:t>
      </w:r>
    </w:p>
    <w:p w14:paraId="120E37D0" w14:textId="0DC8BD39" w:rsidR="006D444E" w:rsidRPr="00940180" w:rsidRDefault="006D444E" w:rsidP="00281A77">
      <w:pPr>
        <w:pStyle w:val="EndNoteBibliography"/>
        <w:tabs>
          <w:tab w:val="left" w:pos="720"/>
        </w:tabs>
        <w:spacing w:line="360" w:lineRule="auto"/>
        <w:ind w:left="450" w:hanging="432"/>
        <w:jc w:val="both"/>
        <w:rPr>
          <w:rFonts w:ascii="Georgia" w:hAnsi="Georgia"/>
          <w:sz w:val="24"/>
          <w:szCs w:val="24"/>
        </w:rPr>
      </w:pPr>
      <w:r w:rsidRPr="00940180">
        <w:rPr>
          <w:rFonts w:ascii="Georgia" w:hAnsi="Georgia"/>
          <w:sz w:val="24"/>
          <w:szCs w:val="24"/>
        </w:rPr>
        <w:t>[13] D</w:t>
      </w:r>
      <w:r w:rsidR="00773A92" w:rsidRPr="00940180">
        <w:rPr>
          <w:rFonts w:ascii="Georgia" w:hAnsi="Georgia"/>
          <w:sz w:val="24"/>
          <w:szCs w:val="24"/>
        </w:rPr>
        <w:t>onolo</w:t>
      </w:r>
      <w:r w:rsidRPr="00940180">
        <w:rPr>
          <w:rFonts w:ascii="Georgia" w:hAnsi="Georgia"/>
          <w:sz w:val="24"/>
          <w:szCs w:val="24"/>
        </w:rPr>
        <w:t xml:space="preserve"> PD, P</w:t>
      </w:r>
      <w:r w:rsidR="00773A92" w:rsidRPr="00940180">
        <w:rPr>
          <w:rFonts w:ascii="Georgia" w:hAnsi="Georgia"/>
          <w:sz w:val="24"/>
          <w:szCs w:val="24"/>
        </w:rPr>
        <w:t>ezzani</w:t>
      </w:r>
      <w:r w:rsidRPr="00940180">
        <w:rPr>
          <w:rFonts w:ascii="Georgia" w:hAnsi="Georgia"/>
          <w:sz w:val="24"/>
          <w:szCs w:val="24"/>
        </w:rPr>
        <w:t xml:space="preserve"> CM, B</w:t>
      </w:r>
      <w:r w:rsidR="00773A92" w:rsidRPr="00940180">
        <w:rPr>
          <w:rFonts w:ascii="Georgia" w:hAnsi="Georgia"/>
          <w:sz w:val="24"/>
          <w:szCs w:val="24"/>
        </w:rPr>
        <w:t>ossio</w:t>
      </w:r>
      <w:r w:rsidRPr="00940180">
        <w:rPr>
          <w:rFonts w:ascii="Georgia" w:hAnsi="Georgia"/>
          <w:sz w:val="24"/>
          <w:szCs w:val="24"/>
        </w:rPr>
        <w:t xml:space="preserve"> GR, D</w:t>
      </w:r>
      <w:r w:rsidR="00773A92" w:rsidRPr="00940180">
        <w:rPr>
          <w:rFonts w:ascii="Georgia" w:hAnsi="Georgia"/>
          <w:sz w:val="24"/>
          <w:szCs w:val="24"/>
        </w:rPr>
        <w:t>e</w:t>
      </w:r>
      <w:r w:rsidRPr="00940180">
        <w:rPr>
          <w:rFonts w:ascii="Georgia" w:hAnsi="Georgia"/>
          <w:sz w:val="24"/>
          <w:szCs w:val="24"/>
        </w:rPr>
        <w:t xml:space="preserve"> A</w:t>
      </w:r>
      <w:r w:rsidR="00773A92" w:rsidRPr="00940180">
        <w:rPr>
          <w:rFonts w:ascii="Georgia" w:hAnsi="Georgia"/>
          <w:sz w:val="24"/>
          <w:szCs w:val="24"/>
        </w:rPr>
        <w:t>ngelo</w:t>
      </w:r>
      <w:r w:rsidRPr="00940180">
        <w:rPr>
          <w:rFonts w:ascii="Georgia" w:hAnsi="Georgia"/>
          <w:sz w:val="24"/>
          <w:szCs w:val="24"/>
        </w:rPr>
        <w:t xml:space="preserve"> CH</w:t>
      </w:r>
      <w:r w:rsidR="00572689">
        <w:rPr>
          <w:rFonts w:ascii="Georgia" w:hAnsi="Georgia"/>
          <w:sz w:val="24"/>
          <w:szCs w:val="24"/>
        </w:rPr>
        <w:t>,</w:t>
      </w:r>
      <w:r w:rsidRPr="00940180">
        <w:rPr>
          <w:rFonts w:ascii="Georgia" w:hAnsi="Georgia"/>
          <w:sz w:val="24"/>
          <w:szCs w:val="24"/>
        </w:rPr>
        <w:t xml:space="preserve"> D</w:t>
      </w:r>
      <w:r w:rsidR="00773A92" w:rsidRPr="00940180">
        <w:rPr>
          <w:rFonts w:ascii="Georgia" w:hAnsi="Georgia"/>
          <w:sz w:val="24"/>
          <w:szCs w:val="24"/>
        </w:rPr>
        <w:t>onolo</w:t>
      </w:r>
      <w:r w:rsidRPr="00940180">
        <w:rPr>
          <w:rFonts w:ascii="Georgia" w:hAnsi="Georgia"/>
          <w:sz w:val="24"/>
          <w:szCs w:val="24"/>
        </w:rPr>
        <w:t xml:space="preserve"> MA.  </w:t>
      </w:r>
      <w:r w:rsidRPr="00940180">
        <w:rPr>
          <w:rFonts w:ascii="Georgia" w:hAnsi="Georgia"/>
          <w:b/>
          <w:bCs/>
          <w:sz w:val="24"/>
          <w:szCs w:val="24"/>
        </w:rPr>
        <w:t xml:space="preserve">Derating of </w:t>
      </w:r>
      <w:r w:rsidR="00F368DB">
        <w:rPr>
          <w:rFonts w:ascii="Georgia" w:hAnsi="Georgia"/>
          <w:b/>
          <w:bCs/>
          <w:sz w:val="24"/>
          <w:szCs w:val="24"/>
        </w:rPr>
        <w:t>I</w:t>
      </w:r>
      <w:r w:rsidRPr="00940180">
        <w:rPr>
          <w:rFonts w:ascii="Georgia" w:hAnsi="Georgia"/>
          <w:b/>
          <w:bCs/>
          <w:sz w:val="24"/>
          <w:szCs w:val="24"/>
        </w:rPr>
        <w:t xml:space="preserve">nduction </w:t>
      </w:r>
      <w:r w:rsidR="00F368DB">
        <w:rPr>
          <w:rFonts w:ascii="Georgia" w:hAnsi="Georgia"/>
          <w:b/>
          <w:bCs/>
          <w:sz w:val="24"/>
          <w:szCs w:val="24"/>
        </w:rPr>
        <w:t>M</w:t>
      </w:r>
      <w:r w:rsidRPr="00940180">
        <w:rPr>
          <w:rFonts w:ascii="Georgia" w:hAnsi="Georgia"/>
          <w:b/>
          <w:bCs/>
          <w:sz w:val="24"/>
          <w:szCs w:val="24"/>
        </w:rPr>
        <w:t xml:space="preserve">otors </w:t>
      </w:r>
      <w:r w:rsidR="00F368DB">
        <w:rPr>
          <w:rFonts w:ascii="Georgia" w:hAnsi="Georgia"/>
          <w:b/>
          <w:bCs/>
          <w:sz w:val="24"/>
          <w:szCs w:val="24"/>
        </w:rPr>
        <w:t>D</w:t>
      </w:r>
      <w:r w:rsidRPr="00940180">
        <w:rPr>
          <w:rFonts w:ascii="Georgia" w:hAnsi="Georgia"/>
          <w:b/>
          <w:bCs/>
          <w:sz w:val="24"/>
          <w:szCs w:val="24"/>
        </w:rPr>
        <w:t xml:space="preserve">ue to </w:t>
      </w:r>
      <w:r w:rsidR="00F368DB">
        <w:rPr>
          <w:rFonts w:ascii="Georgia" w:hAnsi="Georgia"/>
          <w:b/>
          <w:bCs/>
          <w:sz w:val="24"/>
          <w:szCs w:val="24"/>
        </w:rPr>
        <w:t>P</w:t>
      </w:r>
      <w:r w:rsidRPr="00940180">
        <w:rPr>
          <w:rFonts w:ascii="Georgia" w:hAnsi="Georgia"/>
          <w:b/>
          <w:bCs/>
          <w:sz w:val="24"/>
          <w:szCs w:val="24"/>
        </w:rPr>
        <w:t xml:space="preserve">ower </w:t>
      </w:r>
      <w:r w:rsidR="00F368DB">
        <w:rPr>
          <w:rFonts w:ascii="Georgia" w:hAnsi="Georgia"/>
          <w:b/>
          <w:bCs/>
          <w:sz w:val="24"/>
          <w:szCs w:val="24"/>
        </w:rPr>
        <w:t>Q</w:t>
      </w:r>
      <w:r w:rsidRPr="00940180">
        <w:rPr>
          <w:rFonts w:ascii="Georgia" w:hAnsi="Georgia"/>
          <w:b/>
          <w:bCs/>
          <w:sz w:val="24"/>
          <w:szCs w:val="24"/>
        </w:rPr>
        <w:t xml:space="preserve">uality </w:t>
      </w:r>
      <w:r w:rsidR="00F368DB">
        <w:rPr>
          <w:rFonts w:ascii="Georgia" w:hAnsi="Georgia"/>
          <w:b/>
          <w:bCs/>
          <w:sz w:val="24"/>
          <w:szCs w:val="24"/>
        </w:rPr>
        <w:t>I</w:t>
      </w:r>
      <w:r w:rsidRPr="00940180">
        <w:rPr>
          <w:rFonts w:ascii="Georgia" w:hAnsi="Georgia"/>
          <w:b/>
          <w:bCs/>
          <w:sz w:val="24"/>
          <w:szCs w:val="24"/>
        </w:rPr>
        <w:t xml:space="preserve">ssues </w:t>
      </w:r>
      <w:r w:rsidR="00F368DB">
        <w:rPr>
          <w:rFonts w:ascii="Georgia" w:hAnsi="Georgia"/>
          <w:b/>
          <w:bCs/>
          <w:sz w:val="24"/>
          <w:szCs w:val="24"/>
        </w:rPr>
        <w:t>C</w:t>
      </w:r>
      <w:r w:rsidRPr="00940180">
        <w:rPr>
          <w:rFonts w:ascii="Georgia" w:hAnsi="Georgia"/>
          <w:b/>
          <w:bCs/>
          <w:sz w:val="24"/>
          <w:szCs w:val="24"/>
        </w:rPr>
        <w:t xml:space="preserve">onsidering </w:t>
      </w:r>
      <w:r w:rsidR="000B7439">
        <w:rPr>
          <w:rFonts w:ascii="Georgia" w:hAnsi="Georgia"/>
          <w:b/>
          <w:bCs/>
          <w:sz w:val="24"/>
          <w:szCs w:val="24"/>
        </w:rPr>
        <w:t>t</w:t>
      </w:r>
      <w:r w:rsidRPr="00940180">
        <w:rPr>
          <w:rFonts w:ascii="Georgia" w:hAnsi="Georgia"/>
          <w:b/>
          <w:bCs/>
          <w:sz w:val="24"/>
          <w:szCs w:val="24"/>
        </w:rPr>
        <w:t xml:space="preserve">he </w:t>
      </w:r>
      <w:r w:rsidR="00F368DB">
        <w:rPr>
          <w:rFonts w:ascii="Georgia" w:hAnsi="Georgia"/>
          <w:b/>
          <w:bCs/>
          <w:sz w:val="24"/>
          <w:szCs w:val="24"/>
        </w:rPr>
        <w:t>M</w:t>
      </w:r>
      <w:r w:rsidRPr="00940180">
        <w:rPr>
          <w:rFonts w:ascii="Georgia" w:hAnsi="Georgia"/>
          <w:b/>
          <w:bCs/>
          <w:sz w:val="24"/>
          <w:szCs w:val="24"/>
        </w:rPr>
        <w:t xml:space="preserve">otor </w:t>
      </w:r>
      <w:r w:rsidR="003469AE">
        <w:rPr>
          <w:rFonts w:ascii="Georgia" w:hAnsi="Georgia"/>
          <w:b/>
          <w:bCs/>
          <w:sz w:val="24"/>
          <w:szCs w:val="24"/>
        </w:rPr>
        <w:t>E</w:t>
      </w:r>
      <w:r w:rsidRPr="00940180">
        <w:rPr>
          <w:rFonts w:ascii="Georgia" w:hAnsi="Georgia"/>
          <w:b/>
          <w:bCs/>
          <w:sz w:val="24"/>
          <w:szCs w:val="24"/>
        </w:rPr>
        <w:t xml:space="preserve">fficiency </w:t>
      </w:r>
      <w:r w:rsidR="003469AE">
        <w:rPr>
          <w:rFonts w:ascii="Georgia" w:hAnsi="Georgia"/>
          <w:b/>
          <w:bCs/>
          <w:sz w:val="24"/>
          <w:szCs w:val="24"/>
        </w:rPr>
        <w:t>C</w:t>
      </w:r>
      <w:r w:rsidRPr="00940180">
        <w:rPr>
          <w:rFonts w:ascii="Georgia" w:hAnsi="Georgia"/>
          <w:b/>
          <w:bCs/>
          <w:sz w:val="24"/>
          <w:szCs w:val="24"/>
        </w:rPr>
        <w:t>lass</w:t>
      </w:r>
      <w:r w:rsidRPr="00940180">
        <w:rPr>
          <w:rFonts w:ascii="Georgia" w:hAnsi="Georgia"/>
          <w:sz w:val="24"/>
          <w:szCs w:val="24"/>
        </w:rPr>
        <w:t xml:space="preserve">. </w:t>
      </w:r>
      <w:r w:rsidRPr="00940180">
        <w:rPr>
          <w:rFonts w:ascii="Georgia" w:hAnsi="Georgia"/>
          <w:i/>
          <w:color w:val="00B0F0"/>
          <w:sz w:val="24"/>
          <w:szCs w:val="24"/>
        </w:rPr>
        <w:t>IEEE Transactions on Industry Applications</w:t>
      </w:r>
      <w:r w:rsidR="00341E89" w:rsidRPr="00940180">
        <w:rPr>
          <w:rFonts w:ascii="Georgia" w:hAnsi="Georgia"/>
          <w:i/>
          <w:color w:val="00B0F0"/>
          <w:sz w:val="24"/>
          <w:szCs w:val="24"/>
        </w:rPr>
        <w:t xml:space="preserve"> </w:t>
      </w:r>
      <w:r w:rsidR="00865050" w:rsidRPr="00940180">
        <w:rPr>
          <w:rFonts w:ascii="Georgia" w:hAnsi="Georgia"/>
          <w:iCs/>
          <w:sz w:val="24"/>
          <w:szCs w:val="24"/>
        </w:rPr>
        <w:t>2020;</w:t>
      </w:r>
      <w:r w:rsidRPr="00940180">
        <w:rPr>
          <w:rFonts w:ascii="Georgia" w:hAnsi="Georgia"/>
          <w:sz w:val="24"/>
          <w:szCs w:val="24"/>
        </w:rPr>
        <w:t xml:space="preserve"> </w:t>
      </w:r>
      <w:r w:rsidRPr="00940180">
        <w:rPr>
          <w:rFonts w:ascii="Georgia" w:hAnsi="Georgia"/>
          <w:b/>
          <w:bCs/>
          <w:sz w:val="24"/>
          <w:szCs w:val="24"/>
        </w:rPr>
        <w:t>56</w:t>
      </w:r>
      <w:r w:rsidR="00230239" w:rsidRPr="00940180">
        <w:rPr>
          <w:rFonts w:ascii="Georgia" w:hAnsi="Georgia"/>
          <w:sz w:val="24"/>
          <w:szCs w:val="24"/>
        </w:rPr>
        <w:t>(2)</w:t>
      </w:r>
      <w:r w:rsidR="00343861" w:rsidRPr="00940180">
        <w:rPr>
          <w:rFonts w:ascii="Georgia" w:hAnsi="Georgia"/>
          <w:bCs/>
          <w:sz w:val="24"/>
          <w:szCs w:val="24"/>
        </w:rPr>
        <w:t>:</w:t>
      </w:r>
      <w:r w:rsidRPr="00940180">
        <w:rPr>
          <w:rFonts w:ascii="Georgia" w:hAnsi="Georgia"/>
          <w:sz w:val="24"/>
          <w:szCs w:val="24"/>
        </w:rPr>
        <w:t>961-969.</w:t>
      </w:r>
    </w:p>
    <w:p w14:paraId="33BDF308" w14:textId="27CED706" w:rsidR="006D444E" w:rsidRPr="00940180" w:rsidRDefault="006D444E" w:rsidP="004C75AC">
      <w:pPr>
        <w:pStyle w:val="EndNoteBibliography"/>
        <w:spacing w:line="360" w:lineRule="auto"/>
        <w:ind w:left="432" w:hanging="432"/>
        <w:jc w:val="both"/>
        <w:rPr>
          <w:rFonts w:ascii="Georgia" w:hAnsi="Georgia"/>
          <w:iCs/>
          <w:sz w:val="24"/>
          <w:szCs w:val="24"/>
        </w:rPr>
      </w:pPr>
      <w:r w:rsidRPr="00940180">
        <w:rPr>
          <w:rFonts w:ascii="Georgia" w:hAnsi="Georgia"/>
          <w:sz w:val="24"/>
          <w:szCs w:val="24"/>
        </w:rPr>
        <w:t>[14] T</w:t>
      </w:r>
      <w:r w:rsidR="003469AE" w:rsidRPr="00940180">
        <w:rPr>
          <w:rFonts w:ascii="Georgia" w:hAnsi="Georgia"/>
          <w:sz w:val="24"/>
          <w:szCs w:val="24"/>
        </w:rPr>
        <w:t>abora</w:t>
      </w:r>
      <w:r w:rsidRPr="00940180">
        <w:rPr>
          <w:rFonts w:ascii="Georgia" w:hAnsi="Georgia"/>
          <w:sz w:val="24"/>
          <w:szCs w:val="24"/>
        </w:rPr>
        <w:t xml:space="preserve"> J M, D</w:t>
      </w:r>
      <w:r w:rsidR="003469AE" w:rsidRPr="00940180">
        <w:rPr>
          <w:rFonts w:ascii="Georgia" w:hAnsi="Georgia"/>
          <w:sz w:val="24"/>
          <w:szCs w:val="24"/>
        </w:rPr>
        <w:t>e</w:t>
      </w:r>
      <w:r w:rsidRPr="00940180">
        <w:rPr>
          <w:rFonts w:ascii="Georgia" w:hAnsi="Georgia"/>
          <w:sz w:val="24"/>
          <w:szCs w:val="24"/>
        </w:rPr>
        <w:t xml:space="preserve"> M</w:t>
      </w:r>
      <w:r w:rsidR="003469AE" w:rsidRPr="00940180">
        <w:rPr>
          <w:rFonts w:ascii="Georgia" w:hAnsi="Georgia"/>
          <w:sz w:val="24"/>
          <w:szCs w:val="24"/>
        </w:rPr>
        <w:t>atos</w:t>
      </w:r>
      <w:r w:rsidRPr="00940180">
        <w:rPr>
          <w:rFonts w:ascii="Georgia" w:hAnsi="Georgia"/>
          <w:sz w:val="24"/>
          <w:szCs w:val="24"/>
        </w:rPr>
        <w:t xml:space="preserve"> E, S</w:t>
      </w:r>
      <w:r w:rsidR="003469AE" w:rsidRPr="00940180">
        <w:rPr>
          <w:rFonts w:ascii="Georgia" w:hAnsi="Georgia"/>
          <w:sz w:val="24"/>
          <w:szCs w:val="24"/>
        </w:rPr>
        <w:t>oares</w:t>
      </w:r>
      <w:r w:rsidRPr="00940180">
        <w:rPr>
          <w:rFonts w:ascii="Georgia" w:hAnsi="Georgia"/>
          <w:sz w:val="24"/>
          <w:szCs w:val="24"/>
        </w:rPr>
        <w:t xml:space="preserve"> TM</w:t>
      </w:r>
      <w:r w:rsidR="00572689">
        <w:rPr>
          <w:rFonts w:ascii="Georgia" w:hAnsi="Georgia"/>
          <w:sz w:val="24"/>
          <w:szCs w:val="24"/>
        </w:rPr>
        <w:t>,</w:t>
      </w:r>
      <w:r w:rsidRPr="00940180">
        <w:rPr>
          <w:rFonts w:ascii="Georgia" w:hAnsi="Georgia"/>
          <w:sz w:val="24"/>
          <w:szCs w:val="24"/>
        </w:rPr>
        <w:t xml:space="preserve"> T</w:t>
      </w:r>
      <w:r w:rsidR="003469AE" w:rsidRPr="00940180">
        <w:rPr>
          <w:rFonts w:ascii="Georgia" w:hAnsi="Georgia"/>
          <w:sz w:val="24"/>
          <w:szCs w:val="24"/>
        </w:rPr>
        <w:t>ostes</w:t>
      </w:r>
      <w:r w:rsidRPr="00940180">
        <w:rPr>
          <w:rFonts w:ascii="Georgia" w:hAnsi="Georgia"/>
          <w:sz w:val="24"/>
          <w:szCs w:val="24"/>
        </w:rPr>
        <w:t xml:space="preserve"> ME. </w:t>
      </w:r>
      <w:r w:rsidRPr="00940180">
        <w:rPr>
          <w:rFonts w:ascii="Georgia" w:hAnsi="Georgia"/>
          <w:b/>
          <w:bCs/>
          <w:sz w:val="24"/>
          <w:szCs w:val="24"/>
        </w:rPr>
        <w:t xml:space="preserve">Voltage </w:t>
      </w:r>
      <w:r w:rsidR="003469AE">
        <w:rPr>
          <w:rFonts w:ascii="Georgia" w:hAnsi="Georgia"/>
          <w:b/>
          <w:bCs/>
          <w:sz w:val="24"/>
          <w:szCs w:val="24"/>
        </w:rPr>
        <w:t>U</w:t>
      </w:r>
      <w:r w:rsidRPr="00940180">
        <w:rPr>
          <w:rFonts w:ascii="Georgia" w:hAnsi="Georgia"/>
          <w:b/>
          <w:bCs/>
          <w:sz w:val="24"/>
          <w:szCs w:val="24"/>
        </w:rPr>
        <w:t xml:space="preserve">nbalance </w:t>
      </w:r>
      <w:r w:rsidR="003469AE">
        <w:rPr>
          <w:rFonts w:ascii="Georgia" w:hAnsi="Georgia"/>
          <w:b/>
          <w:bCs/>
          <w:sz w:val="24"/>
          <w:szCs w:val="24"/>
        </w:rPr>
        <w:t>E</w:t>
      </w:r>
      <w:r w:rsidRPr="00940180">
        <w:rPr>
          <w:rFonts w:ascii="Georgia" w:hAnsi="Georgia"/>
          <w:b/>
          <w:bCs/>
          <w:sz w:val="24"/>
          <w:szCs w:val="24"/>
        </w:rPr>
        <w:t xml:space="preserve">ffect on </w:t>
      </w:r>
      <w:r w:rsidR="000B7439">
        <w:rPr>
          <w:rFonts w:ascii="Georgia" w:hAnsi="Georgia"/>
          <w:b/>
          <w:bCs/>
          <w:sz w:val="24"/>
          <w:szCs w:val="24"/>
        </w:rPr>
        <w:t>t</w:t>
      </w:r>
      <w:r w:rsidRPr="00940180">
        <w:rPr>
          <w:rFonts w:ascii="Georgia" w:hAnsi="Georgia"/>
          <w:b/>
          <w:bCs/>
          <w:sz w:val="24"/>
          <w:szCs w:val="24"/>
        </w:rPr>
        <w:t xml:space="preserve">he </w:t>
      </w:r>
      <w:r w:rsidR="003469AE">
        <w:rPr>
          <w:rFonts w:ascii="Georgia" w:hAnsi="Georgia"/>
          <w:b/>
          <w:bCs/>
          <w:sz w:val="24"/>
          <w:szCs w:val="24"/>
        </w:rPr>
        <w:t>B</w:t>
      </w:r>
      <w:r w:rsidRPr="00940180">
        <w:rPr>
          <w:rFonts w:ascii="Georgia" w:hAnsi="Georgia"/>
          <w:b/>
          <w:bCs/>
          <w:sz w:val="24"/>
          <w:szCs w:val="24"/>
        </w:rPr>
        <w:t xml:space="preserve">ehavior of IE2, IE3 and IE4 </w:t>
      </w:r>
      <w:r w:rsidR="003469AE">
        <w:rPr>
          <w:rFonts w:ascii="Georgia" w:hAnsi="Georgia"/>
          <w:b/>
          <w:bCs/>
          <w:sz w:val="24"/>
          <w:szCs w:val="24"/>
        </w:rPr>
        <w:t>I</w:t>
      </w:r>
      <w:r w:rsidRPr="00940180">
        <w:rPr>
          <w:rFonts w:ascii="Georgia" w:hAnsi="Georgia"/>
          <w:b/>
          <w:bCs/>
          <w:sz w:val="24"/>
          <w:szCs w:val="24"/>
        </w:rPr>
        <w:t xml:space="preserve">nduction </w:t>
      </w:r>
      <w:r w:rsidR="003469AE">
        <w:rPr>
          <w:rFonts w:ascii="Georgia" w:hAnsi="Georgia"/>
          <w:b/>
          <w:bCs/>
          <w:sz w:val="24"/>
          <w:szCs w:val="24"/>
        </w:rPr>
        <w:t>M</w:t>
      </w:r>
      <w:r w:rsidRPr="00940180">
        <w:rPr>
          <w:rFonts w:ascii="Georgia" w:hAnsi="Georgia"/>
          <w:b/>
          <w:bCs/>
          <w:sz w:val="24"/>
          <w:szCs w:val="24"/>
        </w:rPr>
        <w:t xml:space="preserve">otor </w:t>
      </w:r>
      <w:r w:rsidR="003469AE">
        <w:rPr>
          <w:rFonts w:ascii="Georgia" w:hAnsi="Georgia"/>
          <w:b/>
          <w:bCs/>
          <w:sz w:val="24"/>
          <w:szCs w:val="24"/>
        </w:rPr>
        <w:t>C</w:t>
      </w:r>
      <w:r w:rsidRPr="00940180">
        <w:rPr>
          <w:rFonts w:ascii="Georgia" w:hAnsi="Georgia"/>
          <w:b/>
          <w:bCs/>
          <w:sz w:val="24"/>
          <w:szCs w:val="24"/>
        </w:rPr>
        <w:t>lasses</w:t>
      </w:r>
      <w:r w:rsidRPr="00940180">
        <w:rPr>
          <w:rFonts w:ascii="Georgia" w:hAnsi="Georgia"/>
          <w:color w:val="00B0F0"/>
          <w:sz w:val="24"/>
          <w:szCs w:val="24"/>
        </w:rPr>
        <w:t xml:space="preserve">. </w:t>
      </w:r>
      <w:r w:rsidRPr="00940180">
        <w:rPr>
          <w:rFonts w:ascii="Georgia" w:hAnsi="Georgia"/>
          <w:i/>
          <w:color w:val="00B0F0"/>
          <w:sz w:val="24"/>
          <w:szCs w:val="24"/>
        </w:rPr>
        <w:t>Simpósio Brasileiro de Sistemas Elétricos-SBSE</w:t>
      </w:r>
      <w:r w:rsidR="00230239" w:rsidRPr="00940180">
        <w:rPr>
          <w:rFonts w:ascii="Georgia" w:hAnsi="Georgia"/>
          <w:b/>
          <w:bCs/>
          <w:i/>
          <w:color w:val="00B0F0"/>
          <w:sz w:val="24"/>
          <w:szCs w:val="24"/>
        </w:rPr>
        <w:t xml:space="preserve"> </w:t>
      </w:r>
      <w:r w:rsidR="00230239" w:rsidRPr="00940180">
        <w:rPr>
          <w:rFonts w:ascii="Georgia" w:hAnsi="Georgia"/>
          <w:iCs/>
          <w:sz w:val="24"/>
          <w:szCs w:val="24"/>
        </w:rPr>
        <w:t>2020;</w:t>
      </w:r>
      <w:r w:rsidR="00230239" w:rsidRPr="00940180">
        <w:rPr>
          <w:rFonts w:ascii="Georgia" w:hAnsi="Georgia"/>
          <w:b/>
          <w:bCs/>
          <w:iCs/>
          <w:sz w:val="24"/>
          <w:szCs w:val="24"/>
        </w:rPr>
        <w:t>1</w:t>
      </w:r>
      <w:r w:rsidR="00230239" w:rsidRPr="00940180">
        <w:rPr>
          <w:rFonts w:ascii="Georgia" w:hAnsi="Georgia"/>
          <w:iCs/>
          <w:sz w:val="24"/>
          <w:szCs w:val="24"/>
        </w:rPr>
        <w:t xml:space="preserve">(1). </w:t>
      </w:r>
    </w:p>
    <w:p w14:paraId="6C3C7462" w14:textId="49CAE483" w:rsidR="006D444E" w:rsidRPr="00940180" w:rsidRDefault="006D444E" w:rsidP="004C75AC">
      <w:pPr>
        <w:pStyle w:val="EndNoteBibliography"/>
        <w:spacing w:line="360" w:lineRule="auto"/>
        <w:ind w:left="432" w:hanging="432"/>
        <w:jc w:val="both"/>
        <w:rPr>
          <w:rFonts w:ascii="Georgia" w:hAnsi="Georgia"/>
          <w:sz w:val="24"/>
          <w:szCs w:val="24"/>
        </w:rPr>
      </w:pPr>
      <w:r w:rsidRPr="00940180">
        <w:rPr>
          <w:rFonts w:ascii="Georgia" w:hAnsi="Georgia"/>
          <w:sz w:val="24"/>
          <w:szCs w:val="24"/>
          <w:lang w:bidi="fa-IR"/>
        </w:rPr>
        <w:t xml:space="preserve">[15] </w:t>
      </w:r>
      <w:r w:rsidR="00572689">
        <w:rPr>
          <w:rFonts w:ascii="Georgia" w:hAnsi="Georgia"/>
          <w:sz w:val="24"/>
          <w:szCs w:val="24"/>
          <w:lang w:bidi="fa-IR"/>
        </w:rPr>
        <w:t xml:space="preserve">Ameen </w:t>
      </w:r>
      <w:r w:rsidRPr="00940180">
        <w:rPr>
          <w:rFonts w:ascii="Georgia" w:hAnsi="Georgia"/>
          <w:sz w:val="24"/>
          <w:szCs w:val="24"/>
        </w:rPr>
        <w:t>H</w:t>
      </w:r>
      <w:r w:rsidR="00572689">
        <w:rPr>
          <w:rFonts w:ascii="Georgia" w:hAnsi="Georgia"/>
          <w:sz w:val="24"/>
          <w:szCs w:val="24"/>
        </w:rPr>
        <w:t>F</w:t>
      </w:r>
      <w:r w:rsidRPr="00940180">
        <w:rPr>
          <w:rFonts w:ascii="Georgia" w:hAnsi="Georgia"/>
          <w:sz w:val="24"/>
          <w:szCs w:val="24"/>
        </w:rPr>
        <w:t>, A</w:t>
      </w:r>
      <w:r w:rsidR="00572689">
        <w:rPr>
          <w:rFonts w:ascii="Georgia" w:hAnsi="Georgia"/>
          <w:sz w:val="24"/>
          <w:szCs w:val="24"/>
        </w:rPr>
        <w:t>ula</w:t>
      </w:r>
      <w:r w:rsidRPr="00940180">
        <w:rPr>
          <w:rFonts w:ascii="Georgia" w:hAnsi="Georgia"/>
          <w:sz w:val="24"/>
          <w:szCs w:val="24"/>
        </w:rPr>
        <w:t xml:space="preserve"> F</w:t>
      </w:r>
      <w:r w:rsidR="00572689">
        <w:rPr>
          <w:rFonts w:ascii="Georgia" w:hAnsi="Georgia"/>
          <w:sz w:val="24"/>
          <w:szCs w:val="24"/>
        </w:rPr>
        <w:t>T</w:t>
      </w:r>
      <w:r w:rsidRPr="00940180">
        <w:rPr>
          <w:rFonts w:ascii="Georgia" w:hAnsi="Georgia"/>
          <w:sz w:val="24"/>
          <w:szCs w:val="24"/>
        </w:rPr>
        <w:t>.</w:t>
      </w:r>
      <w:r w:rsidR="00230239" w:rsidRPr="00940180">
        <w:rPr>
          <w:rFonts w:ascii="Georgia" w:hAnsi="Georgia"/>
          <w:sz w:val="24"/>
          <w:szCs w:val="24"/>
        </w:rPr>
        <w:t xml:space="preserve"> </w:t>
      </w:r>
      <w:r w:rsidRPr="00940180">
        <w:rPr>
          <w:rFonts w:ascii="Georgia" w:hAnsi="Georgia"/>
          <w:b/>
          <w:bCs/>
          <w:sz w:val="24"/>
          <w:szCs w:val="24"/>
        </w:rPr>
        <w:t xml:space="preserve">Performance Analysis and Modeling of SRRCCIM </w:t>
      </w:r>
      <w:r w:rsidR="000B7439">
        <w:rPr>
          <w:rFonts w:ascii="Georgia" w:hAnsi="Georgia"/>
          <w:b/>
          <w:bCs/>
          <w:sz w:val="24"/>
          <w:szCs w:val="24"/>
        </w:rPr>
        <w:t>u</w:t>
      </w:r>
      <w:r w:rsidRPr="00940180">
        <w:rPr>
          <w:rFonts w:ascii="Georgia" w:hAnsi="Georgia"/>
          <w:b/>
          <w:bCs/>
          <w:sz w:val="24"/>
          <w:szCs w:val="24"/>
        </w:rPr>
        <w:t xml:space="preserve">nder </w:t>
      </w:r>
      <w:r w:rsidR="000B7439">
        <w:rPr>
          <w:rFonts w:ascii="Georgia" w:hAnsi="Georgia"/>
          <w:b/>
          <w:bCs/>
          <w:sz w:val="24"/>
          <w:szCs w:val="24"/>
        </w:rPr>
        <w:t>t</w:t>
      </w:r>
      <w:r w:rsidRPr="00940180">
        <w:rPr>
          <w:rFonts w:ascii="Georgia" w:hAnsi="Georgia"/>
          <w:b/>
          <w:bCs/>
          <w:sz w:val="24"/>
          <w:szCs w:val="24"/>
        </w:rPr>
        <w:t>he Impact of Unbalance Supply Voltage</w:t>
      </w:r>
      <w:r w:rsidRPr="00940180">
        <w:rPr>
          <w:rFonts w:ascii="Georgia" w:hAnsi="Georgia"/>
          <w:sz w:val="24"/>
          <w:szCs w:val="24"/>
        </w:rPr>
        <w:t xml:space="preserve">. </w:t>
      </w:r>
      <w:r w:rsidRPr="00940180">
        <w:rPr>
          <w:rFonts w:ascii="Georgia" w:hAnsi="Georgia"/>
          <w:i/>
          <w:color w:val="00B0F0"/>
          <w:sz w:val="24"/>
          <w:szCs w:val="24"/>
        </w:rPr>
        <w:t>Journal of Electrical and Electronics Engineering</w:t>
      </w:r>
      <w:r w:rsidRPr="00940180">
        <w:rPr>
          <w:rFonts w:ascii="Georgia" w:hAnsi="Georgia"/>
          <w:sz w:val="24"/>
          <w:szCs w:val="24"/>
        </w:rPr>
        <w:t xml:space="preserve"> </w:t>
      </w:r>
      <w:r w:rsidR="00230239" w:rsidRPr="00940180">
        <w:rPr>
          <w:rFonts w:ascii="Georgia" w:hAnsi="Georgia"/>
          <w:sz w:val="24"/>
          <w:szCs w:val="24"/>
        </w:rPr>
        <w:t>2021;</w:t>
      </w:r>
      <w:r w:rsidRPr="00940180">
        <w:rPr>
          <w:rFonts w:ascii="Georgia" w:hAnsi="Georgia"/>
          <w:b/>
          <w:bCs/>
          <w:sz w:val="24"/>
          <w:szCs w:val="24"/>
        </w:rPr>
        <w:t>14</w:t>
      </w:r>
      <w:r w:rsidR="00230239" w:rsidRPr="00940180">
        <w:rPr>
          <w:rFonts w:ascii="Georgia" w:hAnsi="Georgia"/>
          <w:sz w:val="24"/>
          <w:szCs w:val="24"/>
        </w:rPr>
        <w:t>(1)</w:t>
      </w:r>
      <w:r w:rsidR="00343861" w:rsidRPr="00940180">
        <w:rPr>
          <w:rFonts w:ascii="Georgia" w:hAnsi="Georgia"/>
          <w:b/>
          <w:sz w:val="24"/>
          <w:szCs w:val="24"/>
        </w:rPr>
        <w:t>:</w:t>
      </w:r>
      <w:r w:rsidRPr="00940180">
        <w:rPr>
          <w:rFonts w:ascii="Georgia" w:hAnsi="Georgia"/>
          <w:sz w:val="24"/>
          <w:szCs w:val="24"/>
        </w:rPr>
        <w:t xml:space="preserve"> 5-10.</w:t>
      </w:r>
    </w:p>
    <w:p w14:paraId="64B6F4D4" w14:textId="1C24C2FB" w:rsidR="006D444E" w:rsidRPr="00940180" w:rsidRDefault="006D444E" w:rsidP="00B94E78">
      <w:pPr>
        <w:pStyle w:val="EndNoteBibliography"/>
        <w:spacing w:line="360" w:lineRule="auto"/>
        <w:ind w:left="540" w:hanging="432"/>
        <w:jc w:val="both"/>
        <w:rPr>
          <w:rFonts w:ascii="Georgia" w:hAnsi="Georgia"/>
          <w:sz w:val="24"/>
          <w:szCs w:val="24"/>
        </w:rPr>
      </w:pPr>
      <w:r w:rsidRPr="00940180">
        <w:rPr>
          <w:rFonts w:ascii="Georgia" w:hAnsi="Georgia"/>
          <w:sz w:val="24"/>
          <w:szCs w:val="24"/>
          <w:lang w:bidi="fa-IR"/>
        </w:rPr>
        <w:t xml:space="preserve">[16]  </w:t>
      </w:r>
      <w:r w:rsidRPr="00940180">
        <w:rPr>
          <w:rFonts w:ascii="Georgia" w:hAnsi="Georgia"/>
          <w:sz w:val="24"/>
          <w:szCs w:val="24"/>
        </w:rPr>
        <w:t>A</w:t>
      </w:r>
      <w:r w:rsidR="002F2062" w:rsidRPr="00940180">
        <w:rPr>
          <w:rFonts w:ascii="Georgia" w:hAnsi="Georgia"/>
          <w:sz w:val="24"/>
          <w:szCs w:val="24"/>
        </w:rPr>
        <w:t>meen</w:t>
      </w:r>
      <w:r w:rsidRPr="00940180">
        <w:rPr>
          <w:rFonts w:ascii="Georgia" w:hAnsi="Georgia"/>
          <w:sz w:val="24"/>
          <w:szCs w:val="24"/>
        </w:rPr>
        <w:t xml:space="preserve"> HF</w:t>
      </w:r>
      <w:r w:rsidR="00572689">
        <w:rPr>
          <w:rFonts w:ascii="Georgia" w:hAnsi="Georgia"/>
          <w:sz w:val="24"/>
          <w:szCs w:val="24"/>
        </w:rPr>
        <w:t>,</w:t>
      </w:r>
      <w:r w:rsidRPr="00940180">
        <w:rPr>
          <w:rFonts w:ascii="Georgia" w:hAnsi="Georgia"/>
          <w:sz w:val="24"/>
          <w:szCs w:val="24"/>
        </w:rPr>
        <w:t xml:space="preserve"> A</w:t>
      </w:r>
      <w:r w:rsidR="002F2062" w:rsidRPr="00940180">
        <w:rPr>
          <w:rFonts w:ascii="Georgia" w:hAnsi="Georgia"/>
          <w:sz w:val="24"/>
          <w:szCs w:val="24"/>
        </w:rPr>
        <w:t>ula</w:t>
      </w:r>
      <w:r w:rsidR="00572689">
        <w:rPr>
          <w:rFonts w:ascii="Georgia" w:hAnsi="Georgia"/>
          <w:sz w:val="24"/>
          <w:szCs w:val="24"/>
        </w:rPr>
        <w:t xml:space="preserve"> </w:t>
      </w:r>
      <w:r w:rsidRPr="00940180">
        <w:rPr>
          <w:rFonts w:ascii="Georgia" w:hAnsi="Georgia"/>
          <w:sz w:val="24"/>
          <w:szCs w:val="24"/>
        </w:rPr>
        <w:t xml:space="preserve">FT. </w:t>
      </w:r>
      <w:r w:rsidRPr="00940180">
        <w:rPr>
          <w:rFonts w:ascii="Georgia" w:hAnsi="Georgia"/>
          <w:b/>
          <w:bCs/>
          <w:sz w:val="24"/>
          <w:szCs w:val="24"/>
        </w:rPr>
        <w:t xml:space="preserve">Performance Analysis of the Slip Power Recovery </w:t>
      </w:r>
      <w:r w:rsidR="00B94E78">
        <w:rPr>
          <w:rFonts w:ascii="Georgia" w:hAnsi="Georgia"/>
          <w:b/>
          <w:bCs/>
          <w:sz w:val="24"/>
          <w:szCs w:val="24"/>
        </w:rPr>
        <w:t xml:space="preserve"> </w:t>
      </w:r>
      <w:r w:rsidRPr="00940180">
        <w:rPr>
          <w:rFonts w:ascii="Georgia" w:hAnsi="Georgia"/>
          <w:b/>
          <w:bCs/>
          <w:sz w:val="24"/>
          <w:szCs w:val="24"/>
        </w:rPr>
        <w:t xml:space="preserve">Induction Motor Drive System </w:t>
      </w:r>
      <w:r w:rsidR="00537D81">
        <w:rPr>
          <w:rFonts w:ascii="Georgia" w:hAnsi="Georgia"/>
          <w:b/>
          <w:bCs/>
          <w:sz w:val="24"/>
          <w:szCs w:val="24"/>
        </w:rPr>
        <w:t>u</w:t>
      </w:r>
      <w:r w:rsidRPr="00940180">
        <w:rPr>
          <w:rFonts w:ascii="Georgia" w:hAnsi="Georgia"/>
          <w:b/>
          <w:bCs/>
          <w:sz w:val="24"/>
          <w:szCs w:val="24"/>
        </w:rPr>
        <w:t>nder Unbalance Supply Voltages</w:t>
      </w:r>
      <w:r w:rsidRPr="00940180">
        <w:rPr>
          <w:rFonts w:ascii="Georgia" w:hAnsi="Georgia"/>
          <w:sz w:val="24"/>
          <w:szCs w:val="24"/>
        </w:rPr>
        <w:t xml:space="preserve">. </w:t>
      </w:r>
      <w:r w:rsidRPr="00940180">
        <w:rPr>
          <w:rFonts w:ascii="Georgia" w:hAnsi="Georgia"/>
          <w:i/>
          <w:color w:val="00B0F0"/>
          <w:sz w:val="24"/>
          <w:szCs w:val="24"/>
        </w:rPr>
        <w:t>Advances in Electrical and Electronic Engineering</w:t>
      </w:r>
      <w:r w:rsidRPr="00940180">
        <w:rPr>
          <w:rFonts w:ascii="Georgia" w:hAnsi="Georgia"/>
          <w:sz w:val="24"/>
          <w:szCs w:val="24"/>
        </w:rPr>
        <w:t xml:space="preserve"> </w:t>
      </w:r>
      <w:r w:rsidR="00230239" w:rsidRPr="00940180">
        <w:rPr>
          <w:rFonts w:ascii="Georgia" w:hAnsi="Georgia"/>
          <w:sz w:val="24"/>
          <w:szCs w:val="24"/>
        </w:rPr>
        <w:t>2021;</w:t>
      </w:r>
      <w:r w:rsidRPr="00940180">
        <w:rPr>
          <w:rFonts w:ascii="Georgia" w:hAnsi="Georgia"/>
          <w:b/>
          <w:bCs/>
          <w:sz w:val="24"/>
          <w:szCs w:val="24"/>
        </w:rPr>
        <w:t>19</w:t>
      </w:r>
      <w:r w:rsidR="00230239" w:rsidRPr="00940180">
        <w:rPr>
          <w:rFonts w:ascii="Georgia" w:hAnsi="Georgia"/>
          <w:sz w:val="24"/>
          <w:szCs w:val="24"/>
        </w:rPr>
        <w:t>(3)</w:t>
      </w:r>
      <w:r w:rsidR="00343861" w:rsidRPr="00940180">
        <w:rPr>
          <w:rFonts w:ascii="Georgia" w:hAnsi="Georgia"/>
          <w:b/>
          <w:sz w:val="24"/>
          <w:szCs w:val="24"/>
        </w:rPr>
        <w:t>:</w:t>
      </w:r>
      <w:r w:rsidRPr="00940180">
        <w:rPr>
          <w:rFonts w:ascii="Georgia" w:hAnsi="Georgia"/>
          <w:sz w:val="24"/>
          <w:szCs w:val="24"/>
        </w:rPr>
        <w:t xml:space="preserve"> 192-202.</w:t>
      </w:r>
    </w:p>
    <w:p w14:paraId="1653DC91" w14:textId="7A1C1783" w:rsidR="006D444E" w:rsidRPr="00940180" w:rsidRDefault="006D444E" w:rsidP="004C75AC">
      <w:pPr>
        <w:pStyle w:val="EndNoteBibliography"/>
        <w:spacing w:line="360" w:lineRule="auto"/>
        <w:ind w:left="432" w:hanging="432"/>
        <w:jc w:val="both"/>
        <w:rPr>
          <w:rFonts w:ascii="Georgia" w:hAnsi="Georgia"/>
          <w:sz w:val="24"/>
          <w:szCs w:val="24"/>
        </w:rPr>
      </w:pPr>
      <w:r w:rsidRPr="00940180">
        <w:rPr>
          <w:rFonts w:ascii="Georgia" w:hAnsi="Georgia"/>
          <w:sz w:val="24"/>
          <w:szCs w:val="24"/>
        </w:rPr>
        <w:t>[17] M</w:t>
      </w:r>
      <w:r w:rsidR="005272EB" w:rsidRPr="00940180">
        <w:rPr>
          <w:rFonts w:ascii="Georgia" w:hAnsi="Georgia"/>
          <w:sz w:val="24"/>
          <w:szCs w:val="24"/>
        </w:rPr>
        <w:t>artínez</w:t>
      </w:r>
      <w:r w:rsidR="00572689">
        <w:rPr>
          <w:rFonts w:ascii="Georgia" w:hAnsi="Georgia"/>
          <w:sz w:val="24"/>
          <w:szCs w:val="24"/>
        </w:rPr>
        <w:t xml:space="preserve"> </w:t>
      </w:r>
      <w:r w:rsidRPr="00940180">
        <w:rPr>
          <w:rFonts w:ascii="Georgia" w:hAnsi="Georgia"/>
          <w:sz w:val="24"/>
          <w:szCs w:val="24"/>
        </w:rPr>
        <w:t>AB, N</w:t>
      </w:r>
      <w:r w:rsidR="005272EB" w:rsidRPr="00940180">
        <w:rPr>
          <w:rFonts w:ascii="Georgia" w:hAnsi="Georgia"/>
          <w:sz w:val="24"/>
          <w:szCs w:val="24"/>
        </w:rPr>
        <w:t>avarro</w:t>
      </w:r>
      <w:r w:rsidR="00572689">
        <w:rPr>
          <w:rFonts w:ascii="Georgia" w:hAnsi="Georgia"/>
          <w:sz w:val="24"/>
          <w:szCs w:val="24"/>
        </w:rPr>
        <w:t xml:space="preserve"> </w:t>
      </w:r>
      <w:r w:rsidRPr="00940180">
        <w:rPr>
          <w:rFonts w:ascii="Georgia" w:hAnsi="Georgia"/>
          <w:sz w:val="24"/>
          <w:szCs w:val="24"/>
        </w:rPr>
        <w:t>IJ, S</w:t>
      </w:r>
      <w:r w:rsidR="005272EB" w:rsidRPr="00940180">
        <w:rPr>
          <w:rFonts w:ascii="Georgia" w:hAnsi="Georgia"/>
          <w:sz w:val="24"/>
          <w:szCs w:val="24"/>
        </w:rPr>
        <w:t>antos</w:t>
      </w:r>
      <w:r w:rsidR="007676F1">
        <w:rPr>
          <w:rFonts w:ascii="Georgia" w:hAnsi="Georgia"/>
          <w:sz w:val="24"/>
          <w:szCs w:val="24"/>
        </w:rPr>
        <w:t xml:space="preserve"> </w:t>
      </w:r>
      <w:r w:rsidRPr="00940180">
        <w:rPr>
          <w:rFonts w:ascii="Georgia" w:hAnsi="Georgia"/>
          <w:sz w:val="24"/>
          <w:szCs w:val="24"/>
        </w:rPr>
        <w:t>VS, Q</w:t>
      </w:r>
      <w:r w:rsidR="005272EB" w:rsidRPr="00940180">
        <w:rPr>
          <w:rFonts w:ascii="Georgia" w:hAnsi="Georgia"/>
          <w:sz w:val="24"/>
          <w:szCs w:val="24"/>
        </w:rPr>
        <w:t>uispe</w:t>
      </w:r>
      <w:r w:rsidR="007676F1">
        <w:rPr>
          <w:rFonts w:ascii="Georgia" w:hAnsi="Georgia"/>
          <w:sz w:val="24"/>
          <w:szCs w:val="24"/>
        </w:rPr>
        <w:t xml:space="preserve"> </w:t>
      </w:r>
      <w:r w:rsidRPr="00940180">
        <w:rPr>
          <w:rFonts w:ascii="Georgia" w:hAnsi="Georgia"/>
          <w:sz w:val="24"/>
          <w:szCs w:val="24"/>
        </w:rPr>
        <w:t>EC</w:t>
      </w:r>
      <w:r w:rsidR="007676F1">
        <w:rPr>
          <w:rFonts w:ascii="Georgia" w:hAnsi="Georgia"/>
          <w:sz w:val="24"/>
          <w:szCs w:val="24"/>
        </w:rPr>
        <w:t xml:space="preserve">, </w:t>
      </w:r>
      <w:r w:rsidRPr="00940180">
        <w:rPr>
          <w:rFonts w:ascii="Georgia" w:hAnsi="Georgia"/>
          <w:sz w:val="24"/>
          <w:szCs w:val="24"/>
        </w:rPr>
        <w:t>D</w:t>
      </w:r>
      <w:r w:rsidR="005272EB" w:rsidRPr="00940180">
        <w:rPr>
          <w:rFonts w:ascii="Georgia" w:hAnsi="Georgia"/>
          <w:sz w:val="24"/>
          <w:szCs w:val="24"/>
        </w:rPr>
        <w:t>onolo</w:t>
      </w:r>
      <w:r w:rsidRPr="00940180">
        <w:rPr>
          <w:rFonts w:ascii="Georgia" w:hAnsi="Georgia"/>
          <w:sz w:val="24"/>
          <w:szCs w:val="24"/>
        </w:rPr>
        <w:t xml:space="preserve"> PD.</w:t>
      </w:r>
      <w:r w:rsidR="007676F1">
        <w:rPr>
          <w:rFonts w:ascii="Georgia" w:hAnsi="Georgia"/>
          <w:sz w:val="24"/>
          <w:szCs w:val="24"/>
        </w:rPr>
        <w:t xml:space="preserve"> </w:t>
      </w:r>
      <w:r w:rsidRPr="00940180">
        <w:rPr>
          <w:rFonts w:ascii="Georgia" w:hAnsi="Georgia"/>
          <w:b/>
          <w:bCs/>
          <w:sz w:val="24"/>
          <w:szCs w:val="24"/>
        </w:rPr>
        <w:t xml:space="preserve">MATLAB/Simulink </w:t>
      </w:r>
      <w:r w:rsidR="005272EB">
        <w:rPr>
          <w:rFonts w:ascii="Georgia" w:hAnsi="Georgia"/>
          <w:b/>
          <w:bCs/>
          <w:sz w:val="24"/>
          <w:szCs w:val="24"/>
        </w:rPr>
        <w:t>M</w:t>
      </w:r>
      <w:r w:rsidRPr="00940180">
        <w:rPr>
          <w:rFonts w:ascii="Georgia" w:hAnsi="Georgia"/>
          <w:b/>
          <w:bCs/>
          <w:sz w:val="24"/>
          <w:szCs w:val="24"/>
        </w:rPr>
        <w:t xml:space="preserve">odeling of </w:t>
      </w:r>
      <w:r w:rsidR="005272EB">
        <w:rPr>
          <w:rFonts w:ascii="Georgia" w:hAnsi="Georgia"/>
          <w:b/>
          <w:bCs/>
          <w:sz w:val="24"/>
          <w:szCs w:val="24"/>
        </w:rPr>
        <w:t>E</w:t>
      </w:r>
      <w:r w:rsidRPr="00940180">
        <w:rPr>
          <w:rFonts w:ascii="Georgia" w:hAnsi="Georgia"/>
          <w:b/>
          <w:bCs/>
          <w:sz w:val="24"/>
          <w:szCs w:val="24"/>
        </w:rPr>
        <w:t xml:space="preserve">lectric </w:t>
      </w:r>
      <w:r w:rsidR="005272EB">
        <w:rPr>
          <w:rFonts w:ascii="Georgia" w:hAnsi="Georgia"/>
          <w:b/>
          <w:bCs/>
          <w:sz w:val="24"/>
          <w:szCs w:val="24"/>
        </w:rPr>
        <w:t>M</w:t>
      </w:r>
      <w:r w:rsidRPr="00940180">
        <w:rPr>
          <w:rFonts w:ascii="Georgia" w:hAnsi="Georgia"/>
          <w:b/>
          <w:bCs/>
          <w:sz w:val="24"/>
          <w:szCs w:val="24"/>
        </w:rPr>
        <w:t xml:space="preserve">otors </w:t>
      </w:r>
      <w:r w:rsidR="005272EB">
        <w:rPr>
          <w:rFonts w:ascii="Georgia" w:hAnsi="Georgia"/>
          <w:b/>
          <w:bCs/>
          <w:sz w:val="24"/>
          <w:szCs w:val="24"/>
        </w:rPr>
        <w:t>O</w:t>
      </w:r>
      <w:r w:rsidRPr="00940180">
        <w:rPr>
          <w:rFonts w:ascii="Georgia" w:hAnsi="Georgia"/>
          <w:b/>
          <w:bCs/>
          <w:sz w:val="24"/>
          <w:szCs w:val="24"/>
        </w:rPr>
        <w:t xml:space="preserve">perating with </w:t>
      </w:r>
      <w:r w:rsidR="005272EB">
        <w:rPr>
          <w:rFonts w:ascii="Georgia" w:hAnsi="Georgia"/>
          <w:b/>
          <w:bCs/>
          <w:sz w:val="24"/>
          <w:szCs w:val="24"/>
        </w:rPr>
        <w:t>H</w:t>
      </w:r>
      <w:r w:rsidRPr="00940180">
        <w:rPr>
          <w:rFonts w:ascii="Georgia" w:hAnsi="Georgia"/>
          <w:b/>
          <w:bCs/>
          <w:sz w:val="24"/>
          <w:szCs w:val="24"/>
        </w:rPr>
        <w:t xml:space="preserve">armonics and </w:t>
      </w:r>
      <w:r w:rsidR="005272EB">
        <w:rPr>
          <w:rFonts w:ascii="Georgia" w:hAnsi="Georgia"/>
          <w:b/>
          <w:bCs/>
          <w:sz w:val="24"/>
          <w:szCs w:val="24"/>
        </w:rPr>
        <w:t>U</w:t>
      </w:r>
      <w:r w:rsidRPr="00940180">
        <w:rPr>
          <w:rFonts w:ascii="Georgia" w:hAnsi="Georgia"/>
          <w:b/>
          <w:bCs/>
          <w:sz w:val="24"/>
          <w:szCs w:val="24"/>
        </w:rPr>
        <w:t>nbalance</w:t>
      </w:r>
      <w:r w:rsidRPr="00940180">
        <w:rPr>
          <w:rFonts w:ascii="Georgia" w:hAnsi="Georgia"/>
          <w:sz w:val="24"/>
          <w:szCs w:val="24"/>
        </w:rPr>
        <w:t xml:space="preserve">. </w:t>
      </w:r>
      <w:r w:rsidRPr="00940180">
        <w:rPr>
          <w:rFonts w:ascii="Georgia" w:hAnsi="Georgia"/>
          <w:i/>
          <w:color w:val="00B0F0"/>
          <w:sz w:val="24"/>
          <w:szCs w:val="24"/>
        </w:rPr>
        <w:t>International Journal of Electrical and Computer Engineering (IJECE)</w:t>
      </w:r>
      <w:r w:rsidRPr="00940180">
        <w:rPr>
          <w:rFonts w:ascii="Georgia" w:hAnsi="Georgia"/>
          <w:color w:val="00B0F0"/>
          <w:sz w:val="24"/>
          <w:szCs w:val="24"/>
        </w:rPr>
        <w:t xml:space="preserve"> </w:t>
      </w:r>
      <w:r w:rsidR="00230239" w:rsidRPr="00940180">
        <w:rPr>
          <w:rFonts w:ascii="Georgia" w:hAnsi="Georgia"/>
          <w:sz w:val="24"/>
          <w:szCs w:val="24"/>
        </w:rPr>
        <w:t>2022;</w:t>
      </w:r>
      <w:r w:rsidR="00230239" w:rsidRPr="00940180">
        <w:rPr>
          <w:rFonts w:ascii="Georgia" w:hAnsi="Georgia"/>
          <w:color w:val="00B0F0"/>
          <w:sz w:val="24"/>
          <w:szCs w:val="24"/>
        </w:rPr>
        <w:t xml:space="preserve"> </w:t>
      </w:r>
      <w:r w:rsidRPr="00940180">
        <w:rPr>
          <w:rFonts w:ascii="Georgia" w:hAnsi="Georgia"/>
          <w:b/>
          <w:bCs/>
          <w:sz w:val="24"/>
          <w:szCs w:val="24"/>
        </w:rPr>
        <w:t>12</w:t>
      </w:r>
      <w:r w:rsidR="00343861" w:rsidRPr="00940180">
        <w:rPr>
          <w:rFonts w:ascii="Georgia" w:hAnsi="Georgia"/>
          <w:bCs/>
          <w:sz w:val="24"/>
          <w:szCs w:val="24"/>
        </w:rPr>
        <w:t>:</w:t>
      </w:r>
      <w:r w:rsidR="005272EB">
        <w:rPr>
          <w:rFonts w:ascii="Georgia" w:hAnsi="Georgia"/>
          <w:bCs/>
          <w:sz w:val="24"/>
          <w:szCs w:val="24"/>
        </w:rPr>
        <w:t xml:space="preserve"> </w:t>
      </w:r>
      <w:r w:rsidRPr="00940180">
        <w:rPr>
          <w:rFonts w:ascii="Georgia" w:hAnsi="Georgia"/>
          <w:sz w:val="24"/>
          <w:szCs w:val="24"/>
        </w:rPr>
        <w:t>4640-4648.</w:t>
      </w:r>
    </w:p>
    <w:p w14:paraId="69F8DCD0" w14:textId="1AB47FA8" w:rsidR="00C766C4" w:rsidRPr="00940180" w:rsidRDefault="00C766C4" w:rsidP="003A1796">
      <w:pPr>
        <w:pStyle w:val="EndNoteBibliography"/>
        <w:spacing w:line="360" w:lineRule="auto"/>
        <w:ind w:left="432" w:hanging="432"/>
        <w:jc w:val="both"/>
        <w:rPr>
          <w:rFonts w:ascii="Georgia" w:hAnsi="Georgia"/>
          <w:i/>
          <w:color w:val="00B0F0"/>
          <w:sz w:val="24"/>
          <w:szCs w:val="24"/>
        </w:rPr>
      </w:pPr>
      <w:r w:rsidRPr="00940180">
        <w:rPr>
          <w:rFonts w:ascii="Georgia" w:hAnsi="Georgia"/>
          <w:sz w:val="24"/>
          <w:szCs w:val="24"/>
        </w:rPr>
        <w:t>[</w:t>
      </w:r>
      <w:bookmarkStart w:id="17" w:name="_Hlk156944200"/>
      <w:r w:rsidRPr="00940180">
        <w:rPr>
          <w:rFonts w:ascii="Georgia" w:hAnsi="Georgia"/>
          <w:sz w:val="24"/>
          <w:szCs w:val="24"/>
        </w:rPr>
        <w:t xml:space="preserve">18] </w:t>
      </w:r>
      <w:r w:rsidR="003A1796" w:rsidRPr="00940180">
        <w:rPr>
          <w:rFonts w:ascii="Georgia" w:hAnsi="Georgia"/>
          <w:sz w:val="24"/>
          <w:szCs w:val="24"/>
        </w:rPr>
        <w:t>J</w:t>
      </w:r>
      <w:r w:rsidR="00B132A8" w:rsidRPr="00940180">
        <w:rPr>
          <w:rFonts w:ascii="Georgia" w:hAnsi="Georgia"/>
          <w:sz w:val="24"/>
          <w:szCs w:val="24"/>
        </w:rPr>
        <w:t>asim</w:t>
      </w:r>
      <w:r w:rsidR="003A1796" w:rsidRPr="00940180">
        <w:rPr>
          <w:rFonts w:ascii="Georgia" w:hAnsi="Georgia"/>
          <w:sz w:val="24"/>
          <w:szCs w:val="24"/>
        </w:rPr>
        <w:t xml:space="preserve"> AH</w:t>
      </w:r>
      <w:r w:rsidR="007676F1">
        <w:rPr>
          <w:rFonts w:ascii="Georgia" w:hAnsi="Georgia"/>
          <w:sz w:val="24"/>
          <w:szCs w:val="24"/>
        </w:rPr>
        <w:t xml:space="preserve">, </w:t>
      </w:r>
      <w:r w:rsidR="003A1796" w:rsidRPr="00940180">
        <w:rPr>
          <w:rFonts w:ascii="Georgia" w:hAnsi="Georgia"/>
          <w:sz w:val="24"/>
          <w:szCs w:val="24"/>
        </w:rPr>
        <w:t>J</w:t>
      </w:r>
      <w:r w:rsidR="00B132A8" w:rsidRPr="00940180">
        <w:rPr>
          <w:rFonts w:ascii="Georgia" w:hAnsi="Georgia"/>
          <w:sz w:val="24"/>
          <w:szCs w:val="24"/>
        </w:rPr>
        <w:t>asim</w:t>
      </w:r>
      <w:r w:rsidR="007676F1">
        <w:rPr>
          <w:rFonts w:ascii="Georgia" w:hAnsi="Georgia"/>
          <w:sz w:val="24"/>
          <w:szCs w:val="24"/>
        </w:rPr>
        <w:t xml:space="preserve"> </w:t>
      </w:r>
      <w:r w:rsidR="003A1796" w:rsidRPr="00940180">
        <w:rPr>
          <w:rFonts w:ascii="Georgia" w:hAnsi="Georgia"/>
          <w:sz w:val="24"/>
          <w:szCs w:val="24"/>
        </w:rPr>
        <w:t xml:space="preserve">TZ. </w:t>
      </w:r>
      <w:r w:rsidR="003A1796" w:rsidRPr="00940180">
        <w:rPr>
          <w:rFonts w:ascii="Georgia" w:hAnsi="Georgia"/>
          <w:b/>
          <w:bCs/>
          <w:sz w:val="24"/>
          <w:szCs w:val="24"/>
        </w:rPr>
        <w:t>Dynamic Performance Analysis of Three Phase Induction Motor Using Matlab/Simulink Technique</w:t>
      </w:r>
      <w:r w:rsidRPr="00940180">
        <w:rPr>
          <w:rFonts w:ascii="Georgia" w:hAnsi="Georgia"/>
          <w:sz w:val="24"/>
          <w:szCs w:val="24"/>
        </w:rPr>
        <w:t>.</w:t>
      </w:r>
      <w:r w:rsidR="00B132A8">
        <w:rPr>
          <w:rFonts w:ascii="Georgia" w:hAnsi="Georgia"/>
          <w:sz w:val="24"/>
          <w:szCs w:val="24"/>
        </w:rPr>
        <w:t xml:space="preserve"> </w:t>
      </w:r>
      <w:r w:rsidR="003A1796" w:rsidRPr="00940180">
        <w:rPr>
          <w:rFonts w:ascii="Georgia" w:hAnsi="Georgia"/>
          <w:i/>
          <w:color w:val="00B0F0"/>
          <w:sz w:val="24"/>
          <w:szCs w:val="24"/>
        </w:rPr>
        <w:t xml:space="preserve">Tikrit Journal of Engineering Sciences </w:t>
      </w:r>
      <w:r w:rsidR="003A1796" w:rsidRPr="00940180">
        <w:rPr>
          <w:rFonts w:ascii="Georgia" w:hAnsi="Georgia"/>
          <w:i/>
          <w:color w:val="000000" w:themeColor="text1"/>
          <w:sz w:val="24"/>
          <w:szCs w:val="24"/>
        </w:rPr>
        <w:t>2015;</w:t>
      </w:r>
      <w:r w:rsidR="00B132A8">
        <w:rPr>
          <w:rFonts w:ascii="Georgia" w:hAnsi="Georgia"/>
          <w:i/>
          <w:color w:val="000000" w:themeColor="text1"/>
          <w:sz w:val="24"/>
          <w:szCs w:val="24"/>
        </w:rPr>
        <w:t xml:space="preserve"> </w:t>
      </w:r>
      <w:r w:rsidR="003A1796" w:rsidRPr="00940180">
        <w:rPr>
          <w:rFonts w:ascii="Georgia" w:hAnsi="Georgia"/>
          <w:b/>
          <w:bCs/>
          <w:i/>
          <w:color w:val="000000" w:themeColor="text1"/>
          <w:sz w:val="24"/>
          <w:szCs w:val="24"/>
        </w:rPr>
        <w:t>22</w:t>
      </w:r>
      <w:r w:rsidR="003A1796" w:rsidRPr="00940180">
        <w:rPr>
          <w:rFonts w:ascii="Georgia" w:hAnsi="Georgia"/>
          <w:i/>
          <w:color w:val="000000" w:themeColor="text1"/>
          <w:sz w:val="24"/>
          <w:szCs w:val="24"/>
        </w:rPr>
        <w:t>(2)</w:t>
      </w:r>
      <w:r w:rsidR="003A1796" w:rsidRPr="00940180">
        <w:rPr>
          <w:rFonts w:ascii="Georgia" w:hAnsi="Georgia"/>
          <w:bCs/>
          <w:i/>
          <w:color w:val="000000" w:themeColor="text1"/>
          <w:sz w:val="24"/>
          <w:szCs w:val="24"/>
        </w:rPr>
        <w:t>:</w:t>
      </w:r>
      <w:r w:rsidR="00B132A8">
        <w:rPr>
          <w:rFonts w:ascii="Georgia" w:hAnsi="Georgia"/>
          <w:bCs/>
          <w:i/>
          <w:color w:val="000000" w:themeColor="text1"/>
          <w:sz w:val="24"/>
          <w:szCs w:val="24"/>
        </w:rPr>
        <w:t xml:space="preserve"> </w:t>
      </w:r>
      <w:r w:rsidR="003A1796" w:rsidRPr="00940180">
        <w:rPr>
          <w:rFonts w:ascii="Georgia" w:hAnsi="Georgia"/>
          <w:i/>
          <w:color w:val="000000" w:themeColor="text1"/>
          <w:sz w:val="24"/>
          <w:szCs w:val="24"/>
        </w:rPr>
        <w:t>117-130</w:t>
      </w:r>
      <w:r w:rsidR="003A1796" w:rsidRPr="00940180">
        <w:rPr>
          <w:rFonts w:ascii="Georgia" w:hAnsi="Georgia"/>
          <w:i/>
          <w:color w:val="00B0F0"/>
          <w:sz w:val="24"/>
          <w:szCs w:val="24"/>
        </w:rPr>
        <w:t>.</w:t>
      </w:r>
      <w:r w:rsidR="00833558" w:rsidRPr="00940180">
        <w:rPr>
          <w:rFonts w:ascii="Georgia" w:hAnsi="Georgia"/>
          <w:i/>
          <w:color w:val="00B0F0"/>
          <w:sz w:val="24"/>
          <w:szCs w:val="24"/>
        </w:rPr>
        <w:t xml:space="preserve"> </w:t>
      </w:r>
    </w:p>
    <w:bookmarkEnd w:id="17"/>
    <w:p w14:paraId="2B3E945D" w14:textId="3337C9CD" w:rsidR="00833558" w:rsidRPr="00940180" w:rsidRDefault="00833558" w:rsidP="00772180">
      <w:pPr>
        <w:pStyle w:val="EndNoteBibliography"/>
        <w:spacing w:line="360" w:lineRule="auto"/>
        <w:ind w:left="450" w:hanging="432"/>
        <w:jc w:val="both"/>
        <w:rPr>
          <w:rFonts w:ascii="Georgia" w:hAnsi="Georgia"/>
          <w:i/>
          <w:sz w:val="24"/>
          <w:szCs w:val="24"/>
        </w:rPr>
      </w:pPr>
      <w:r w:rsidRPr="00940180">
        <w:rPr>
          <w:rFonts w:ascii="Georgia" w:hAnsi="Georgia" w:cstheme="majorBidi"/>
          <w:sz w:val="24"/>
          <w:szCs w:val="24"/>
        </w:rPr>
        <w:t>[19]</w:t>
      </w:r>
      <w:r w:rsidR="00772180">
        <w:rPr>
          <w:rFonts w:ascii="Georgia" w:hAnsi="Georgia" w:cstheme="majorBidi"/>
          <w:b/>
          <w:bCs/>
          <w:sz w:val="24"/>
          <w:szCs w:val="24"/>
        </w:rPr>
        <w:t xml:space="preserve"> </w:t>
      </w:r>
      <w:r w:rsidR="007676F1">
        <w:rPr>
          <w:rFonts w:ascii="Georgia" w:hAnsi="Georgia" w:cstheme="majorBidi"/>
          <w:sz w:val="24"/>
          <w:szCs w:val="24"/>
        </w:rPr>
        <w:t>Abbas LF, Ahmed RE, Mahmmoud ON, Gaeid KS, Mokhlis HB.</w:t>
      </w:r>
      <w:r w:rsidRPr="00940180">
        <w:rPr>
          <w:rFonts w:ascii="Georgia" w:hAnsi="Georgia"/>
          <w:sz w:val="24"/>
          <w:szCs w:val="24"/>
        </w:rPr>
        <w:t xml:space="preserve"> </w:t>
      </w:r>
      <w:r w:rsidRPr="00940180">
        <w:rPr>
          <w:rFonts w:ascii="Georgia" w:hAnsi="Georgia"/>
          <w:b/>
          <w:bCs/>
          <w:sz w:val="24"/>
          <w:szCs w:val="24"/>
        </w:rPr>
        <w:t xml:space="preserve">Single Phasing Effects on </w:t>
      </w:r>
      <w:r w:rsidR="00D077E5">
        <w:rPr>
          <w:rFonts w:ascii="Georgia" w:hAnsi="Georgia"/>
          <w:b/>
          <w:bCs/>
          <w:sz w:val="24"/>
          <w:szCs w:val="24"/>
        </w:rPr>
        <w:t>t</w:t>
      </w:r>
      <w:r w:rsidRPr="00940180">
        <w:rPr>
          <w:rFonts w:ascii="Georgia" w:hAnsi="Georgia"/>
          <w:b/>
          <w:bCs/>
          <w:sz w:val="24"/>
          <w:szCs w:val="24"/>
        </w:rPr>
        <w:t>he Behavior of Three-Phase Induction Motor</w:t>
      </w:r>
      <w:r w:rsidRPr="00940180">
        <w:rPr>
          <w:rFonts w:ascii="Georgia" w:hAnsi="Georgia"/>
          <w:sz w:val="24"/>
          <w:szCs w:val="24"/>
        </w:rPr>
        <w:t xml:space="preserve">. </w:t>
      </w:r>
      <w:r w:rsidRPr="00940180">
        <w:rPr>
          <w:rFonts w:ascii="Georgia" w:hAnsi="Georgia"/>
          <w:i/>
          <w:color w:val="00B0F0"/>
          <w:sz w:val="24"/>
          <w:szCs w:val="24"/>
        </w:rPr>
        <w:t>Tikrit Journal of Engineering Sciences</w:t>
      </w:r>
      <w:r w:rsidRPr="00940180">
        <w:rPr>
          <w:rFonts w:ascii="Georgia" w:hAnsi="Georgia"/>
          <w:i/>
          <w:sz w:val="24"/>
          <w:szCs w:val="24"/>
        </w:rPr>
        <w:t xml:space="preserve"> </w:t>
      </w:r>
      <w:r w:rsidRPr="00940180">
        <w:rPr>
          <w:rFonts w:ascii="Georgia" w:hAnsi="Georgia"/>
          <w:sz w:val="24"/>
          <w:szCs w:val="24"/>
        </w:rPr>
        <w:t>2023;</w:t>
      </w:r>
      <w:r w:rsidR="00772180">
        <w:rPr>
          <w:rFonts w:ascii="Georgia" w:hAnsi="Georgia"/>
          <w:sz w:val="24"/>
          <w:szCs w:val="24"/>
        </w:rPr>
        <w:t xml:space="preserve"> </w:t>
      </w:r>
      <w:r w:rsidRPr="00940180">
        <w:rPr>
          <w:rFonts w:ascii="Georgia" w:hAnsi="Georgia"/>
          <w:b/>
          <w:bCs/>
          <w:i/>
          <w:sz w:val="24"/>
          <w:szCs w:val="24"/>
        </w:rPr>
        <w:t>30</w:t>
      </w:r>
      <w:r w:rsidRPr="00940180">
        <w:rPr>
          <w:rFonts w:ascii="Georgia" w:hAnsi="Georgia"/>
          <w:i/>
          <w:sz w:val="24"/>
          <w:szCs w:val="24"/>
        </w:rPr>
        <w:t>(4)</w:t>
      </w:r>
      <w:r w:rsidRPr="00940180">
        <w:rPr>
          <w:rFonts w:ascii="Georgia" w:hAnsi="Georgia"/>
          <w:bCs/>
          <w:i/>
          <w:sz w:val="24"/>
          <w:szCs w:val="24"/>
        </w:rPr>
        <w:t>:</w:t>
      </w:r>
      <w:r w:rsidR="00772180">
        <w:rPr>
          <w:rFonts w:ascii="Georgia" w:hAnsi="Georgia"/>
          <w:bCs/>
          <w:i/>
          <w:sz w:val="24"/>
          <w:szCs w:val="24"/>
        </w:rPr>
        <w:t xml:space="preserve"> </w:t>
      </w:r>
      <w:r w:rsidRPr="00940180">
        <w:rPr>
          <w:rFonts w:ascii="Georgia" w:hAnsi="Georgia"/>
          <w:i/>
          <w:sz w:val="24"/>
          <w:szCs w:val="24"/>
        </w:rPr>
        <w:t xml:space="preserve">11-18. </w:t>
      </w:r>
    </w:p>
    <w:p w14:paraId="4C7D1493" w14:textId="27041F10" w:rsidR="006D444E" w:rsidRPr="00940180" w:rsidRDefault="006D444E" w:rsidP="004C75AC">
      <w:pPr>
        <w:pStyle w:val="EndNoteBibliography"/>
        <w:spacing w:line="360" w:lineRule="auto"/>
        <w:ind w:left="432" w:hanging="432"/>
        <w:jc w:val="both"/>
        <w:rPr>
          <w:rFonts w:ascii="Georgia" w:hAnsi="Georgia"/>
          <w:sz w:val="24"/>
          <w:szCs w:val="24"/>
        </w:rPr>
      </w:pPr>
      <w:r w:rsidRPr="00940180">
        <w:rPr>
          <w:rFonts w:ascii="Georgia" w:hAnsi="Georgia"/>
          <w:sz w:val="24"/>
          <w:szCs w:val="24"/>
        </w:rPr>
        <w:t>[</w:t>
      </w:r>
      <w:r w:rsidR="00833558" w:rsidRPr="00940180">
        <w:rPr>
          <w:rFonts w:ascii="Georgia" w:hAnsi="Georgia"/>
          <w:sz w:val="24"/>
          <w:szCs w:val="24"/>
        </w:rPr>
        <w:t>20</w:t>
      </w:r>
      <w:r w:rsidRPr="00940180">
        <w:rPr>
          <w:rFonts w:ascii="Georgia" w:hAnsi="Georgia"/>
          <w:sz w:val="24"/>
          <w:szCs w:val="24"/>
        </w:rPr>
        <w:t>] B</w:t>
      </w:r>
      <w:r w:rsidR="00F913BC" w:rsidRPr="00940180">
        <w:rPr>
          <w:rFonts w:ascii="Georgia" w:hAnsi="Georgia"/>
          <w:sz w:val="24"/>
          <w:szCs w:val="24"/>
        </w:rPr>
        <w:t>eleiu</w:t>
      </w:r>
      <w:r w:rsidRPr="00940180">
        <w:rPr>
          <w:rFonts w:ascii="Georgia" w:hAnsi="Georgia"/>
          <w:sz w:val="24"/>
          <w:szCs w:val="24"/>
        </w:rPr>
        <w:t xml:space="preserve"> HG, P</w:t>
      </w:r>
      <w:r w:rsidR="00F913BC" w:rsidRPr="00940180">
        <w:rPr>
          <w:rFonts w:ascii="Georgia" w:hAnsi="Georgia"/>
          <w:sz w:val="24"/>
          <w:szCs w:val="24"/>
        </w:rPr>
        <w:t>avel</w:t>
      </w:r>
      <w:r w:rsidRPr="00940180">
        <w:rPr>
          <w:rFonts w:ascii="Georgia" w:hAnsi="Georgia"/>
          <w:sz w:val="24"/>
          <w:szCs w:val="24"/>
        </w:rPr>
        <w:t xml:space="preserve"> SG, B</w:t>
      </w:r>
      <w:r w:rsidR="00F913BC" w:rsidRPr="00940180">
        <w:rPr>
          <w:rFonts w:ascii="Georgia" w:hAnsi="Georgia"/>
          <w:sz w:val="24"/>
          <w:szCs w:val="24"/>
        </w:rPr>
        <w:t>irou</w:t>
      </w:r>
      <w:r w:rsidR="007676F1">
        <w:rPr>
          <w:rFonts w:ascii="Georgia" w:hAnsi="Georgia"/>
          <w:sz w:val="24"/>
          <w:szCs w:val="24"/>
        </w:rPr>
        <w:t xml:space="preserve"> </w:t>
      </w:r>
      <w:r w:rsidRPr="00940180">
        <w:rPr>
          <w:rFonts w:ascii="Georgia" w:hAnsi="Georgia"/>
          <w:sz w:val="24"/>
          <w:szCs w:val="24"/>
        </w:rPr>
        <w:t>IM, M</w:t>
      </w:r>
      <w:r w:rsidR="00F913BC" w:rsidRPr="00940180">
        <w:rPr>
          <w:rFonts w:ascii="Georgia" w:hAnsi="Georgia"/>
          <w:sz w:val="24"/>
          <w:szCs w:val="24"/>
        </w:rPr>
        <w:t>iron</w:t>
      </w:r>
      <w:r w:rsidR="007676F1">
        <w:rPr>
          <w:rFonts w:ascii="Georgia" w:hAnsi="Georgia"/>
          <w:sz w:val="24"/>
          <w:szCs w:val="24"/>
        </w:rPr>
        <w:t xml:space="preserve"> </w:t>
      </w:r>
      <w:r w:rsidRPr="00940180">
        <w:rPr>
          <w:rFonts w:ascii="Georgia" w:hAnsi="Georgia"/>
          <w:sz w:val="24"/>
          <w:szCs w:val="24"/>
        </w:rPr>
        <w:t>A, D</w:t>
      </w:r>
      <w:r w:rsidR="00F913BC" w:rsidRPr="00940180">
        <w:rPr>
          <w:rFonts w:ascii="Georgia" w:hAnsi="Georgia"/>
          <w:sz w:val="24"/>
          <w:szCs w:val="24"/>
        </w:rPr>
        <w:t>arab</w:t>
      </w:r>
      <w:r w:rsidRPr="00940180">
        <w:rPr>
          <w:rFonts w:ascii="Georgia" w:hAnsi="Georgia"/>
          <w:sz w:val="24"/>
          <w:szCs w:val="24"/>
        </w:rPr>
        <w:t xml:space="preserve"> PC</w:t>
      </w:r>
      <w:r w:rsidR="007676F1">
        <w:rPr>
          <w:rFonts w:ascii="Georgia" w:hAnsi="Georgia"/>
          <w:sz w:val="24"/>
          <w:szCs w:val="24"/>
        </w:rPr>
        <w:t>,</w:t>
      </w:r>
      <w:r w:rsidRPr="00940180">
        <w:rPr>
          <w:rFonts w:ascii="Georgia" w:hAnsi="Georgia"/>
          <w:sz w:val="24"/>
          <w:szCs w:val="24"/>
        </w:rPr>
        <w:t xml:space="preserve"> S</w:t>
      </w:r>
      <w:r w:rsidR="00F913BC" w:rsidRPr="00940180">
        <w:rPr>
          <w:rFonts w:ascii="Georgia" w:hAnsi="Georgia"/>
          <w:sz w:val="24"/>
          <w:szCs w:val="24"/>
        </w:rPr>
        <w:t>allah</w:t>
      </w:r>
      <w:r w:rsidRPr="00940180">
        <w:rPr>
          <w:rFonts w:ascii="Georgia" w:hAnsi="Georgia"/>
          <w:sz w:val="24"/>
          <w:szCs w:val="24"/>
        </w:rPr>
        <w:t xml:space="preserve"> M. </w:t>
      </w:r>
      <w:r w:rsidRPr="00940180">
        <w:rPr>
          <w:rFonts w:ascii="Georgia" w:hAnsi="Georgia"/>
          <w:b/>
          <w:bCs/>
          <w:sz w:val="24"/>
          <w:szCs w:val="24"/>
        </w:rPr>
        <w:t xml:space="preserve">Effects of </w:t>
      </w:r>
      <w:r w:rsidR="00F913BC">
        <w:rPr>
          <w:rFonts w:ascii="Georgia" w:hAnsi="Georgia"/>
          <w:b/>
          <w:bCs/>
          <w:sz w:val="24"/>
          <w:szCs w:val="24"/>
        </w:rPr>
        <w:t>V</w:t>
      </w:r>
      <w:r w:rsidRPr="00940180">
        <w:rPr>
          <w:rFonts w:ascii="Georgia" w:hAnsi="Georgia"/>
          <w:b/>
          <w:bCs/>
          <w:sz w:val="24"/>
          <w:szCs w:val="24"/>
        </w:rPr>
        <w:t xml:space="preserve">oltage </w:t>
      </w:r>
      <w:r w:rsidR="00F913BC">
        <w:rPr>
          <w:rFonts w:ascii="Georgia" w:hAnsi="Georgia"/>
          <w:b/>
          <w:bCs/>
          <w:sz w:val="24"/>
          <w:szCs w:val="24"/>
        </w:rPr>
        <w:t>U</w:t>
      </w:r>
      <w:r w:rsidRPr="00940180">
        <w:rPr>
          <w:rFonts w:ascii="Georgia" w:hAnsi="Georgia"/>
          <w:b/>
          <w:bCs/>
          <w:sz w:val="24"/>
          <w:szCs w:val="24"/>
        </w:rPr>
        <w:t xml:space="preserve">nbalance and </w:t>
      </w:r>
      <w:r w:rsidR="00F913BC">
        <w:rPr>
          <w:rFonts w:ascii="Georgia" w:hAnsi="Georgia"/>
          <w:b/>
          <w:bCs/>
          <w:sz w:val="24"/>
          <w:szCs w:val="24"/>
        </w:rPr>
        <w:t>H</w:t>
      </w:r>
      <w:r w:rsidRPr="00940180">
        <w:rPr>
          <w:rFonts w:ascii="Georgia" w:hAnsi="Georgia"/>
          <w:b/>
          <w:bCs/>
          <w:sz w:val="24"/>
          <w:szCs w:val="24"/>
        </w:rPr>
        <w:t xml:space="preserve">armonics on </w:t>
      </w:r>
      <w:r w:rsidR="00F913BC">
        <w:rPr>
          <w:rFonts w:ascii="Georgia" w:hAnsi="Georgia"/>
          <w:b/>
          <w:bCs/>
          <w:sz w:val="24"/>
          <w:szCs w:val="24"/>
        </w:rPr>
        <w:t>D</w:t>
      </w:r>
      <w:r w:rsidRPr="00940180">
        <w:rPr>
          <w:rFonts w:ascii="Georgia" w:hAnsi="Georgia"/>
          <w:b/>
          <w:bCs/>
          <w:sz w:val="24"/>
          <w:szCs w:val="24"/>
        </w:rPr>
        <w:t xml:space="preserve">rive </w:t>
      </w:r>
      <w:r w:rsidR="00F913BC">
        <w:rPr>
          <w:rFonts w:ascii="Georgia" w:hAnsi="Georgia"/>
          <w:b/>
          <w:bCs/>
          <w:sz w:val="24"/>
          <w:szCs w:val="24"/>
        </w:rPr>
        <w:t>S</w:t>
      </w:r>
      <w:r w:rsidRPr="00940180">
        <w:rPr>
          <w:rFonts w:ascii="Georgia" w:hAnsi="Georgia"/>
          <w:b/>
          <w:bCs/>
          <w:sz w:val="24"/>
          <w:szCs w:val="24"/>
        </w:rPr>
        <w:t xml:space="preserve">ystems with </w:t>
      </w:r>
      <w:r w:rsidR="00F913BC">
        <w:rPr>
          <w:rFonts w:ascii="Georgia" w:hAnsi="Georgia"/>
          <w:b/>
          <w:bCs/>
          <w:sz w:val="24"/>
          <w:szCs w:val="24"/>
        </w:rPr>
        <w:t>I</w:t>
      </w:r>
      <w:r w:rsidRPr="00940180">
        <w:rPr>
          <w:rFonts w:ascii="Georgia" w:hAnsi="Georgia"/>
          <w:b/>
          <w:bCs/>
          <w:sz w:val="24"/>
          <w:szCs w:val="24"/>
        </w:rPr>
        <w:t xml:space="preserve">nduction </w:t>
      </w:r>
      <w:r w:rsidR="00F913BC">
        <w:rPr>
          <w:rFonts w:ascii="Georgia" w:hAnsi="Georgia"/>
          <w:b/>
          <w:bCs/>
          <w:sz w:val="24"/>
          <w:szCs w:val="24"/>
        </w:rPr>
        <w:t>M</w:t>
      </w:r>
      <w:r w:rsidRPr="00940180">
        <w:rPr>
          <w:rFonts w:ascii="Georgia" w:hAnsi="Georgia"/>
          <w:b/>
          <w:bCs/>
          <w:sz w:val="24"/>
          <w:szCs w:val="24"/>
        </w:rPr>
        <w:t>otor</w:t>
      </w:r>
      <w:r w:rsidRPr="00940180">
        <w:rPr>
          <w:rFonts w:ascii="Georgia" w:hAnsi="Georgia"/>
          <w:sz w:val="24"/>
          <w:szCs w:val="24"/>
        </w:rPr>
        <w:t xml:space="preserve">. </w:t>
      </w:r>
      <w:r w:rsidRPr="00940180">
        <w:rPr>
          <w:rFonts w:ascii="Georgia" w:hAnsi="Georgia"/>
          <w:i/>
          <w:color w:val="00B0F0"/>
          <w:sz w:val="24"/>
          <w:szCs w:val="24"/>
        </w:rPr>
        <w:t>Journal of Taibah University for Science</w:t>
      </w:r>
      <w:r w:rsidRPr="00940180">
        <w:rPr>
          <w:rFonts w:ascii="Georgia" w:hAnsi="Georgia"/>
          <w:sz w:val="24"/>
          <w:szCs w:val="24"/>
        </w:rPr>
        <w:t xml:space="preserve"> </w:t>
      </w:r>
      <w:r w:rsidR="005B21BB" w:rsidRPr="00940180">
        <w:rPr>
          <w:rFonts w:ascii="Georgia" w:hAnsi="Georgia"/>
          <w:sz w:val="24"/>
          <w:szCs w:val="24"/>
        </w:rPr>
        <w:t>202</w:t>
      </w:r>
      <w:r w:rsidR="005176C6">
        <w:rPr>
          <w:rFonts w:ascii="Georgia" w:hAnsi="Georgia"/>
          <w:sz w:val="24"/>
          <w:szCs w:val="24"/>
        </w:rPr>
        <w:t>2</w:t>
      </w:r>
      <w:r w:rsidR="005B21BB" w:rsidRPr="00940180">
        <w:rPr>
          <w:rFonts w:ascii="Georgia" w:hAnsi="Georgia"/>
          <w:sz w:val="24"/>
          <w:szCs w:val="24"/>
        </w:rPr>
        <w:t>;</w:t>
      </w:r>
      <w:r w:rsidR="00F913BC">
        <w:rPr>
          <w:rFonts w:ascii="Georgia" w:hAnsi="Georgia"/>
          <w:sz w:val="24"/>
          <w:szCs w:val="24"/>
        </w:rPr>
        <w:t xml:space="preserve"> </w:t>
      </w:r>
      <w:r w:rsidRPr="00940180">
        <w:rPr>
          <w:rFonts w:ascii="Georgia" w:hAnsi="Georgia"/>
          <w:b/>
          <w:bCs/>
          <w:sz w:val="24"/>
          <w:szCs w:val="24"/>
        </w:rPr>
        <w:t>16</w:t>
      </w:r>
      <w:r w:rsidR="005B21BB" w:rsidRPr="00940180">
        <w:rPr>
          <w:rFonts w:ascii="Georgia" w:hAnsi="Georgia"/>
          <w:sz w:val="24"/>
          <w:szCs w:val="24"/>
        </w:rPr>
        <w:t>(1)</w:t>
      </w:r>
      <w:r w:rsidR="00343861" w:rsidRPr="00940180">
        <w:rPr>
          <w:rFonts w:ascii="Georgia" w:hAnsi="Georgia"/>
          <w:bCs/>
          <w:sz w:val="24"/>
          <w:szCs w:val="24"/>
        </w:rPr>
        <w:t>:</w:t>
      </w:r>
      <w:r w:rsidRPr="00940180">
        <w:rPr>
          <w:rFonts w:ascii="Georgia" w:hAnsi="Georgia"/>
          <w:sz w:val="24"/>
          <w:szCs w:val="24"/>
        </w:rPr>
        <w:t xml:space="preserve"> 381-391.</w:t>
      </w:r>
    </w:p>
    <w:p w14:paraId="60563B7A" w14:textId="57244377" w:rsidR="006D444E" w:rsidRPr="00940180" w:rsidRDefault="006D444E" w:rsidP="004C75AC">
      <w:pPr>
        <w:pStyle w:val="EndNoteBibliography"/>
        <w:spacing w:line="360" w:lineRule="auto"/>
        <w:ind w:left="432" w:hanging="432"/>
        <w:jc w:val="both"/>
        <w:rPr>
          <w:rFonts w:ascii="Georgia" w:hAnsi="Georgia"/>
          <w:sz w:val="24"/>
          <w:szCs w:val="24"/>
        </w:rPr>
      </w:pPr>
      <w:r w:rsidRPr="00940180">
        <w:rPr>
          <w:rFonts w:ascii="Georgia" w:hAnsi="Georgia"/>
          <w:sz w:val="24"/>
          <w:szCs w:val="24"/>
        </w:rPr>
        <w:lastRenderedPageBreak/>
        <w:t>[</w:t>
      </w:r>
      <w:r w:rsidR="00833558" w:rsidRPr="00940180">
        <w:rPr>
          <w:rFonts w:ascii="Georgia" w:hAnsi="Georgia"/>
          <w:sz w:val="24"/>
          <w:szCs w:val="24"/>
        </w:rPr>
        <w:t>21</w:t>
      </w:r>
      <w:r w:rsidRPr="00940180">
        <w:rPr>
          <w:rFonts w:ascii="Georgia" w:hAnsi="Georgia"/>
          <w:sz w:val="24"/>
          <w:szCs w:val="24"/>
        </w:rPr>
        <w:t xml:space="preserve">] </w:t>
      </w:r>
      <w:r w:rsidR="00732AED" w:rsidRPr="00940180">
        <w:rPr>
          <w:rFonts w:ascii="Georgia" w:hAnsi="Georgia"/>
          <w:sz w:val="24"/>
          <w:szCs w:val="24"/>
        </w:rPr>
        <w:t>O</w:t>
      </w:r>
      <w:r w:rsidR="00C801AC" w:rsidRPr="00940180">
        <w:rPr>
          <w:rFonts w:ascii="Georgia" w:hAnsi="Georgia"/>
          <w:sz w:val="24"/>
          <w:szCs w:val="24"/>
        </w:rPr>
        <w:t>thman</w:t>
      </w:r>
      <w:r w:rsidR="00732AED" w:rsidRPr="00940180">
        <w:rPr>
          <w:rFonts w:ascii="Georgia" w:hAnsi="Georgia"/>
          <w:sz w:val="24"/>
          <w:szCs w:val="24"/>
        </w:rPr>
        <w:t xml:space="preserve"> NA</w:t>
      </w:r>
      <w:r w:rsidR="007676F1">
        <w:rPr>
          <w:rFonts w:ascii="Georgia" w:hAnsi="Georgia"/>
          <w:sz w:val="24"/>
          <w:szCs w:val="24"/>
        </w:rPr>
        <w:t>,</w:t>
      </w:r>
      <w:r w:rsidR="00732AED" w:rsidRPr="00940180">
        <w:rPr>
          <w:rFonts w:ascii="Georgia" w:hAnsi="Georgia"/>
          <w:sz w:val="24"/>
          <w:szCs w:val="24"/>
        </w:rPr>
        <w:t xml:space="preserve"> A</w:t>
      </w:r>
      <w:r w:rsidR="00C801AC" w:rsidRPr="00940180">
        <w:rPr>
          <w:rFonts w:ascii="Georgia" w:hAnsi="Georgia"/>
          <w:sz w:val="24"/>
          <w:szCs w:val="24"/>
        </w:rPr>
        <w:t>meen</w:t>
      </w:r>
      <w:r w:rsidR="00732AED" w:rsidRPr="00940180">
        <w:rPr>
          <w:rFonts w:ascii="Georgia" w:hAnsi="Georgia"/>
          <w:sz w:val="24"/>
          <w:szCs w:val="24"/>
        </w:rPr>
        <w:t xml:space="preserve"> HF. </w:t>
      </w:r>
      <w:r w:rsidR="00732AED" w:rsidRPr="00940180">
        <w:rPr>
          <w:rFonts w:ascii="Georgia" w:hAnsi="Georgia"/>
          <w:b/>
          <w:bCs/>
          <w:sz w:val="24"/>
          <w:szCs w:val="24"/>
        </w:rPr>
        <w:t xml:space="preserve">The </w:t>
      </w:r>
      <w:r w:rsidR="00C801AC">
        <w:rPr>
          <w:rFonts w:ascii="Georgia" w:hAnsi="Georgia"/>
          <w:b/>
          <w:bCs/>
          <w:sz w:val="24"/>
          <w:szCs w:val="24"/>
        </w:rPr>
        <w:t>I</w:t>
      </w:r>
      <w:r w:rsidR="00732AED" w:rsidRPr="00940180">
        <w:rPr>
          <w:rFonts w:ascii="Georgia" w:hAnsi="Georgia"/>
          <w:b/>
          <w:bCs/>
          <w:sz w:val="24"/>
          <w:szCs w:val="24"/>
        </w:rPr>
        <w:t xml:space="preserve">nfluence of </w:t>
      </w:r>
      <w:r w:rsidR="00C801AC">
        <w:rPr>
          <w:rFonts w:ascii="Georgia" w:hAnsi="Georgia"/>
          <w:b/>
          <w:bCs/>
          <w:sz w:val="24"/>
          <w:szCs w:val="24"/>
        </w:rPr>
        <w:t>N</w:t>
      </w:r>
      <w:r w:rsidR="00732AED" w:rsidRPr="00940180">
        <w:rPr>
          <w:rFonts w:ascii="Georgia" w:hAnsi="Georgia"/>
          <w:b/>
          <w:bCs/>
          <w:sz w:val="24"/>
          <w:szCs w:val="24"/>
        </w:rPr>
        <w:t>on-</w:t>
      </w:r>
      <w:r w:rsidR="00C801AC">
        <w:rPr>
          <w:rFonts w:ascii="Georgia" w:hAnsi="Georgia"/>
          <w:b/>
          <w:bCs/>
          <w:sz w:val="24"/>
          <w:szCs w:val="24"/>
        </w:rPr>
        <w:t>S</w:t>
      </w:r>
      <w:r w:rsidR="00732AED" w:rsidRPr="00940180">
        <w:rPr>
          <w:rFonts w:ascii="Georgia" w:hAnsi="Georgia"/>
          <w:b/>
          <w:bCs/>
          <w:sz w:val="24"/>
          <w:szCs w:val="24"/>
        </w:rPr>
        <w:t xml:space="preserve">inusoidal </w:t>
      </w:r>
      <w:r w:rsidR="00C801AC">
        <w:rPr>
          <w:rFonts w:ascii="Georgia" w:hAnsi="Georgia"/>
          <w:b/>
          <w:bCs/>
          <w:sz w:val="24"/>
          <w:szCs w:val="24"/>
        </w:rPr>
        <w:t>V</w:t>
      </w:r>
      <w:r w:rsidR="00732AED" w:rsidRPr="00940180">
        <w:rPr>
          <w:rFonts w:ascii="Georgia" w:hAnsi="Georgia"/>
          <w:b/>
          <w:bCs/>
          <w:sz w:val="24"/>
          <w:szCs w:val="24"/>
        </w:rPr>
        <w:t xml:space="preserve">oltage </w:t>
      </w:r>
      <w:r w:rsidR="00C801AC">
        <w:rPr>
          <w:rFonts w:ascii="Georgia" w:hAnsi="Georgia"/>
          <w:b/>
          <w:bCs/>
          <w:sz w:val="24"/>
          <w:szCs w:val="24"/>
        </w:rPr>
        <w:t>S</w:t>
      </w:r>
      <w:r w:rsidR="00732AED" w:rsidRPr="00940180">
        <w:rPr>
          <w:rFonts w:ascii="Georgia" w:hAnsi="Georgia"/>
          <w:b/>
          <w:bCs/>
          <w:sz w:val="24"/>
          <w:szCs w:val="24"/>
        </w:rPr>
        <w:t xml:space="preserve">ources on the </w:t>
      </w:r>
      <w:r w:rsidR="00D74B02">
        <w:rPr>
          <w:rFonts w:ascii="Georgia" w:hAnsi="Georgia"/>
          <w:b/>
          <w:bCs/>
          <w:sz w:val="24"/>
          <w:szCs w:val="24"/>
        </w:rPr>
        <w:t>S</w:t>
      </w:r>
      <w:r w:rsidR="00732AED" w:rsidRPr="00940180">
        <w:rPr>
          <w:rFonts w:ascii="Georgia" w:hAnsi="Georgia"/>
          <w:b/>
          <w:bCs/>
          <w:sz w:val="24"/>
          <w:szCs w:val="24"/>
        </w:rPr>
        <w:t>tea</w:t>
      </w:r>
      <w:r w:rsidR="006A39D1">
        <w:rPr>
          <w:rFonts w:ascii="Georgia" w:hAnsi="Georgia"/>
          <w:b/>
          <w:bCs/>
          <w:sz w:val="24"/>
          <w:szCs w:val="24"/>
        </w:rPr>
        <w:t xml:space="preserve"> </w:t>
      </w:r>
      <w:r w:rsidR="00732AED" w:rsidRPr="00940180">
        <w:rPr>
          <w:rFonts w:ascii="Georgia" w:hAnsi="Georgia"/>
          <w:b/>
          <w:bCs/>
          <w:sz w:val="24"/>
          <w:szCs w:val="24"/>
        </w:rPr>
        <w:t xml:space="preserve">dy </w:t>
      </w:r>
      <w:r w:rsidR="00D74B02">
        <w:rPr>
          <w:rFonts w:ascii="Georgia" w:hAnsi="Georgia"/>
          <w:b/>
          <w:bCs/>
          <w:sz w:val="24"/>
          <w:szCs w:val="24"/>
        </w:rPr>
        <w:t>S</w:t>
      </w:r>
      <w:r w:rsidR="00732AED" w:rsidRPr="00940180">
        <w:rPr>
          <w:rFonts w:ascii="Georgia" w:hAnsi="Georgia"/>
          <w:b/>
          <w:bCs/>
          <w:sz w:val="24"/>
          <w:szCs w:val="24"/>
        </w:rPr>
        <w:t xml:space="preserve">tate </w:t>
      </w:r>
      <w:r w:rsidR="00D74B02">
        <w:rPr>
          <w:rFonts w:ascii="Georgia" w:hAnsi="Georgia"/>
          <w:b/>
          <w:bCs/>
          <w:sz w:val="24"/>
          <w:szCs w:val="24"/>
        </w:rPr>
        <w:t>P</w:t>
      </w:r>
      <w:r w:rsidR="00732AED" w:rsidRPr="00940180">
        <w:rPr>
          <w:rFonts w:ascii="Georgia" w:hAnsi="Georgia"/>
          <w:b/>
          <w:bCs/>
          <w:sz w:val="24"/>
          <w:szCs w:val="24"/>
        </w:rPr>
        <w:t xml:space="preserve">erformance of </w:t>
      </w:r>
      <w:r w:rsidR="00D74B02">
        <w:rPr>
          <w:rFonts w:ascii="Georgia" w:hAnsi="Georgia"/>
          <w:b/>
          <w:bCs/>
          <w:sz w:val="24"/>
          <w:szCs w:val="24"/>
        </w:rPr>
        <w:t>D</w:t>
      </w:r>
      <w:r w:rsidR="00732AED" w:rsidRPr="00940180">
        <w:rPr>
          <w:rFonts w:ascii="Georgia" w:hAnsi="Georgia"/>
          <w:b/>
          <w:bCs/>
          <w:sz w:val="24"/>
          <w:szCs w:val="24"/>
        </w:rPr>
        <w:t>ifferent NEMA Designs of IMs</w:t>
      </w:r>
      <w:r w:rsidR="00732AED" w:rsidRPr="00940180">
        <w:rPr>
          <w:rFonts w:ascii="Georgia" w:hAnsi="Georgia"/>
          <w:sz w:val="24"/>
          <w:szCs w:val="24"/>
        </w:rPr>
        <w:t xml:space="preserve">. </w:t>
      </w:r>
      <w:r w:rsidR="00732AED" w:rsidRPr="00940180">
        <w:rPr>
          <w:rFonts w:ascii="Georgia" w:hAnsi="Georgia"/>
          <w:i/>
          <w:color w:val="00B0F0"/>
          <w:sz w:val="24"/>
          <w:szCs w:val="24"/>
        </w:rPr>
        <w:t>Zanco Journal of Pure and Applied Sciences</w:t>
      </w:r>
      <w:r w:rsidR="00732AED" w:rsidRPr="00940180">
        <w:rPr>
          <w:rFonts w:ascii="Georgia" w:hAnsi="Georgia"/>
          <w:sz w:val="24"/>
          <w:szCs w:val="24"/>
        </w:rPr>
        <w:t xml:space="preserve"> </w:t>
      </w:r>
      <w:r w:rsidR="005B21BB" w:rsidRPr="00940180">
        <w:rPr>
          <w:rFonts w:ascii="Georgia" w:hAnsi="Georgia"/>
          <w:sz w:val="24"/>
          <w:szCs w:val="24"/>
        </w:rPr>
        <w:t>2022,</w:t>
      </w:r>
      <w:r w:rsidR="000E1BE1">
        <w:rPr>
          <w:rFonts w:ascii="Georgia" w:hAnsi="Georgia"/>
          <w:sz w:val="24"/>
          <w:szCs w:val="24"/>
        </w:rPr>
        <w:t xml:space="preserve"> </w:t>
      </w:r>
      <w:r w:rsidR="00732AED" w:rsidRPr="00940180">
        <w:rPr>
          <w:rFonts w:ascii="Georgia" w:hAnsi="Georgia"/>
          <w:b/>
          <w:bCs/>
          <w:sz w:val="24"/>
          <w:szCs w:val="24"/>
        </w:rPr>
        <w:t>34</w:t>
      </w:r>
      <w:r w:rsidR="005B21BB" w:rsidRPr="00940180">
        <w:rPr>
          <w:rFonts w:ascii="Georgia" w:hAnsi="Georgia"/>
          <w:sz w:val="24"/>
          <w:szCs w:val="24"/>
        </w:rPr>
        <w:t>(6)</w:t>
      </w:r>
      <w:r w:rsidR="00343861" w:rsidRPr="00940180">
        <w:rPr>
          <w:rFonts w:ascii="Georgia" w:hAnsi="Georgia"/>
          <w:sz w:val="24"/>
          <w:szCs w:val="24"/>
        </w:rPr>
        <w:t>:</w:t>
      </w:r>
      <w:r w:rsidR="00732AED" w:rsidRPr="00940180">
        <w:rPr>
          <w:rFonts w:ascii="Georgia" w:hAnsi="Georgia"/>
          <w:sz w:val="24"/>
          <w:szCs w:val="24"/>
        </w:rPr>
        <w:t xml:space="preserve"> 8-19.</w:t>
      </w:r>
    </w:p>
    <w:p w14:paraId="28E2459A" w14:textId="018A0346" w:rsidR="00732AED" w:rsidRPr="00940180" w:rsidRDefault="00732AED" w:rsidP="0020795E">
      <w:pPr>
        <w:pStyle w:val="EndNoteBibliography"/>
        <w:spacing w:line="360" w:lineRule="auto"/>
        <w:ind w:left="450" w:hanging="522"/>
        <w:jc w:val="both"/>
        <w:rPr>
          <w:rFonts w:ascii="Georgia" w:hAnsi="Georgia"/>
          <w:sz w:val="24"/>
          <w:szCs w:val="24"/>
        </w:rPr>
      </w:pPr>
      <w:r w:rsidRPr="00940180">
        <w:rPr>
          <w:rFonts w:ascii="Georgia" w:hAnsi="Georgia"/>
          <w:sz w:val="24"/>
          <w:szCs w:val="24"/>
        </w:rPr>
        <w:t>[2</w:t>
      </w:r>
      <w:r w:rsidR="00833558" w:rsidRPr="00940180">
        <w:rPr>
          <w:rFonts w:ascii="Georgia" w:hAnsi="Georgia"/>
          <w:sz w:val="24"/>
          <w:szCs w:val="24"/>
        </w:rPr>
        <w:t>2</w:t>
      </w:r>
      <w:r w:rsidRPr="00940180">
        <w:rPr>
          <w:rFonts w:ascii="Georgia" w:hAnsi="Georgia"/>
          <w:sz w:val="24"/>
          <w:szCs w:val="24"/>
        </w:rPr>
        <w:t>] D</w:t>
      </w:r>
      <w:r w:rsidR="009546A7" w:rsidRPr="00940180">
        <w:rPr>
          <w:rFonts w:ascii="Georgia" w:hAnsi="Georgia"/>
          <w:sz w:val="24"/>
          <w:szCs w:val="24"/>
        </w:rPr>
        <w:t>onolo</w:t>
      </w:r>
      <w:r w:rsidRPr="00940180">
        <w:rPr>
          <w:rFonts w:ascii="Georgia" w:hAnsi="Georgia"/>
          <w:sz w:val="24"/>
          <w:szCs w:val="24"/>
        </w:rPr>
        <w:t xml:space="preserve"> P</w:t>
      </w:r>
      <w:r w:rsidR="007676F1">
        <w:rPr>
          <w:rFonts w:ascii="Georgia" w:hAnsi="Georgia"/>
          <w:sz w:val="24"/>
          <w:szCs w:val="24"/>
        </w:rPr>
        <w:t>D</w:t>
      </w:r>
      <w:r w:rsidRPr="00940180">
        <w:rPr>
          <w:rFonts w:ascii="Georgia" w:hAnsi="Georgia"/>
          <w:sz w:val="24"/>
          <w:szCs w:val="24"/>
        </w:rPr>
        <w:t>, P</w:t>
      </w:r>
      <w:r w:rsidR="009546A7" w:rsidRPr="00940180">
        <w:rPr>
          <w:rFonts w:ascii="Georgia" w:hAnsi="Georgia"/>
          <w:sz w:val="24"/>
          <w:szCs w:val="24"/>
        </w:rPr>
        <w:t>ezzani</w:t>
      </w:r>
      <w:r w:rsidRPr="00940180">
        <w:rPr>
          <w:rFonts w:ascii="Georgia" w:hAnsi="Georgia"/>
          <w:sz w:val="24"/>
          <w:szCs w:val="24"/>
        </w:rPr>
        <w:t xml:space="preserve"> C, B</w:t>
      </w:r>
      <w:r w:rsidR="009546A7" w:rsidRPr="00940180">
        <w:rPr>
          <w:rFonts w:ascii="Georgia" w:hAnsi="Georgia"/>
          <w:sz w:val="24"/>
          <w:szCs w:val="24"/>
        </w:rPr>
        <w:t>ossio</w:t>
      </w:r>
      <w:r w:rsidRPr="00940180">
        <w:rPr>
          <w:rFonts w:ascii="Georgia" w:hAnsi="Georgia"/>
          <w:sz w:val="24"/>
          <w:szCs w:val="24"/>
        </w:rPr>
        <w:t xml:space="preserve"> G</w:t>
      </w:r>
      <w:r w:rsidR="007676F1">
        <w:rPr>
          <w:rFonts w:ascii="Georgia" w:hAnsi="Georgia"/>
          <w:sz w:val="24"/>
          <w:szCs w:val="24"/>
        </w:rPr>
        <w:t>R</w:t>
      </w:r>
      <w:r w:rsidRPr="00940180">
        <w:rPr>
          <w:rFonts w:ascii="Georgia" w:hAnsi="Georgia"/>
          <w:sz w:val="24"/>
          <w:szCs w:val="24"/>
        </w:rPr>
        <w:t>, D</w:t>
      </w:r>
      <w:r w:rsidR="009546A7" w:rsidRPr="00940180">
        <w:rPr>
          <w:rFonts w:ascii="Georgia" w:hAnsi="Georgia"/>
          <w:sz w:val="24"/>
          <w:szCs w:val="24"/>
        </w:rPr>
        <w:t xml:space="preserve">e </w:t>
      </w:r>
      <w:r w:rsidRPr="00940180">
        <w:rPr>
          <w:rFonts w:ascii="Georgia" w:hAnsi="Georgia"/>
          <w:sz w:val="24"/>
          <w:szCs w:val="24"/>
        </w:rPr>
        <w:t>A</w:t>
      </w:r>
      <w:r w:rsidR="000B3AAC" w:rsidRPr="00940180">
        <w:rPr>
          <w:rFonts w:ascii="Georgia" w:hAnsi="Georgia"/>
          <w:sz w:val="24"/>
          <w:szCs w:val="24"/>
        </w:rPr>
        <w:t>ngelo</w:t>
      </w:r>
      <w:r w:rsidRPr="00940180">
        <w:rPr>
          <w:rFonts w:ascii="Georgia" w:hAnsi="Georgia"/>
          <w:sz w:val="24"/>
          <w:szCs w:val="24"/>
        </w:rPr>
        <w:t xml:space="preserve"> C</w:t>
      </w:r>
      <w:r w:rsidR="007676F1">
        <w:rPr>
          <w:rFonts w:ascii="Georgia" w:hAnsi="Georgia"/>
          <w:sz w:val="24"/>
          <w:szCs w:val="24"/>
        </w:rPr>
        <w:t xml:space="preserve">D, </w:t>
      </w:r>
      <w:r w:rsidRPr="00940180">
        <w:rPr>
          <w:rFonts w:ascii="Georgia" w:hAnsi="Georgia"/>
          <w:sz w:val="24"/>
          <w:szCs w:val="24"/>
        </w:rPr>
        <w:t xml:space="preserve"> D</w:t>
      </w:r>
      <w:r w:rsidR="000B3AAC" w:rsidRPr="00940180">
        <w:rPr>
          <w:rFonts w:ascii="Georgia" w:hAnsi="Georgia"/>
          <w:sz w:val="24"/>
          <w:szCs w:val="24"/>
        </w:rPr>
        <w:t>onolo</w:t>
      </w:r>
      <w:r w:rsidRPr="00940180">
        <w:rPr>
          <w:rFonts w:ascii="Georgia" w:hAnsi="Georgia"/>
          <w:sz w:val="24"/>
          <w:szCs w:val="24"/>
        </w:rPr>
        <w:t xml:space="preserve"> M. </w:t>
      </w:r>
      <w:r w:rsidRPr="00940180">
        <w:rPr>
          <w:rFonts w:ascii="Georgia" w:hAnsi="Georgia"/>
          <w:b/>
          <w:bCs/>
          <w:sz w:val="24"/>
          <w:szCs w:val="24"/>
        </w:rPr>
        <w:t>Vibration Magnitude Analysis on Induction Motors of Different Efficiency Classes Due to Voltage Unbalance</w:t>
      </w:r>
      <w:r w:rsidRPr="00940180">
        <w:rPr>
          <w:rFonts w:ascii="Georgia" w:hAnsi="Georgia"/>
          <w:color w:val="00B0F0"/>
          <w:sz w:val="24"/>
          <w:szCs w:val="24"/>
        </w:rPr>
        <w:t xml:space="preserve">. </w:t>
      </w:r>
      <w:r w:rsidRPr="00940180">
        <w:rPr>
          <w:rFonts w:ascii="Georgia" w:hAnsi="Georgia"/>
          <w:i/>
          <w:color w:val="00B0F0"/>
          <w:sz w:val="24"/>
          <w:szCs w:val="24"/>
        </w:rPr>
        <w:t>IEEE Transactions on Industry Applications</w:t>
      </w:r>
      <w:r w:rsidR="005B21BB" w:rsidRPr="00940180">
        <w:rPr>
          <w:rFonts w:ascii="Georgia" w:hAnsi="Georgia"/>
          <w:sz w:val="24"/>
          <w:szCs w:val="24"/>
        </w:rPr>
        <w:t xml:space="preserve"> 2023;</w:t>
      </w:r>
      <w:r w:rsidR="0020795E">
        <w:rPr>
          <w:rFonts w:ascii="Georgia" w:hAnsi="Georgia"/>
          <w:sz w:val="24"/>
          <w:szCs w:val="24"/>
        </w:rPr>
        <w:t xml:space="preserve"> </w:t>
      </w:r>
      <w:r w:rsidR="005B21BB" w:rsidRPr="00940180">
        <w:rPr>
          <w:rFonts w:ascii="Georgia" w:hAnsi="Georgia"/>
          <w:b/>
          <w:bCs/>
          <w:sz w:val="24"/>
          <w:szCs w:val="24"/>
        </w:rPr>
        <w:t>59</w:t>
      </w:r>
      <w:r w:rsidR="005B21BB" w:rsidRPr="00940180">
        <w:rPr>
          <w:rFonts w:ascii="Georgia" w:hAnsi="Georgia"/>
          <w:sz w:val="24"/>
          <w:szCs w:val="24"/>
        </w:rPr>
        <w:t>(3)</w:t>
      </w:r>
      <w:r w:rsidR="00343861" w:rsidRPr="00940180">
        <w:rPr>
          <w:rFonts w:ascii="Georgia" w:hAnsi="Georgia"/>
          <w:sz w:val="24"/>
          <w:szCs w:val="24"/>
        </w:rPr>
        <w:t>:</w:t>
      </w:r>
      <w:r w:rsidR="0020795E">
        <w:rPr>
          <w:rFonts w:ascii="Georgia" w:hAnsi="Georgia"/>
          <w:sz w:val="24"/>
          <w:szCs w:val="24"/>
        </w:rPr>
        <w:t xml:space="preserve"> </w:t>
      </w:r>
      <w:r w:rsidR="005B21BB" w:rsidRPr="00940180">
        <w:rPr>
          <w:rFonts w:ascii="Georgia" w:hAnsi="Georgia"/>
          <w:sz w:val="24"/>
          <w:szCs w:val="24"/>
        </w:rPr>
        <w:t>2913-2918.</w:t>
      </w:r>
    </w:p>
    <w:p w14:paraId="4700B9A8" w14:textId="525AAD11" w:rsidR="00160778" w:rsidRPr="00940180" w:rsidRDefault="00732AED" w:rsidP="00F913BC">
      <w:pPr>
        <w:pStyle w:val="EndNoteBibliography"/>
        <w:spacing w:line="360" w:lineRule="auto"/>
        <w:ind w:left="540" w:hanging="612"/>
        <w:jc w:val="both"/>
        <w:rPr>
          <w:rFonts w:ascii="Georgia" w:hAnsi="Georgia"/>
          <w:sz w:val="24"/>
          <w:szCs w:val="24"/>
        </w:rPr>
      </w:pPr>
      <w:r w:rsidRPr="00940180">
        <w:rPr>
          <w:rFonts w:ascii="Georgia" w:hAnsi="Georgia"/>
          <w:sz w:val="24"/>
          <w:szCs w:val="24"/>
        </w:rPr>
        <w:t>[2</w:t>
      </w:r>
      <w:r w:rsidR="00833558" w:rsidRPr="00940180">
        <w:rPr>
          <w:rFonts w:ascii="Georgia" w:hAnsi="Georgia"/>
          <w:sz w:val="24"/>
          <w:szCs w:val="24"/>
        </w:rPr>
        <w:t>3</w:t>
      </w:r>
      <w:r w:rsidRPr="00940180">
        <w:rPr>
          <w:rFonts w:ascii="Georgia" w:hAnsi="Georgia"/>
          <w:sz w:val="24"/>
          <w:szCs w:val="24"/>
        </w:rPr>
        <w:t>]</w:t>
      </w:r>
      <w:r w:rsidR="0020795E">
        <w:rPr>
          <w:rFonts w:ascii="Georgia" w:hAnsi="Georgia"/>
          <w:sz w:val="24"/>
          <w:szCs w:val="24"/>
        </w:rPr>
        <w:t xml:space="preserve"> </w:t>
      </w:r>
      <w:r w:rsidR="00160778" w:rsidRPr="00940180">
        <w:rPr>
          <w:rFonts w:ascii="Georgia" w:hAnsi="Georgia"/>
          <w:sz w:val="24"/>
          <w:szCs w:val="24"/>
        </w:rPr>
        <w:t>W</w:t>
      </w:r>
      <w:r w:rsidR="0020795E" w:rsidRPr="00940180">
        <w:rPr>
          <w:rFonts w:ascii="Georgia" w:hAnsi="Georgia"/>
          <w:sz w:val="24"/>
          <w:szCs w:val="24"/>
        </w:rPr>
        <w:t>ang</w:t>
      </w:r>
      <w:r w:rsidR="007676F1">
        <w:rPr>
          <w:rFonts w:ascii="Georgia" w:hAnsi="Georgia"/>
          <w:sz w:val="24"/>
          <w:szCs w:val="24"/>
        </w:rPr>
        <w:t xml:space="preserve"> </w:t>
      </w:r>
      <w:r w:rsidR="00160778" w:rsidRPr="00940180">
        <w:rPr>
          <w:rFonts w:ascii="Georgia" w:hAnsi="Georgia"/>
          <w:sz w:val="24"/>
          <w:szCs w:val="24"/>
        </w:rPr>
        <w:t xml:space="preserve">YJ. </w:t>
      </w:r>
      <w:r w:rsidR="00160778" w:rsidRPr="00940180">
        <w:rPr>
          <w:rFonts w:ascii="Georgia" w:hAnsi="Georgia"/>
          <w:b/>
          <w:bCs/>
          <w:sz w:val="24"/>
          <w:szCs w:val="24"/>
        </w:rPr>
        <w:t xml:space="preserve">Analysis of </w:t>
      </w:r>
      <w:r w:rsidR="0020795E">
        <w:rPr>
          <w:rFonts w:ascii="Georgia" w:hAnsi="Georgia"/>
          <w:b/>
          <w:bCs/>
          <w:sz w:val="24"/>
          <w:szCs w:val="24"/>
        </w:rPr>
        <w:t>E</w:t>
      </w:r>
      <w:r w:rsidR="00160778" w:rsidRPr="00940180">
        <w:rPr>
          <w:rFonts w:ascii="Georgia" w:hAnsi="Georgia"/>
          <w:b/>
          <w:bCs/>
          <w:sz w:val="24"/>
          <w:szCs w:val="24"/>
        </w:rPr>
        <w:t xml:space="preserve">ffects of </w:t>
      </w:r>
      <w:r w:rsidR="0020795E">
        <w:rPr>
          <w:rFonts w:ascii="Georgia" w:hAnsi="Georgia"/>
          <w:b/>
          <w:bCs/>
          <w:sz w:val="24"/>
          <w:szCs w:val="24"/>
        </w:rPr>
        <w:t>T</w:t>
      </w:r>
      <w:r w:rsidR="00160778" w:rsidRPr="00940180">
        <w:rPr>
          <w:rFonts w:ascii="Georgia" w:hAnsi="Georgia"/>
          <w:b/>
          <w:bCs/>
          <w:sz w:val="24"/>
          <w:szCs w:val="24"/>
        </w:rPr>
        <w:t>hree-</w:t>
      </w:r>
      <w:r w:rsidR="0020795E">
        <w:rPr>
          <w:rFonts w:ascii="Georgia" w:hAnsi="Georgia"/>
          <w:b/>
          <w:bCs/>
          <w:sz w:val="24"/>
          <w:szCs w:val="24"/>
        </w:rPr>
        <w:t>P</w:t>
      </w:r>
      <w:r w:rsidR="00160778" w:rsidRPr="00940180">
        <w:rPr>
          <w:rFonts w:ascii="Georgia" w:hAnsi="Georgia"/>
          <w:b/>
          <w:bCs/>
          <w:sz w:val="24"/>
          <w:szCs w:val="24"/>
        </w:rPr>
        <w:t xml:space="preserve">hase </w:t>
      </w:r>
      <w:r w:rsidR="0020795E">
        <w:rPr>
          <w:rFonts w:ascii="Georgia" w:hAnsi="Georgia"/>
          <w:b/>
          <w:bCs/>
          <w:sz w:val="24"/>
          <w:szCs w:val="24"/>
        </w:rPr>
        <w:t>V</w:t>
      </w:r>
      <w:r w:rsidR="00160778" w:rsidRPr="00940180">
        <w:rPr>
          <w:rFonts w:ascii="Georgia" w:hAnsi="Georgia"/>
          <w:b/>
          <w:bCs/>
          <w:sz w:val="24"/>
          <w:szCs w:val="24"/>
        </w:rPr>
        <w:t xml:space="preserve">oltage </w:t>
      </w:r>
      <w:r w:rsidR="0020795E">
        <w:rPr>
          <w:rFonts w:ascii="Georgia" w:hAnsi="Georgia"/>
          <w:b/>
          <w:bCs/>
          <w:sz w:val="24"/>
          <w:szCs w:val="24"/>
        </w:rPr>
        <w:t>U</w:t>
      </w:r>
      <w:r w:rsidR="00160778" w:rsidRPr="00940180">
        <w:rPr>
          <w:rFonts w:ascii="Georgia" w:hAnsi="Georgia"/>
          <w:b/>
          <w:bCs/>
          <w:sz w:val="24"/>
          <w:szCs w:val="24"/>
        </w:rPr>
        <w:t xml:space="preserve">nbalance on </w:t>
      </w:r>
      <w:r w:rsidR="0020795E">
        <w:rPr>
          <w:rFonts w:ascii="Georgia" w:hAnsi="Georgia"/>
          <w:b/>
          <w:bCs/>
          <w:sz w:val="24"/>
          <w:szCs w:val="24"/>
        </w:rPr>
        <w:t xml:space="preserve"> I</w:t>
      </w:r>
      <w:r w:rsidR="00160778" w:rsidRPr="00940180">
        <w:rPr>
          <w:rFonts w:ascii="Georgia" w:hAnsi="Georgia"/>
          <w:b/>
          <w:bCs/>
          <w:sz w:val="24"/>
          <w:szCs w:val="24"/>
        </w:rPr>
        <w:t xml:space="preserve">nduction </w:t>
      </w:r>
      <w:r w:rsidR="00F913BC">
        <w:rPr>
          <w:rFonts w:ascii="Georgia" w:hAnsi="Georgia"/>
          <w:b/>
          <w:bCs/>
          <w:sz w:val="24"/>
          <w:szCs w:val="24"/>
        </w:rPr>
        <w:t>M</w:t>
      </w:r>
      <w:r w:rsidR="00160778" w:rsidRPr="00940180">
        <w:rPr>
          <w:rFonts w:ascii="Georgia" w:hAnsi="Georgia"/>
          <w:b/>
          <w:bCs/>
          <w:sz w:val="24"/>
          <w:szCs w:val="24"/>
        </w:rPr>
        <w:t xml:space="preserve">otors with </w:t>
      </w:r>
      <w:r w:rsidR="00F913BC">
        <w:rPr>
          <w:rFonts w:ascii="Georgia" w:hAnsi="Georgia"/>
          <w:b/>
          <w:bCs/>
          <w:sz w:val="24"/>
          <w:szCs w:val="24"/>
        </w:rPr>
        <w:t>E</w:t>
      </w:r>
      <w:r w:rsidR="00160778" w:rsidRPr="00940180">
        <w:rPr>
          <w:rFonts w:ascii="Georgia" w:hAnsi="Georgia"/>
          <w:b/>
          <w:bCs/>
          <w:sz w:val="24"/>
          <w:szCs w:val="24"/>
        </w:rPr>
        <w:t xml:space="preserve">mphasis on </w:t>
      </w:r>
      <w:r w:rsidR="00F913BC">
        <w:rPr>
          <w:rFonts w:ascii="Georgia" w:hAnsi="Georgia"/>
          <w:b/>
          <w:bCs/>
          <w:sz w:val="24"/>
          <w:szCs w:val="24"/>
        </w:rPr>
        <w:t>T</w:t>
      </w:r>
      <w:r w:rsidR="00160778" w:rsidRPr="00940180">
        <w:rPr>
          <w:rFonts w:ascii="Georgia" w:hAnsi="Georgia"/>
          <w:b/>
          <w:bCs/>
          <w:sz w:val="24"/>
          <w:szCs w:val="24"/>
        </w:rPr>
        <w:t xml:space="preserve">he </w:t>
      </w:r>
      <w:r w:rsidR="00F913BC">
        <w:rPr>
          <w:rFonts w:ascii="Georgia" w:hAnsi="Georgia"/>
          <w:b/>
          <w:bCs/>
          <w:sz w:val="24"/>
          <w:szCs w:val="24"/>
        </w:rPr>
        <w:t>A</w:t>
      </w:r>
      <w:r w:rsidR="00160778" w:rsidRPr="00940180">
        <w:rPr>
          <w:rFonts w:ascii="Georgia" w:hAnsi="Georgia"/>
          <w:b/>
          <w:bCs/>
          <w:sz w:val="24"/>
          <w:szCs w:val="24"/>
        </w:rPr>
        <w:t xml:space="preserve">ngle of </w:t>
      </w:r>
      <w:r w:rsidR="00F913BC">
        <w:rPr>
          <w:rFonts w:ascii="Georgia" w:hAnsi="Georgia"/>
          <w:b/>
          <w:bCs/>
          <w:sz w:val="24"/>
          <w:szCs w:val="24"/>
        </w:rPr>
        <w:t>T</w:t>
      </w:r>
      <w:r w:rsidR="00160778" w:rsidRPr="00940180">
        <w:rPr>
          <w:rFonts w:ascii="Georgia" w:hAnsi="Georgia"/>
          <w:b/>
          <w:bCs/>
          <w:sz w:val="24"/>
          <w:szCs w:val="24"/>
        </w:rPr>
        <w:t xml:space="preserve">he </w:t>
      </w:r>
      <w:r w:rsidR="00F913BC">
        <w:rPr>
          <w:rFonts w:ascii="Georgia" w:hAnsi="Georgia"/>
          <w:b/>
          <w:bCs/>
          <w:sz w:val="24"/>
          <w:szCs w:val="24"/>
        </w:rPr>
        <w:t>C</w:t>
      </w:r>
      <w:r w:rsidR="00160778" w:rsidRPr="00940180">
        <w:rPr>
          <w:rFonts w:ascii="Georgia" w:hAnsi="Georgia"/>
          <w:b/>
          <w:bCs/>
          <w:sz w:val="24"/>
          <w:szCs w:val="24"/>
        </w:rPr>
        <w:t xml:space="preserve">omplex </w:t>
      </w:r>
      <w:r w:rsidR="00F913BC">
        <w:rPr>
          <w:rFonts w:ascii="Georgia" w:hAnsi="Georgia"/>
          <w:b/>
          <w:bCs/>
          <w:sz w:val="24"/>
          <w:szCs w:val="24"/>
        </w:rPr>
        <w:t>V</w:t>
      </w:r>
      <w:r w:rsidR="00160778" w:rsidRPr="00940180">
        <w:rPr>
          <w:rFonts w:ascii="Georgia" w:hAnsi="Georgia"/>
          <w:b/>
          <w:bCs/>
          <w:sz w:val="24"/>
          <w:szCs w:val="24"/>
        </w:rPr>
        <w:t xml:space="preserve">oltage </w:t>
      </w:r>
      <w:r w:rsidR="00F913BC">
        <w:rPr>
          <w:rFonts w:ascii="Georgia" w:hAnsi="Georgia"/>
          <w:b/>
          <w:bCs/>
          <w:sz w:val="24"/>
          <w:szCs w:val="24"/>
        </w:rPr>
        <w:t>U</w:t>
      </w:r>
      <w:r w:rsidR="00160778" w:rsidRPr="00940180">
        <w:rPr>
          <w:rFonts w:ascii="Georgia" w:hAnsi="Georgia"/>
          <w:b/>
          <w:bCs/>
          <w:sz w:val="24"/>
          <w:szCs w:val="24"/>
        </w:rPr>
        <w:t xml:space="preserve">nbalance </w:t>
      </w:r>
      <w:r w:rsidR="00F913BC">
        <w:rPr>
          <w:rFonts w:ascii="Georgia" w:hAnsi="Georgia"/>
          <w:b/>
          <w:bCs/>
          <w:sz w:val="24"/>
          <w:szCs w:val="24"/>
        </w:rPr>
        <w:t>F</w:t>
      </w:r>
      <w:r w:rsidR="00160778" w:rsidRPr="00940180">
        <w:rPr>
          <w:rFonts w:ascii="Georgia" w:hAnsi="Georgia"/>
          <w:b/>
          <w:bCs/>
          <w:sz w:val="24"/>
          <w:szCs w:val="24"/>
        </w:rPr>
        <w:t>actor</w:t>
      </w:r>
      <w:r w:rsidR="00160778" w:rsidRPr="00940180">
        <w:rPr>
          <w:rFonts w:ascii="Georgia" w:hAnsi="Georgia"/>
          <w:sz w:val="24"/>
          <w:szCs w:val="24"/>
        </w:rPr>
        <w:t xml:space="preserve">. </w:t>
      </w:r>
      <w:r w:rsidR="00160778" w:rsidRPr="00940180">
        <w:rPr>
          <w:rFonts w:ascii="Georgia" w:hAnsi="Georgia"/>
          <w:i/>
          <w:color w:val="00B0F0"/>
          <w:sz w:val="24"/>
          <w:szCs w:val="24"/>
        </w:rPr>
        <w:t>IEEE Transactions on energy conversion</w:t>
      </w:r>
      <w:r w:rsidR="00160778" w:rsidRPr="00940180">
        <w:rPr>
          <w:rFonts w:ascii="Georgia" w:hAnsi="Georgia"/>
          <w:sz w:val="24"/>
          <w:szCs w:val="24"/>
        </w:rPr>
        <w:t xml:space="preserve"> </w:t>
      </w:r>
      <w:r w:rsidR="007766B2" w:rsidRPr="00940180">
        <w:rPr>
          <w:rFonts w:ascii="Georgia" w:hAnsi="Georgia"/>
          <w:sz w:val="24"/>
          <w:szCs w:val="24"/>
        </w:rPr>
        <w:t>2001;</w:t>
      </w:r>
      <w:r w:rsidR="00F913BC">
        <w:rPr>
          <w:rFonts w:ascii="Georgia" w:hAnsi="Georgia"/>
          <w:sz w:val="24"/>
          <w:szCs w:val="24"/>
        </w:rPr>
        <w:t xml:space="preserve"> </w:t>
      </w:r>
      <w:r w:rsidR="00160778" w:rsidRPr="00940180">
        <w:rPr>
          <w:rFonts w:ascii="Georgia" w:hAnsi="Georgia"/>
          <w:b/>
          <w:bCs/>
          <w:sz w:val="24"/>
          <w:szCs w:val="24"/>
        </w:rPr>
        <w:t>16</w:t>
      </w:r>
      <w:r w:rsidR="007766B2" w:rsidRPr="00940180">
        <w:rPr>
          <w:rFonts w:ascii="Georgia" w:hAnsi="Georgia"/>
          <w:sz w:val="24"/>
          <w:szCs w:val="24"/>
        </w:rPr>
        <w:t>(3)</w:t>
      </w:r>
      <w:r w:rsidR="00343861" w:rsidRPr="00940180">
        <w:rPr>
          <w:rFonts w:ascii="Georgia" w:hAnsi="Georgia"/>
          <w:bCs/>
          <w:sz w:val="24"/>
          <w:szCs w:val="24"/>
        </w:rPr>
        <w:t>:</w:t>
      </w:r>
      <w:r w:rsidR="00160778" w:rsidRPr="00940180">
        <w:rPr>
          <w:rFonts w:ascii="Georgia" w:hAnsi="Georgia"/>
          <w:sz w:val="24"/>
          <w:szCs w:val="24"/>
        </w:rPr>
        <w:t xml:space="preserve"> 270-275.</w:t>
      </w:r>
    </w:p>
    <w:p w14:paraId="52F419E1" w14:textId="6475BFAD" w:rsidR="00732AED" w:rsidRPr="00940180" w:rsidRDefault="00160778" w:rsidP="0020795E">
      <w:pPr>
        <w:pStyle w:val="EndNoteBibliography"/>
        <w:tabs>
          <w:tab w:val="left" w:pos="630"/>
          <w:tab w:val="left" w:pos="720"/>
        </w:tabs>
        <w:spacing w:line="360" w:lineRule="auto"/>
        <w:ind w:left="720" w:hanging="612"/>
        <w:jc w:val="both"/>
        <w:rPr>
          <w:rFonts w:ascii="Georgia" w:hAnsi="Georgia"/>
          <w:sz w:val="24"/>
          <w:szCs w:val="24"/>
        </w:rPr>
      </w:pPr>
      <w:r w:rsidRPr="00940180">
        <w:rPr>
          <w:rFonts w:ascii="Georgia" w:hAnsi="Georgia"/>
          <w:sz w:val="24"/>
          <w:szCs w:val="24"/>
        </w:rPr>
        <w:t>[2</w:t>
      </w:r>
      <w:r w:rsidR="00833558" w:rsidRPr="00940180">
        <w:rPr>
          <w:rFonts w:ascii="Georgia" w:hAnsi="Georgia"/>
          <w:sz w:val="24"/>
          <w:szCs w:val="24"/>
        </w:rPr>
        <w:t>4</w:t>
      </w:r>
      <w:r w:rsidRPr="00940180">
        <w:rPr>
          <w:rFonts w:ascii="Georgia" w:hAnsi="Georgia"/>
          <w:sz w:val="24"/>
          <w:szCs w:val="24"/>
        </w:rPr>
        <w:t xml:space="preserve">]  </w:t>
      </w:r>
      <w:r w:rsidR="00A96318" w:rsidRPr="00940180">
        <w:rPr>
          <w:rFonts w:ascii="Georgia" w:hAnsi="Georgia"/>
          <w:sz w:val="24"/>
          <w:szCs w:val="24"/>
        </w:rPr>
        <w:t>F</w:t>
      </w:r>
      <w:r w:rsidR="00361382" w:rsidRPr="00940180">
        <w:rPr>
          <w:rFonts w:ascii="Georgia" w:hAnsi="Georgia"/>
          <w:sz w:val="24"/>
          <w:szCs w:val="24"/>
        </w:rPr>
        <w:t>aiz</w:t>
      </w:r>
      <w:r w:rsidR="00A96318" w:rsidRPr="00940180">
        <w:rPr>
          <w:rFonts w:ascii="Georgia" w:hAnsi="Georgia"/>
          <w:sz w:val="24"/>
          <w:szCs w:val="24"/>
        </w:rPr>
        <w:t xml:space="preserve"> J, E</w:t>
      </w:r>
      <w:r w:rsidR="00361382" w:rsidRPr="00940180">
        <w:rPr>
          <w:rFonts w:ascii="Georgia" w:hAnsi="Georgia"/>
          <w:sz w:val="24"/>
          <w:szCs w:val="24"/>
        </w:rPr>
        <w:t>brahimpour</w:t>
      </w:r>
      <w:r w:rsidR="00A96318" w:rsidRPr="00940180">
        <w:rPr>
          <w:rFonts w:ascii="Georgia" w:hAnsi="Georgia"/>
          <w:sz w:val="24"/>
          <w:szCs w:val="24"/>
        </w:rPr>
        <w:t xml:space="preserve"> H</w:t>
      </w:r>
      <w:r w:rsidR="00493C1B">
        <w:rPr>
          <w:rFonts w:ascii="Georgia" w:hAnsi="Georgia"/>
          <w:sz w:val="24"/>
          <w:szCs w:val="24"/>
        </w:rPr>
        <w:t>,</w:t>
      </w:r>
      <w:r w:rsidR="00A96318" w:rsidRPr="00940180">
        <w:rPr>
          <w:rFonts w:ascii="Georgia" w:hAnsi="Georgia"/>
          <w:sz w:val="24"/>
          <w:szCs w:val="24"/>
        </w:rPr>
        <w:t xml:space="preserve"> P</w:t>
      </w:r>
      <w:r w:rsidR="00361382" w:rsidRPr="00940180">
        <w:rPr>
          <w:rFonts w:ascii="Georgia" w:hAnsi="Georgia"/>
          <w:sz w:val="24"/>
          <w:szCs w:val="24"/>
        </w:rPr>
        <w:t>illay</w:t>
      </w:r>
      <w:r w:rsidR="00A96318" w:rsidRPr="00940180">
        <w:rPr>
          <w:rFonts w:ascii="Georgia" w:hAnsi="Georgia"/>
          <w:sz w:val="24"/>
          <w:szCs w:val="24"/>
        </w:rPr>
        <w:t xml:space="preserve"> P. </w:t>
      </w:r>
      <w:r w:rsidR="00A96318" w:rsidRPr="00940180">
        <w:rPr>
          <w:rFonts w:ascii="Georgia" w:hAnsi="Georgia"/>
          <w:b/>
          <w:bCs/>
          <w:sz w:val="24"/>
          <w:szCs w:val="24"/>
        </w:rPr>
        <w:t xml:space="preserve">Influence of </w:t>
      </w:r>
      <w:r w:rsidR="0002282A">
        <w:rPr>
          <w:rFonts w:ascii="Georgia" w:hAnsi="Georgia"/>
          <w:b/>
          <w:bCs/>
          <w:sz w:val="24"/>
          <w:szCs w:val="24"/>
        </w:rPr>
        <w:t>U</w:t>
      </w:r>
      <w:r w:rsidR="00A96318" w:rsidRPr="00940180">
        <w:rPr>
          <w:rFonts w:ascii="Georgia" w:hAnsi="Georgia"/>
          <w:b/>
          <w:bCs/>
          <w:sz w:val="24"/>
          <w:szCs w:val="24"/>
        </w:rPr>
        <w:t xml:space="preserve">nbalanced </w:t>
      </w:r>
      <w:r w:rsidR="0002282A">
        <w:rPr>
          <w:rFonts w:ascii="Georgia" w:hAnsi="Georgia"/>
          <w:b/>
          <w:bCs/>
          <w:sz w:val="24"/>
          <w:szCs w:val="24"/>
        </w:rPr>
        <w:t>V</w:t>
      </w:r>
      <w:r w:rsidR="00A96318" w:rsidRPr="00940180">
        <w:rPr>
          <w:rFonts w:ascii="Georgia" w:hAnsi="Georgia"/>
          <w:b/>
          <w:bCs/>
          <w:sz w:val="24"/>
          <w:szCs w:val="24"/>
        </w:rPr>
        <w:t xml:space="preserve">oltage on </w:t>
      </w:r>
      <w:r w:rsidR="00D077E5">
        <w:rPr>
          <w:rFonts w:ascii="Georgia" w:hAnsi="Georgia"/>
          <w:b/>
          <w:bCs/>
          <w:sz w:val="24"/>
          <w:szCs w:val="24"/>
        </w:rPr>
        <w:t>t</w:t>
      </w:r>
      <w:r w:rsidR="00A96318" w:rsidRPr="00940180">
        <w:rPr>
          <w:rFonts w:ascii="Georgia" w:hAnsi="Georgia"/>
          <w:b/>
          <w:bCs/>
          <w:sz w:val="24"/>
          <w:szCs w:val="24"/>
        </w:rPr>
        <w:t xml:space="preserve">he </w:t>
      </w:r>
      <w:r w:rsidR="0020795E">
        <w:rPr>
          <w:rFonts w:ascii="Georgia" w:hAnsi="Georgia"/>
          <w:b/>
          <w:bCs/>
          <w:sz w:val="24"/>
          <w:szCs w:val="24"/>
        </w:rPr>
        <w:t xml:space="preserve">    </w:t>
      </w:r>
      <w:r w:rsidR="0002282A">
        <w:rPr>
          <w:rFonts w:ascii="Georgia" w:hAnsi="Georgia"/>
          <w:b/>
          <w:bCs/>
          <w:sz w:val="24"/>
          <w:szCs w:val="24"/>
        </w:rPr>
        <w:t>S</w:t>
      </w:r>
      <w:r w:rsidR="00A96318" w:rsidRPr="00940180">
        <w:rPr>
          <w:rFonts w:ascii="Georgia" w:hAnsi="Georgia"/>
          <w:b/>
          <w:bCs/>
          <w:sz w:val="24"/>
          <w:szCs w:val="24"/>
        </w:rPr>
        <w:t>teady-</w:t>
      </w:r>
      <w:r w:rsidR="0002282A">
        <w:rPr>
          <w:rFonts w:ascii="Georgia" w:hAnsi="Georgia"/>
          <w:b/>
          <w:bCs/>
          <w:sz w:val="24"/>
          <w:szCs w:val="24"/>
        </w:rPr>
        <w:t>S</w:t>
      </w:r>
      <w:r w:rsidR="00A96318" w:rsidRPr="00940180">
        <w:rPr>
          <w:rFonts w:ascii="Georgia" w:hAnsi="Georgia"/>
          <w:b/>
          <w:bCs/>
          <w:sz w:val="24"/>
          <w:szCs w:val="24"/>
        </w:rPr>
        <w:t xml:space="preserve">tate </w:t>
      </w:r>
      <w:r w:rsidR="0002282A">
        <w:rPr>
          <w:rFonts w:ascii="Georgia" w:hAnsi="Georgia"/>
          <w:b/>
          <w:bCs/>
          <w:sz w:val="24"/>
          <w:szCs w:val="24"/>
        </w:rPr>
        <w:t>P</w:t>
      </w:r>
      <w:r w:rsidR="00A96318" w:rsidRPr="00940180">
        <w:rPr>
          <w:rFonts w:ascii="Georgia" w:hAnsi="Georgia"/>
          <w:b/>
          <w:bCs/>
          <w:sz w:val="24"/>
          <w:szCs w:val="24"/>
        </w:rPr>
        <w:t xml:space="preserve">erformance of a </w:t>
      </w:r>
      <w:r w:rsidR="0002282A">
        <w:rPr>
          <w:rFonts w:ascii="Georgia" w:hAnsi="Georgia"/>
          <w:b/>
          <w:bCs/>
          <w:sz w:val="24"/>
          <w:szCs w:val="24"/>
        </w:rPr>
        <w:t>T</w:t>
      </w:r>
      <w:r w:rsidR="00A96318" w:rsidRPr="00940180">
        <w:rPr>
          <w:rFonts w:ascii="Georgia" w:hAnsi="Georgia"/>
          <w:b/>
          <w:bCs/>
          <w:sz w:val="24"/>
          <w:szCs w:val="24"/>
        </w:rPr>
        <w:t>hree-</w:t>
      </w:r>
      <w:r w:rsidR="0002282A">
        <w:rPr>
          <w:rFonts w:ascii="Georgia" w:hAnsi="Georgia"/>
          <w:b/>
          <w:bCs/>
          <w:sz w:val="24"/>
          <w:szCs w:val="24"/>
        </w:rPr>
        <w:t>P</w:t>
      </w:r>
      <w:r w:rsidR="00A96318" w:rsidRPr="00940180">
        <w:rPr>
          <w:rFonts w:ascii="Georgia" w:hAnsi="Georgia"/>
          <w:b/>
          <w:bCs/>
          <w:sz w:val="24"/>
          <w:szCs w:val="24"/>
        </w:rPr>
        <w:t xml:space="preserve">hase </w:t>
      </w:r>
      <w:r w:rsidR="0002282A">
        <w:rPr>
          <w:rFonts w:ascii="Georgia" w:hAnsi="Georgia"/>
          <w:b/>
          <w:bCs/>
          <w:sz w:val="24"/>
          <w:szCs w:val="24"/>
        </w:rPr>
        <w:t>S</w:t>
      </w:r>
      <w:r w:rsidR="00A96318" w:rsidRPr="00940180">
        <w:rPr>
          <w:rFonts w:ascii="Georgia" w:hAnsi="Georgia"/>
          <w:b/>
          <w:bCs/>
          <w:sz w:val="24"/>
          <w:szCs w:val="24"/>
        </w:rPr>
        <w:t>quirrel-</w:t>
      </w:r>
      <w:r w:rsidR="0002282A">
        <w:rPr>
          <w:rFonts w:ascii="Georgia" w:hAnsi="Georgia"/>
          <w:b/>
          <w:bCs/>
          <w:sz w:val="24"/>
          <w:szCs w:val="24"/>
        </w:rPr>
        <w:t>C</w:t>
      </w:r>
      <w:r w:rsidR="00A96318" w:rsidRPr="00940180">
        <w:rPr>
          <w:rFonts w:ascii="Georgia" w:hAnsi="Georgia"/>
          <w:b/>
          <w:bCs/>
          <w:sz w:val="24"/>
          <w:szCs w:val="24"/>
        </w:rPr>
        <w:t xml:space="preserve">age </w:t>
      </w:r>
      <w:r w:rsidR="0002282A">
        <w:rPr>
          <w:rFonts w:ascii="Georgia" w:hAnsi="Georgia"/>
          <w:b/>
          <w:bCs/>
          <w:sz w:val="24"/>
          <w:szCs w:val="24"/>
        </w:rPr>
        <w:t>I</w:t>
      </w:r>
      <w:r w:rsidR="00A96318" w:rsidRPr="00940180">
        <w:rPr>
          <w:rFonts w:ascii="Georgia" w:hAnsi="Georgia"/>
          <w:b/>
          <w:bCs/>
          <w:sz w:val="24"/>
          <w:szCs w:val="24"/>
        </w:rPr>
        <w:t xml:space="preserve">nduction </w:t>
      </w:r>
      <w:r w:rsidR="0002282A">
        <w:rPr>
          <w:rFonts w:ascii="Georgia" w:hAnsi="Georgia"/>
          <w:b/>
          <w:bCs/>
          <w:sz w:val="24"/>
          <w:szCs w:val="24"/>
        </w:rPr>
        <w:t>M</w:t>
      </w:r>
      <w:r w:rsidR="00A96318" w:rsidRPr="00940180">
        <w:rPr>
          <w:rFonts w:ascii="Georgia" w:hAnsi="Georgia"/>
          <w:b/>
          <w:bCs/>
          <w:sz w:val="24"/>
          <w:szCs w:val="24"/>
        </w:rPr>
        <w:t>otor</w:t>
      </w:r>
      <w:r w:rsidR="00A96318" w:rsidRPr="00940180">
        <w:rPr>
          <w:rFonts w:ascii="Georgia" w:hAnsi="Georgia"/>
          <w:sz w:val="24"/>
          <w:szCs w:val="24"/>
        </w:rPr>
        <w:t xml:space="preserve">. </w:t>
      </w:r>
      <w:r w:rsidR="00A96318" w:rsidRPr="00940180">
        <w:rPr>
          <w:rFonts w:ascii="Georgia" w:hAnsi="Georgia"/>
          <w:i/>
          <w:color w:val="00B0F0"/>
          <w:sz w:val="24"/>
          <w:szCs w:val="24"/>
        </w:rPr>
        <w:t>IEEE transactions on energy</w:t>
      </w:r>
      <w:r w:rsidR="00A96318" w:rsidRPr="00940180">
        <w:rPr>
          <w:rStyle w:val="EndnoteReference"/>
          <w:rFonts w:ascii="Georgia" w:hAnsi="Georgia"/>
          <w:i/>
          <w:color w:val="00B0F0"/>
          <w:sz w:val="24"/>
          <w:szCs w:val="24"/>
        </w:rPr>
        <w:endnoteReference w:id="1"/>
      </w:r>
      <w:r w:rsidR="00A96318" w:rsidRPr="00940180">
        <w:rPr>
          <w:rFonts w:ascii="Georgia" w:hAnsi="Georgia"/>
          <w:i/>
          <w:color w:val="00B0F0"/>
          <w:sz w:val="24"/>
          <w:szCs w:val="24"/>
        </w:rPr>
        <w:t xml:space="preserve"> conversion</w:t>
      </w:r>
      <w:r w:rsidR="00A96318" w:rsidRPr="00940180">
        <w:rPr>
          <w:rFonts w:ascii="Georgia" w:hAnsi="Georgia"/>
          <w:sz w:val="24"/>
          <w:szCs w:val="24"/>
        </w:rPr>
        <w:t xml:space="preserve"> </w:t>
      </w:r>
      <w:r w:rsidR="007766B2" w:rsidRPr="00940180">
        <w:rPr>
          <w:rFonts w:ascii="Georgia" w:hAnsi="Georgia"/>
          <w:sz w:val="24"/>
          <w:szCs w:val="24"/>
        </w:rPr>
        <w:t>2004;</w:t>
      </w:r>
      <w:r w:rsidR="0002282A">
        <w:rPr>
          <w:rFonts w:ascii="Georgia" w:hAnsi="Georgia"/>
          <w:sz w:val="24"/>
          <w:szCs w:val="24"/>
        </w:rPr>
        <w:t xml:space="preserve"> </w:t>
      </w:r>
      <w:r w:rsidR="00A96318" w:rsidRPr="00940180">
        <w:rPr>
          <w:rFonts w:ascii="Georgia" w:hAnsi="Georgia"/>
          <w:b/>
          <w:bCs/>
          <w:sz w:val="24"/>
          <w:szCs w:val="24"/>
        </w:rPr>
        <w:t>19</w:t>
      </w:r>
      <w:r w:rsidR="007766B2" w:rsidRPr="00940180">
        <w:rPr>
          <w:rFonts w:ascii="Georgia" w:hAnsi="Georgia"/>
          <w:sz w:val="24"/>
          <w:szCs w:val="24"/>
        </w:rPr>
        <w:t>(4)</w:t>
      </w:r>
      <w:r w:rsidR="00343861" w:rsidRPr="00940180">
        <w:rPr>
          <w:rFonts w:ascii="Georgia" w:hAnsi="Georgia"/>
          <w:bCs/>
          <w:sz w:val="24"/>
          <w:szCs w:val="24"/>
        </w:rPr>
        <w:t>:</w:t>
      </w:r>
      <w:r w:rsidR="00A96318" w:rsidRPr="00940180">
        <w:rPr>
          <w:rFonts w:ascii="Georgia" w:hAnsi="Georgia"/>
          <w:bCs/>
          <w:sz w:val="24"/>
          <w:szCs w:val="24"/>
        </w:rPr>
        <w:t xml:space="preserve"> </w:t>
      </w:r>
      <w:r w:rsidR="00A96318" w:rsidRPr="00940180">
        <w:rPr>
          <w:rFonts w:ascii="Georgia" w:hAnsi="Georgia"/>
          <w:sz w:val="24"/>
          <w:szCs w:val="24"/>
        </w:rPr>
        <w:t>657-662.</w:t>
      </w:r>
    </w:p>
    <w:p w14:paraId="64AFC3C7" w14:textId="51578B51" w:rsidR="00C766C4" w:rsidRDefault="00A96318" w:rsidP="00231DB0">
      <w:pPr>
        <w:pStyle w:val="EndNoteBibliography"/>
        <w:spacing w:line="360" w:lineRule="auto"/>
        <w:ind w:left="720" w:hanging="630"/>
        <w:jc w:val="both"/>
        <w:rPr>
          <w:rFonts w:ascii="Georgia" w:hAnsi="Georgia"/>
          <w:sz w:val="24"/>
          <w:szCs w:val="24"/>
        </w:rPr>
      </w:pPr>
      <w:r w:rsidRPr="00940180">
        <w:rPr>
          <w:rFonts w:ascii="Georgia" w:hAnsi="Georgia"/>
          <w:sz w:val="24"/>
          <w:szCs w:val="24"/>
        </w:rPr>
        <w:t>[2</w:t>
      </w:r>
      <w:r w:rsidR="00833558" w:rsidRPr="00940180">
        <w:rPr>
          <w:rFonts w:ascii="Georgia" w:hAnsi="Georgia"/>
          <w:sz w:val="24"/>
          <w:szCs w:val="24"/>
        </w:rPr>
        <w:t>5</w:t>
      </w:r>
      <w:r w:rsidRPr="00940180">
        <w:rPr>
          <w:rFonts w:ascii="Georgia" w:hAnsi="Georgia"/>
          <w:sz w:val="24"/>
          <w:szCs w:val="24"/>
        </w:rPr>
        <w:t>] P</w:t>
      </w:r>
      <w:r w:rsidR="00361382" w:rsidRPr="00940180">
        <w:rPr>
          <w:rFonts w:ascii="Georgia" w:hAnsi="Georgia"/>
          <w:sz w:val="24"/>
          <w:szCs w:val="24"/>
        </w:rPr>
        <w:t>edra</w:t>
      </w:r>
      <w:r w:rsidRPr="00940180">
        <w:rPr>
          <w:rFonts w:ascii="Georgia" w:hAnsi="Georgia"/>
          <w:sz w:val="24"/>
          <w:szCs w:val="24"/>
        </w:rPr>
        <w:t xml:space="preserve"> J, S</w:t>
      </w:r>
      <w:r w:rsidR="00361382" w:rsidRPr="00940180">
        <w:rPr>
          <w:rFonts w:ascii="Georgia" w:hAnsi="Georgia"/>
          <w:sz w:val="24"/>
          <w:szCs w:val="24"/>
        </w:rPr>
        <w:t>ainz</w:t>
      </w:r>
      <w:r w:rsidRPr="00940180">
        <w:rPr>
          <w:rFonts w:ascii="Georgia" w:hAnsi="Georgia"/>
          <w:sz w:val="24"/>
          <w:szCs w:val="24"/>
        </w:rPr>
        <w:t xml:space="preserve"> L</w:t>
      </w:r>
      <w:r w:rsidR="00493C1B">
        <w:rPr>
          <w:rFonts w:ascii="Georgia" w:hAnsi="Georgia"/>
          <w:sz w:val="24"/>
          <w:szCs w:val="24"/>
        </w:rPr>
        <w:t>,</w:t>
      </w:r>
      <w:r w:rsidRPr="00940180">
        <w:rPr>
          <w:rFonts w:ascii="Georgia" w:hAnsi="Georgia"/>
          <w:sz w:val="24"/>
          <w:szCs w:val="24"/>
        </w:rPr>
        <w:t xml:space="preserve"> C</w:t>
      </w:r>
      <w:r w:rsidR="00361382" w:rsidRPr="00940180">
        <w:rPr>
          <w:rFonts w:ascii="Georgia" w:hAnsi="Georgia"/>
          <w:sz w:val="24"/>
          <w:szCs w:val="24"/>
        </w:rPr>
        <w:t>órcoles</w:t>
      </w:r>
      <w:r w:rsidRPr="00940180">
        <w:rPr>
          <w:rFonts w:ascii="Georgia" w:hAnsi="Georgia"/>
          <w:sz w:val="24"/>
          <w:szCs w:val="24"/>
        </w:rPr>
        <w:t>, F</w:t>
      </w:r>
      <w:r w:rsidRPr="00940180">
        <w:rPr>
          <w:rFonts w:ascii="Georgia" w:hAnsi="Georgia"/>
          <w:b/>
          <w:bCs/>
          <w:sz w:val="24"/>
          <w:szCs w:val="24"/>
        </w:rPr>
        <w:t xml:space="preserve">. Harmonic </w:t>
      </w:r>
      <w:r w:rsidR="00D077E5">
        <w:rPr>
          <w:rFonts w:ascii="Georgia" w:hAnsi="Georgia"/>
          <w:b/>
          <w:bCs/>
          <w:sz w:val="24"/>
          <w:szCs w:val="24"/>
        </w:rPr>
        <w:t>M</w:t>
      </w:r>
      <w:r w:rsidRPr="00940180">
        <w:rPr>
          <w:rFonts w:ascii="Georgia" w:hAnsi="Georgia"/>
          <w:b/>
          <w:bCs/>
          <w:sz w:val="24"/>
          <w:szCs w:val="24"/>
        </w:rPr>
        <w:t xml:space="preserve">odeling of </w:t>
      </w:r>
      <w:r w:rsidR="00D077E5">
        <w:rPr>
          <w:rFonts w:ascii="Georgia" w:hAnsi="Georgia"/>
          <w:b/>
          <w:bCs/>
          <w:sz w:val="24"/>
          <w:szCs w:val="24"/>
        </w:rPr>
        <w:t>I</w:t>
      </w:r>
      <w:r w:rsidRPr="00940180">
        <w:rPr>
          <w:rFonts w:ascii="Georgia" w:hAnsi="Georgia"/>
          <w:b/>
          <w:bCs/>
          <w:sz w:val="24"/>
          <w:szCs w:val="24"/>
        </w:rPr>
        <w:t xml:space="preserve">nduction </w:t>
      </w:r>
      <w:r w:rsidR="00D077E5">
        <w:rPr>
          <w:rFonts w:ascii="Georgia" w:hAnsi="Georgia"/>
          <w:b/>
          <w:bCs/>
          <w:sz w:val="24"/>
          <w:szCs w:val="24"/>
        </w:rPr>
        <w:t>M</w:t>
      </w:r>
      <w:r w:rsidRPr="00940180">
        <w:rPr>
          <w:rFonts w:ascii="Georgia" w:hAnsi="Georgia"/>
          <w:b/>
          <w:bCs/>
          <w:sz w:val="24"/>
          <w:szCs w:val="24"/>
        </w:rPr>
        <w:t>otors</w:t>
      </w:r>
      <w:r w:rsidRPr="00940180">
        <w:rPr>
          <w:rFonts w:ascii="Georgia" w:hAnsi="Georgia"/>
          <w:sz w:val="24"/>
          <w:szCs w:val="24"/>
        </w:rPr>
        <w:t>.</w:t>
      </w:r>
      <w:r w:rsidR="0020795E">
        <w:rPr>
          <w:rFonts w:ascii="Georgia" w:hAnsi="Georgia"/>
          <w:sz w:val="24"/>
          <w:szCs w:val="24"/>
        </w:rPr>
        <w:t xml:space="preserve"> </w:t>
      </w:r>
      <w:r w:rsidRPr="00940180">
        <w:rPr>
          <w:rFonts w:ascii="Georgia" w:hAnsi="Georgia"/>
          <w:i/>
          <w:color w:val="00B0F0"/>
          <w:sz w:val="24"/>
          <w:szCs w:val="24"/>
        </w:rPr>
        <w:t>Electric power systems research</w:t>
      </w:r>
      <w:r w:rsidRPr="00940180">
        <w:rPr>
          <w:rFonts w:ascii="Georgia" w:hAnsi="Georgia"/>
          <w:sz w:val="24"/>
          <w:szCs w:val="24"/>
        </w:rPr>
        <w:t xml:space="preserve"> </w:t>
      </w:r>
      <w:r w:rsidR="007766B2" w:rsidRPr="00940180">
        <w:rPr>
          <w:rFonts w:ascii="Georgia" w:hAnsi="Georgia"/>
          <w:sz w:val="24"/>
          <w:szCs w:val="24"/>
        </w:rPr>
        <w:t>2006;</w:t>
      </w:r>
      <w:r w:rsidR="00D077E5">
        <w:rPr>
          <w:rFonts w:ascii="Georgia" w:hAnsi="Georgia"/>
          <w:sz w:val="24"/>
          <w:szCs w:val="24"/>
        </w:rPr>
        <w:t xml:space="preserve"> </w:t>
      </w:r>
      <w:r w:rsidRPr="00940180">
        <w:rPr>
          <w:rFonts w:ascii="Georgia" w:hAnsi="Georgia"/>
          <w:b/>
          <w:bCs/>
          <w:sz w:val="24"/>
          <w:szCs w:val="24"/>
        </w:rPr>
        <w:t>76</w:t>
      </w:r>
      <w:r w:rsidR="007766B2" w:rsidRPr="00940180">
        <w:rPr>
          <w:rFonts w:ascii="Georgia" w:hAnsi="Georgia"/>
          <w:sz w:val="24"/>
          <w:szCs w:val="24"/>
        </w:rPr>
        <w:t>(11)</w:t>
      </w:r>
      <w:r w:rsidR="00343861" w:rsidRPr="00940180">
        <w:rPr>
          <w:rFonts w:ascii="Georgia" w:hAnsi="Georgia"/>
          <w:bCs/>
          <w:sz w:val="24"/>
          <w:szCs w:val="24"/>
        </w:rPr>
        <w:t>:</w:t>
      </w:r>
      <w:r w:rsidR="00D077E5">
        <w:rPr>
          <w:rFonts w:ascii="Georgia" w:hAnsi="Georgia"/>
          <w:bCs/>
          <w:sz w:val="24"/>
          <w:szCs w:val="24"/>
        </w:rPr>
        <w:t xml:space="preserve"> </w:t>
      </w:r>
      <w:r w:rsidRPr="00940180">
        <w:rPr>
          <w:rFonts w:ascii="Georgia" w:hAnsi="Georgia"/>
          <w:sz w:val="24"/>
          <w:szCs w:val="24"/>
        </w:rPr>
        <w:t>936-944.</w:t>
      </w:r>
      <w:r w:rsidRPr="00FE7F38">
        <w:rPr>
          <w:rFonts w:ascii="Georgia" w:hAnsi="Georgia"/>
          <w:sz w:val="24"/>
          <w:szCs w:val="24"/>
        </w:rPr>
        <w:t xml:space="preserve"> </w:t>
      </w:r>
    </w:p>
    <w:sectPr w:rsidR="00C766C4" w:rsidSect="00897BE8">
      <w:headerReference w:type="even" r:id="rId15"/>
      <w:footerReference w:type="default" r:id="rId16"/>
      <w:footerReference w:type="first" r:id="rId17"/>
      <w:footnotePr>
        <w:numFmt w:val="chicago"/>
      </w:footnotePr>
      <w:type w:val="continuous"/>
      <w:pgSz w:w="11907" w:h="16840" w:code="9"/>
      <w:pgMar w:top="1134" w:right="1134" w:bottom="851" w:left="1134" w:header="454" w:footer="720" w:gutter="0"/>
      <w:lnNumType w:countBy="1" w:restart="continuous"/>
      <w:cols w:space="28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2DB92" w14:textId="77777777" w:rsidR="00A74827" w:rsidRDefault="00A74827" w:rsidP="00F90EB9">
      <w:pPr>
        <w:spacing w:after="0" w:line="240" w:lineRule="auto"/>
      </w:pPr>
      <w:r>
        <w:separator/>
      </w:r>
    </w:p>
  </w:endnote>
  <w:endnote w:type="continuationSeparator" w:id="0">
    <w:p w14:paraId="46E9CF3E" w14:textId="77777777" w:rsidR="00A74827" w:rsidRDefault="00A74827" w:rsidP="00F90EB9">
      <w:pPr>
        <w:spacing w:after="0" w:line="240" w:lineRule="auto"/>
      </w:pPr>
      <w:r>
        <w:continuationSeparator/>
      </w:r>
    </w:p>
  </w:endnote>
  <w:endnote w:id="1">
    <w:p w14:paraId="02674D6D" w14:textId="0DED77A8" w:rsidR="00132527" w:rsidRDefault="00132527" w:rsidP="00A96318">
      <w:pPr>
        <w:pStyle w:val="EndnoteText"/>
        <w:rPr>
          <w:rtl/>
        </w:rPr>
      </w:pPr>
    </w:p>
    <w:p w14:paraId="6A142013" w14:textId="211F7403" w:rsidR="00132527" w:rsidRDefault="00132527" w:rsidP="00A96318">
      <w:pPr>
        <w:pStyle w:val="EndnoteText"/>
        <w:rPr>
          <w:rtl/>
        </w:rPr>
      </w:pPr>
    </w:p>
    <w:p w14:paraId="4EB25B46" w14:textId="2B647182" w:rsidR="00132527" w:rsidRDefault="00132527" w:rsidP="00A96318">
      <w:pPr>
        <w:pStyle w:val="EndnoteText"/>
        <w:rPr>
          <w:rtl/>
        </w:rPr>
      </w:pPr>
    </w:p>
    <w:p w14:paraId="149F215E" w14:textId="2661E4B4" w:rsidR="00132527" w:rsidRDefault="00231DB0" w:rsidP="00A96318">
      <w:pPr>
        <w:pStyle w:val="EndnoteTex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741705"/>
      <w:docPartObj>
        <w:docPartGallery w:val="Page Numbers (Bottom of Page)"/>
        <w:docPartUnique/>
      </w:docPartObj>
    </w:sdtPr>
    <w:sdtEndPr/>
    <w:sdtContent>
      <w:p w14:paraId="4F0C1344" w14:textId="3E21D0EF" w:rsidR="004340DE" w:rsidRDefault="004340DE">
        <w:pPr>
          <w:pStyle w:val="Footer"/>
          <w:jc w:val="center"/>
        </w:pPr>
        <w:r>
          <w:fldChar w:fldCharType="begin"/>
        </w:r>
        <w:r>
          <w:instrText>PAGE   \* MERGEFORMAT</w:instrText>
        </w:r>
        <w:r>
          <w:fldChar w:fldCharType="separate"/>
        </w:r>
        <w:r w:rsidR="00036322" w:rsidRPr="00036322">
          <w:rPr>
            <w:rFonts w:cs="Calibri"/>
            <w:noProof/>
            <w:lang w:val="ar-SA"/>
          </w:rPr>
          <w:t>7</w:t>
        </w:r>
        <w:r>
          <w:rPr>
            <w:rFonts w:cs="Calibri"/>
            <w:noProof/>
            <w:lang w:val="ar-SA"/>
          </w:rPr>
          <w:fldChar w:fldCharType="end"/>
        </w:r>
      </w:p>
    </w:sdtContent>
  </w:sdt>
  <w:p w14:paraId="1D4BEDE0" w14:textId="77777777" w:rsidR="004340DE" w:rsidRDefault="004340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680990"/>
      <w:docPartObj>
        <w:docPartGallery w:val="Page Numbers (Bottom of Page)"/>
        <w:docPartUnique/>
      </w:docPartObj>
    </w:sdtPr>
    <w:sdtEndPr/>
    <w:sdtContent>
      <w:p w14:paraId="3A038D5E" w14:textId="5005AA84" w:rsidR="004340DE" w:rsidRDefault="004340DE">
        <w:pPr>
          <w:pStyle w:val="Footer"/>
          <w:jc w:val="center"/>
        </w:pPr>
        <w:r>
          <w:fldChar w:fldCharType="begin"/>
        </w:r>
        <w:r>
          <w:instrText>PAGE   \* MERGEFORMAT</w:instrText>
        </w:r>
        <w:r>
          <w:fldChar w:fldCharType="separate"/>
        </w:r>
        <w:r w:rsidR="00036322" w:rsidRPr="00036322">
          <w:rPr>
            <w:rFonts w:cs="Calibri"/>
            <w:noProof/>
            <w:lang w:val="ar-SA"/>
          </w:rPr>
          <w:t>1</w:t>
        </w:r>
        <w:r>
          <w:rPr>
            <w:rFonts w:cs="Calibri"/>
            <w:noProof/>
            <w:lang w:val="ar-SA"/>
          </w:rPr>
          <w:fldChar w:fldCharType="end"/>
        </w:r>
      </w:p>
    </w:sdtContent>
  </w:sdt>
  <w:p w14:paraId="35533161" w14:textId="77777777" w:rsidR="004340DE" w:rsidRDefault="004340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0483D" w14:textId="77777777" w:rsidR="00A74827" w:rsidRDefault="00A74827" w:rsidP="00F90EB9">
      <w:pPr>
        <w:spacing w:after="0" w:line="240" w:lineRule="auto"/>
      </w:pPr>
      <w:r>
        <w:separator/>
      </w:r>
    </w:p>
  </w:footnote>
  <w:footnote w:type="continuationSeparator" w:id="0">
    <w:p w14:paraId="43621D07" w14:textId="77777777" w:rsidR="00A74827" w:rsidRDefault="00A74827" w:rsidP="00F90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18486956"/>
      <w:docPartObj>
        <w:docPartGallery w:val="Page Numbers (Top of Page)"/>
        <w:docPartUnique/>
      </w:docPartObj>
    </w:sdtPr>
    <w:sdtEndPr/>
    <w:sdtContent>
      <w:p w14:paraId="2206B610" w14:textId="77777777" w:rsidR="004340DE" w:rsidRDefault="004340DE" w:rsidP="00C11F5B">
        <w:pPr>
          <w:pStyle w:val="Header"/>
          <w:bidi/>
          <w:spacing w:after="240"/>
        </w:pPr>
        <w:r w:rsidRPr="00A34B5B">
          <w:rPr>
            <w:rFonts w:ascii="Times New Roman" w:hAnsi="Times New Roman"/>
            <w:i/>
            <w:iCs/>
            <w:color w:val="0000CC"/>
            <w:sz w:val="16"/>
            <w:szCs w:val="16"/>
          </w:rPr>
          <w:t>Muzher M. I. Al doury</w:t>
        </w:r>
        <w:r>
          <w:rPr>
            <w:rFonts w:ascii="Times New Roman" w:hAnsi="Times New Roman"/>
            <w:i/>
            <w:iCs/>
            <w:color w:val="0000CC"/>
            <w:sz w:val="16"/>
            <w:szCs w:val="16"/>
          </w:rPr>
          <w:t xml:space="preserve"> and</w:t>
        </w:r>
        <w:r w:rsidRPr="00A34B5B">
          <w:rPr>
            <w:rFonts w:ascii="Times New Roman" w:hAnsi="Times New Roman"/>
            <w:i/>
            <w:iCs/>
            <w:color w:val="0000CC"/>
            <w:sz w:val="16"/>
            <w:szCs w:val="16"/>
          </w:rPr>
          <w:t xml:space="preserve"> Hadeel A. I. Al samerrai</w:t>
        </w:r>
        <w:r w:rsidRPr="0038707F">
          <w:rPr>
            <w:rFonts w:ascii="Times New Roman" w:hAnsi="Times New Roman"/>
            <w:i/>
            <w:iCs/>
            <w:color w:val="0000CC"/>
            <w:sz w:val="16"/>
            <w:szCs w:val="16"/>
          </w:rPr>
          <w:t>/ Tikrit Jou</w:t>
        </w:r>
        <w:r>
          <w:rPr>
            <w:rFonts w:ascii="Times New Roman" w:hAnsi="Times New Roman"/>
            <w:i/>
            <w:iCs/>
            <w:color w:val="0000CC"/>
            <w:sz w:val="16"/>
            <w:szCs w:val="16"/>
          </w:rPr>
          <w:t>rnal of Engineering Sciences 2x</w:t>
        </w:r>
        <w:r w:rsidRPr="0038707F">
          <w:rPr>
            <w:rFonts w:ascii="Times New Roman" w:hAnsi="Times New Roman"/>
            <w:i/>
            <w:iCs/>
            <w:color w:val="0000CC"/>
            <w:sz w:val="16"/>
            <w:szCs w:val="16"/>
          </w:rPr>
          <w:t>(</w:t>
        </w:r>
        <w:r>
          <w:rPr>
            <w:rFonts w:ascii="Times New Roman" w:hAnsi="Times New Roman"/>
            <w:i/>
            <w:iCs/>
            <w:color w:val="0000CC"/>
            <w:sz w:val="16"/>
            <w:szCs w:val="16"/>
          </w:rPr>
          <w:t>x</w:t>
        </w:r>
        <w:r w:rsidRPr="0038707F">
          <w:rPr>
            <w:rFonts w:ascii="Times New Roman" w:hAnsi="Times New Roman"/>
            <w:i/>
            <w:iCs/>
            <w:color w:val="0000CC"/>
            <w:sz w:val="16"/>
            <w:szCs w:val="16"/>
          </w:rPr>
          <w:t>) 201</w:t>
        </w:r>
        <w:r>
          <w:rPr>
            <w:rFonts w:ascii="Times New Roman" w:hAnsi="Times New Roman"/>
            <w:i/>
            <w:iCs/>
            <w:color w:val="0000CC"/>
            <w:sz w:val="16"/>
            <w:szCs w:val="16"/>
          </w:rPr>
          <w:t>x (x – x)</w:t>
        </w:r>
      </w:p>
    </w:sdtContent>
  </w:sdt>
  <w:p w14:paraId="76834838" w14:textId="77777777" w:rsidR="004340DE" w:rsidRPr="00320CA7" w:rsidRDefault="004340DE" w:rsidP="00320C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D58D6"/>
    <w:multiLevelType w:val="multilevel"/>
    <w:tmpl w:val="8130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6E3175"/>
    <w:multiLevelType w:val="hybridMultilevel"/>
    <w:tmpl w:val="F64A2BC6"/>
    <w:lvl w:ilvl="0" w:tplc="202A36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45690"/>
    <w:multiLevelType w:val="hybridMultilevel"/>
    <w:tmpl w:val="9A1CBFF2"/>
    <w:lvl w:ilvl="0" w:tplc="260E3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1FF7DD2"/>
    <w:multiLevelType w:val="multilevel"/>
    <w:tmpl w:val="D292D5C8"/>
    <w:lvl w:ilvl="0">
      <w:start w:val="1"/>
      <w:numFmt w:val="decimal"/>
      <w:lvlText w:val="%1."/>
      <w:lvlJc w:val="left"/>
      <w:pPr>
        <w:ind w:left="720" w:hanging="360"/>
      </w:pPr>
      <w:rPr>
        <w:rFonts w:asciiTheme="minorBidi" w:hAnsiTheme="minorBidi" w:cstheme="minorBidi" w:hint="default"/>
        <w:b/>
        <w:bCs/>
        <w:i w:val="0"/>
        <w:iCs w:val="0"/>
        <w:sz w:val="20"/>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5364FC1"/>
    <w:multiLevelType w:val="multilevel"/>
    <w:tmpl w:val="C1AA4E06"/>
    <w:lvl w:ilvl="0">
      <w:start w:val="4"/>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5" w15:restartNumberingAfterBreak="0">
    <w:nsid w:val="283955EF"/>
    <w:multiLevelType w:val="hybridMultilevel"/>
    <w:tmpl w:val="98CE83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863F5"/>
    <w:multiLevelType w:val="hybridMultilevel"/>
    <w:tmpl w:val="F1AE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D147C"/>
    <w:multiLevelType w:val="multilevel"/>
    <w:tmpl w:val="93188B3E"/>
    <w:lvl w:ilvl="0">
      <w:start w:val="1"/>
      <w:numFmt w:val="decimal"/>
      <w:lvlText w:val="%1."/>
      <w:lvlJc w:val="left"/>
      <w:pPr>
        <w:ind w:left="928" w:hanging="360"/>
      </w:pPr>
      <w:rPr>
        <w:rFonts w:hint="default"/>
        <w:sz w:val="2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8" w15:restartNumberingAfterBreak="0">
    <w:nsid w:val="2ED67FC8"/>
    <w:multiLevelType w:val="multilevel"/>
    <w:tmpl w:val="F018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F806AB"/>
    <w:multiLevelType w:val="multilevel"/>
    <w:tmpl w:val="10D8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B96EE4"/>
    <w:multiLevelType w:val="multilevel"/>
    <w:tmpl w:val="CAF0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84538F"/>
    <w:multiLevelType w:val="multilevel"/>
    <w:tmpl w:val="AC90985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asciiTheme="minorBidi" w:hAnsiTheme="minorBidi" w:cstheme="minorBidi" w:hint="default"/>
        <w:b/>
        <w:bCs/>
        <w:i/>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BA85822"/>
    <w:multiLevelType w:val="hybridMultilevel"/>
    <w:tmpl w:val="917253EE"/>
    <w:lvl w:ilvl="0" w:tplc="0CC64C28">
      <w:start w:val="1"/>
      <w:numFmt w:val="decimal"/>
      <w:lvlText w:val="%1-"/>
      <w:lvlJc w:val="left"/>
      <w:pPr>
        <w:ind w:left="360"/>
      </w:pPr>
      <w:rPr>
        <w:rFonts w:hint="default"/>
        <w:b w:val="0"/>
        <w:i w:val="0"/>
        <w:strike w:val="0"/>
        <w:dstrike w:val="0"/>
        <w:color w:val="000000"/>
        <w:sz w:val="20"/>
        <w:u w:val="none" w:color="000000"/>
        <w:bdr w:val="none" w:sz="0" w:space="0" w:color="auto"/>
        <w:shd w:val="clear" w:color="auto" w:fill="auto"/>
        <w:vertAlign w:val="baseline"/>
      </w:rPr>
    </w:lvl>
    <w:lvl w:ilvl="1" w:tplc="650CE6D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84E6D48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ED41F3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DDAE0BB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31A7DF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3E036C2">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2DAA553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9FA30E8">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3E9C2405"/>
    <w:multiLevelType w:val="multilevel"/>
    <w:tmpl w:val="1D80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C7768C"/>
    <w:multiLevelType w:val="hybridMultilevel"/>
    <w:tmpl w:val="46BE7C80"/>
    <w:lvl w:ilvl="0" w:tplc="7F06A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AF08A3"/>
    <w:multiLevelType w:val="hybridMultilevel"/>
    <w:tmpl w:val="1714C9F0"/>
    <w:lvl w:ilvl="0" w:tplc="B436FB06">
      <w:start w:val="1"/>
      <w:numFmt w:val="decimal"/>
      <w:lvlText w:val="[%1]"/>
      <w:lvlJc w:val="left"/>
      <w:pPr>
        <w:ind w:left="644"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674AF"/>
    <w:multiLevelType w:val="hybridMultilevel"/>
    <w:tmpl w:val="14763A54"/>
    <w:lvl w:ilvl="0" w:tplc="29002E40">
      <w:start w:val="1"/>
      <w:numFmt w:val="decimal"/>
      <w:lvlText w:val="%1."/>
      <w:lvlJc w:val="left"/>
      <w:pPr>
        <w:ind w:left="360" w:hanging="360"/>
      </w:pPr>
      <w:rPr>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286316"/>
    <w:multiLevelType w:val="hybridMultilevel"/>
    <w:tmpl w:val="22A2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E75A4"/>
    <w:multiLevelType w:val="multilevel"/>
    <w:tmpl w:val="D292D5C8"/>
    <w:lvl w:ilvl="0">
      <w:start w:val="1"/>
      <w:numFmt w:val="decimal"/>
      <w:lvlText w:val="%1."/>
      <w:lvlJc w:val="left"/>
      <w:pPr>
        <w:ind w:left="720" w:hanging="360"/>
      </w:pPr>
      <w:rPr>
        <w:rFonts w:asciiTheme="minorBidi" w:hAnsiTheme="minorBidi" w:cstheme="minorBidi" w:hint="default"/>
        <w:b/>
        <w:bCs/>
        <w:i w:val="0"/>
        <w:iCs w:val="0"/>
        <w:sz w:val="20"/>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92A0AA3"/>
    <w:multiLevelType w:val="multilevel"/>
    <w:tmpl w:val="00F8A194"/>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asciiTheme="minorBidi" w:hAnsiTheme="minorBidi" w:cstheme="minorBidi" w:hint="default"/>
        <w:b/>
        <w:bCs/>
        <w:i/>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931190F"/>
    <w:multiLevelType w:val="multilevel"/>
    <w:tmpl w:val="2608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2B76A8"/>
    <w:multiLevelType w:val="hybridMultilevel"/>
    <w:tmpl w:val="5DFCF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C66260"/>
    <w:multiLevelType w:val="multilevel"/>
    <w:tmpl w:val="890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B73074"/>
    <w:multiLevelType w:val="multilevel"/>
    <w:tmpl w:val="C1AA4E06"/>
    <w:lvl w:ilvl="0">
      <w:start w:val="4"/>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24" w15:restartNumberingAfterBreak="0">
    <w:nsid w:val="520F4526"/>
    <w:multiLevelType w:val="multilevel"/>
    <w:tmpl w:val="6D002EE6"/>
    <w:lvl w:ilvl="0">
      <w:start w:val="1"/>
      <w:numFmt w:val="decimal"/>
      <w:lvlText w:val="%1."/>
      <w:lvlJc w:val="left"/>
      <w:pPr>
        <w:ind w:left="720" w:hanging="360"/>
      </w:pPr>
      <w:rPr>
        <w:rFonts w:asciiTheme="majorBidi" w:hAnsiTheme="majorBidi" w:cstheme="majorBidi" w:hint="default"/>
        <w:b/>
        <w:bCs/>
        <w:i w:val="0"/>
        <w:iCs w:val="0"/>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41C7A19"/>
    <w:multiLevelType w:val="hybridMultilevel"/>
    <w:tmpl w:val="B1664C18"/>
    <w:lvl w:ilvl="0" w:tplc="AA120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B60BE8"/>
    <w:multiLevelType w:val="hybridMultilevel"/>
    <w:tmpl w:val="E6C22070"/>
    <w:lvl w:ilvl="0" w:tplc="04090001">
      <w:start w:val="1"/>
      <w:numFmt w:val="bullet"/>
      <w:lvlText w:val=""/>
      <w:lvlJc w:val="left"/>
      <w:pPr>
        <w:ind w:left="720" w:hanging="360"/>
      </w:pPr>
      <w:rPr>
        <w:rFonts w:ascii="Symbol" w:hAnsi="Symbo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497BE8"/>
    <w:multiLevelType w:val="multilevel"/>
    <w:tmpl w:val="8922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820376"/>
    <w:multiLevelType w:val="multilevel"/>
    <w:tmpl w:val="93188B3E"/>
    <w:lvl w:ilvl="0">
      <w:start w:val="1"/>
      <w:numFmt w:val="decimal"/>
      <w:lvlText w:val="%1."/>
      <w:lvlJc w:val="left"/>
      <w:pPr>
        <w:ind w:left="928" w:hanging="360"/>
      </w:pPr>
      <w:rPr>
        <w:rFonts w:hint="default"/>
        <w:sz w:val="2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29" w15:restartNumberingAfterBreak="0">
    <w:nsid w:val="6372567B"/>
    <w:multiLevelType w:val="hybridMultilevel"/>
    <w:tmpl w:val="F5647F68"/>
    <w:lvl w:ilvl="0" w:tplc="5BF2E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AA1F1B"/>
    <w:multiLevelType w:val="hybridMultilevel"/>
    <w:tmpl w:val="6038D85E"/>
    <w:lvl w:ilvl="0" w:tplc="345047AE">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1" w15:restartNumberingAfterBreak="0">
    <w:nsid w:val="69152354"/>
    <w:multiLevelType w:val="multilevel"/>
    <w:tmpl w:val="2D36FBC8"/>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asciiTheme="minorBidi" w:hAnsiTheme="minorBidi" w:cstheme="minorBidi" w:hint="default"/>
        <w:b/>
        <w:bCs/>
        <w:i/>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0BC3F4D"/>
    <w:multiLevelType w:val="hybridMultilevel"/>
    <w:tmpl w:val="5E1A8B72"/>
    <w:lvl w:ilvl="0" w:tplc="29064E1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8E83D7B"/>
    <w:multiLevelType w:val="hybridMultilevel"/>
    <w:tmpl w:val="99CCC798"/>
    <w:lvl w:ilvl="0" w:tplc="04090001">
      <w:start w:val="1"/>
      <w:numFmt w:val="bullet"/>
      <w:lvlText w:val=""/>
      <w:lvlJc w:val="left"/>
      <w:pPr>
        <w:ind w:left="720" w:hanging="360"/>
      </w:pPr>
      <w:rPr>
        <w:rFonts w:ascii="Symbol" w:hAnsi="Symbo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56450F"/>
    <w:multiLevelType w:val="multilevel"/>
    <w:tmpl w:val="2B3C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16"/>
  </w:num>
  <w:num w:numId="3">
    <w:abstractNumId w:val="24"/>
  </w:num>
  <w:num w:numId="4">
    <w:abstractNumId w:val="2"/>
  </w:num>
  <w:num w:numId="5">
    <w:abstractNumId w:val="25"/>
  </w:num>
  <w:num w:numId="6">
    <w:abstractNumId w:val="33"/>
  </w:num>
  <w:num w:numId="7">
    <w:abstractNumId w:val="26"/>
  </w:num>
  <w:num w:numId="8">
    <w:abstractNumId w:val="15"/>
  </w:num>
  <w:num w:numId="9">
    <w:abstractNumId w:val="28"/>
  </w:num>
  <w:num w:numId="10">
    <w:abstractNumId w:val="7"/>
  </w:num>
  <w:num w:numId="11">
    <w:abstractNumId w:val="23"/>
  </w:num>
  <w:num w:numId="12">
    <w:abstractNumId w:val="4"/>
  </w:num>
  <w:num w:numId="13">
    <w:abstractNumId w:val="21"/>
  </w:num>
  <w:num w:numId="14">
    <w:abstractNumId w:val="12"/>
  </w:num>
  <w:num w:numId="15">
    <w:abstractNumId w:val="3"/>
  </w:num>
  <w:num w:numId="16">
    <w:abstractNumId w:val="18"/>
  </w:num>
  <w:num w:numId="17">
    <w:abstractNumId w:val="19"/>
  </w:num>
  <w:num w:numId="18">
    <w:abstractNumId w:val="11"/>
  </w:num>
  <w:num w:numId="19">
    <w:abstractNumId w:val="1"/>
  </w:num>
  <w:num w:numId="20">
    <w:abstractNumId w:val="14"/>
  </w:num>
  <w:num w:numId="21">
    <w:abstractNumId w:val="31"/>
  </w:num>
  <w:num w:numId="22">
    <w:abstractNumId w:val="13"/>
  </w:num>
  <w:num w:numId="23">
    <w:abstractNumId w:val="34"/>
  </w:num>
  <w:num w:numId="24">
    <w:abstractNumId w:val="20"/>
  </w:num>
  <w:num w:numId="25">
    <w:abstractNumId w:val="22"/>
  </w:num>
  <w:num w:numId="26">
    <w:abstractNumId w:val="9"/>
  </w:num>
  <w:num w:numId="27">
    <w:abstractNumId w:val="0"/>
  </w:num>
  <w:num w:numId="28">
    <w:abstractNumId w:val="27"/>
  </w:num>
  <w:num w:numId="29">
    <w:abstractNumId w:val="8"/>
  </w:num>
  <w:num w:numId="30">
    <w:abstractNumId w:val="6"/>
  </w:num>
  <w:num w:numId="31">
    <w:abstractNumId w:val="10"/>
  </w:num>
  <w:num w:numId="32">
    <w:abstractNumId w:val="17"/>
  </w:num>
  <w:num w:numId="33">
    <w:abstractNumId w:val="5"/>
  </w:num>
  <w:num w:numId="34">
    <w:abstractNumId w:val="3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MyNTUzMDE3NTU3tDRW0lEKTi0uzszPAykwNKoFAIJMp3ctAAAA"/>
    <w:docVar w:name="EN.Layout" w:val="&lt;ENLayout&gt;&lt;Style&gt;Chicago 16th Footnot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237D0"/>
    <w:rsid w:val="000011D0"/>
    <w:rsid w:val="000027A9"/>
    <w:rsid w:val="00002D98"/>
    <w:rsid w:val="00003FD1"/>
    <w:rsid w:val="00005E2C"/>
    <w:rsid w:val="0000616A"/>
    <w:rsid w:val="000062B1"/>
    <w:rsid w:val="00006F6E"/>
    <w:rsid w:val="0000733C"/>
    <w:rsid w:val="0001033D"/>
    <w:rsid w:val="00015D5F"/>
    <w:rsid w:val="00016EA9"/>
    <w:rsid w:val="00021038"/>
    <w:rsid w:val="00022188"/>
    <w:rsid w:val="0002282A"/>
    <w:rsid w:val="000232FC"/>
    <w:rsid w:val="00023D19"/>
    <w:rsid w:val="00024D7C"/>
    <w:rsid w:val="000267C7"/>
    <w:rsid w:val="00027519"/>
    <w:rsid w:val="00032D51"/>
    <w:rsid w:val="00033362"/>
    <w:rsid w:val="00036322"/>
    <w:rsid w:val="000403F8"/>
    <w:rsid w:val="00042039"/>
    <w:rsid w:val="000422BD"/>
    <w:rsid w:val="00043D3D"/>
    <w:rsid w:val="00045102"/>
    <w:rsid w:val="000461FD"/>
    <w:rsid w:val="00053E33"/>
    <w:rsid w:val="000550A8"/>
    <w:rsid w:val="00072BC6"/>
    <w:rsid w:val="000734D3"/>
    <w:rsid w:val="0007387F"/>
    <w:rsid w:val="00073FCE"/>
    <w:rsid w:val="00075155"/>
    <w:rsid w:val="00075228"/>
    <w:rsid w:val="000766D6"/>
    <w:rsid w:val="000819A3"/>
    <w:rsid w:val="00083BDA"/>
    <w:rsid w:val="00084400"/>
    <w:rsid w:val="000854F4"/>
    <w:rsid w:val="00087D6B"/>
    <w:rsid w:val="00093D65"/>
    <w:rsid w:val="0009507D"/>
    <w:rsid w:val="00096962"/>
    <w:rsid w:val="00097687"/>
    <w:rsid w:val="00097BC3"/>
    <w:rsid w:val="000A015B"/>
    <w:rsid w:val="000A0D47"/>
    <w:rsid w:val="000A2A33"/>
    <w:rsid w:val="000A32FE"/>
    <w:rsid w:val="000A4305"/>
    <w:rsid w:val="000A501D"/>
    <w:rsid w:val="000A73DE"/>
    <w:rsid w:val="000B0803"/>
    <w:rsid w:val="000B1F9F"/>
    <w:rsid w:val="000B3AAC"/>
    <w:rsid w:val="000B7439"/>
    <w:rsid w:val="000B79D5"/>
    <w:rsid w:val="000C1F6E"/>
    <w:rsid w:val="000C25C5"/>
    <w:rsid w:val="000C5B2B"/>
    <w:rsid w:val="000C780A"/>
    <w:rsid w:val="000C7AA3"/>
    <w:rsid w:val="000C7F20"/>
    <w:rsid w:val="000D1BBE"/>
    <w:rsid w:val="000D1F9C"/>
    <w:rsid w:val="000D28C7"/>
    <w:rsid w:val="000D2A4C"/>
    <w:rsid w:val="000D3832"/>
    <w:rsid w:val="000D3AAF"/>
    <w:rsid w:val="000D5A0B"/>
    <w:rsid w:val="000E1BE1"/>
    <w:rsid w:val="000E36F1"/>
    <w:rsid w:val="000F0480"/>
    <w:rsid w:val="000F0FCE"/>
    <w:rsid w:val="000F1393"/>
    <w:rsid w:val="000F397F"/>
    <w:rsid w:val="000F50D1"/>
    <w:rsid w:val="000F6002"/>
    <w:rsid w:val="000F74FB"/>
    <w:rsid w:val="00103EDD"/>
    <w:rsid w:val="00104458"/>
    <w:rsid w:val="00104A05"/>
    <w:rsid w:val="00106FE3"/>
    <w:rsid w:val="001070B4"/>
    <w:rsid w:val="00110364"/>
    <w:rsid w:val="001142BD"/>
    <w:rsid w:val="00116316"/>
    <w:rsid w:val="00116456"/>
    <w:rsid w:val="00116D58"/>
    <w:rsid w:val="001213ED"/>
    <w:rsid w:val="00121FBA"/>
    <w:rsid w:val="00123D3B"/>
    <w:rsid w:val="00124676"/>
    <w:rsid w:val="00125248"/>
    <w:rsid w:val="00132527"/>
    <w:rsid w:val="00135E4A"/>
    <w:rsid w:val="001465F3"/>
    <w:rsid w:val="0014735E"/>
    <w:rsid w:val="00147F97"/>
    <w:rsid w:val="001513D0"/>
    <w:rsid w:val="00153C02"/>
    <w:rsid w:val="00156E11"/>
    <w:rsid w:val="0015705C"/>
    <w:rsid w:val="00157CDB"/>
    <w:rsid w:val="001604F1"/>
    <w:rsid w:val="00160778"/>
    <w:rsid w:val="00161271"/>
    <w:rsid w:val="001646F3"/>
    <w:rsid w:val="001656FE"/>
    <w:rsid w:val="001669ED"/>
    <w:rsid w:val="00173933"/>
    <w:rsid w:val="00173B8C"/>
    <w:rsid w:val="00175295"/>
    <w:rsid w:val="00184665"/>
    <w:rsid w:val="001856F2"/>
    <w:rsid w:val="00190766"/>
    <w:rsid w:val="00191F0A"/>
    <w:rsid w:val="00194863"/>
    <w:rsid w:val="001962DB"/>
    <w:rsid w:val="00196759"/>
    <w:rsid w:val="00197A39"/>
    <w:rsid w:val="001A2F6A"/>
    <w:rsid w:val="001A5DBE"/>
    <w:rsid w:val="001B18C7"/>
    <w:rsid w:val="001B241C"/>
    <w:rsid w:val="001B267A"/>
    <w:rsid w:val="001B5755"/>
    <w:rsid w:val="001D3C24"/>
    <w:rsid w:val="001E1158"/>
    <w:rsid w:val="001E17F0"/>
    <w:rsid w:val="001E1D45"/>
    <w:rsid w:val="001E1EBF"/>
    <w:rsid w:val="001E6BDB"/>
    <w:rsid w:val="001E6C2C"/>
    <w:rsid w:val="001E703C"/>
    <w:rsid w:val="001F1F5F"/>
    <w:rsid w:val="001F360B"/>
    <w:rsid w:val="001F4E3B"/>
    <w:rsid w:val="001F508C"/>
    <w:rsid w:val="00200459"/>
    <w:rsid w:val="00200BAA"/>
    <w:rsid w:val="0020700A"/>
    <w:rsid w:val="0020795E"/>
    <w:rsid w:val="00210644"/>
    <w:rsid w:val="00213534"/>
    <w:rsid w:val="00214393"/>
    <w:rsid w:val="00217070"/>
    <w:rsid w:val="00223F1B"/>
    <w:rsid w:val="0022552E"/>
    <w:rsid w:val="0022753D"/>
    <w:rsid w:val="00227AD0"/>
    <w:rsid w:val="00230239"/>
    <w:rsid w:val="00231DB0"/>
    <w:rsid w:val="00233C37"/>
    <w:rsid w:val="002341A9"/>
    <w:rsid w:val="0023476E"/>
    <w:rsid w:val="0023652B"/>
    <w:rsid w:val="00237C91"/>
    <w:rsid w:val="00240660"/>
    <w:rsid w:val="00241EB1"/>
    <w:rsid w:val="00247194"/>
    <w:rsid w:val="00255DB0"/>
    <w:rsid w:val="00257545"/>
    <w:rsid w:val="00263203"/>
    <w:rsid w:val="00264F23"/>
    <w:rsid w:val="00265603"/>
    <w:rsid w:val="002660D5"/>
    <w:rsid w:val="00270443"/>
    <w:rsid w:val="00271BA3"/>
    <w:rsid w:val="00271DA4"/>
    <w:rsid w:val="00272D1F"/>
    <w:rsid w:val="00273838"/>
    <w:rsid w:val="00273B9A"/>
    <w:rsid w:val="002750D7"/>
    <w:rsid w:val="00281A77"/>
    <w:rsid w:val="00293756"/>
    <w:rsid w:val="0029703F"/>
    <w:rsid w:val="00297CD9"/>
    <w:rsid w:val="002A458F"/>
    <w:rsid w:val="002A56D0"/>
    <w:rsid w:val="002B131E"/>
    <w:rsid w:val="002B2AC4"/>
    <w:rsid w:val="002B4048"/>
    <w:rsid w:val="002B435B"/>
    <w:rsid w:val="002B4C14"/>
    <w:rsid w:val="002B7812"/>
    <w:rsid w:val="002C2BEC"/>
    <w:rsid w:val="002C79EC"/>
    <w:rsid w:val="002C7F32"/>
    <w:rsid w:val="002D175E"/>
    <w:rsid w:val="002D1999"/>
    <w:rsid w:val="002D21B6"/>
    <w:rsid w:val="002D4A55"/>
    <w:rsid w:val="002D5FF5"/>
    <w:rsid w:val="002D6EC3"/>
    <w:rsid w:val="002E0DFC"/>
    <w:rsid w:val="002E3B86"/>
    <w:rsid w:val="002E4620"/>
    <w:rsid w:val="002E5405"/>
    <w:rsid w:val="002F2062"/>
    <w:rsid w:val="0030038F"/>
    <w:rsid w:val="0030269D"/>
    <w:rsid w:val="0031120D"/>
    <w:rsid w:val="00311980"/>
    <w:rsid w:val="00311A35"/>
    <w:rsid w:val="003123DA"/>
    <w:rsid w:val="00312E86"/>
    <w:rsid w:val="00314778"/>
    <w:rsid w:val="00314E8D"/>
    <w:rsid w:val="00315A3F"/>
    <w:rsid w:val="0031681D"/>
    <w:rsid w:val="0032015E"/>
    <w:rsid w:val="00320CA7"/>
    <w:rsid w:val="00323A4F"/>
    <w:rsid w:val="00324201"/>
    <w:rsid w:val="00327CB6"/>
    <w:rsid w:val="003314E5"/>
    <w:rsid w:val="003402AD"/>
    <w:rsid w:val="003413BA"/>
    <w:rsid w:val="00341E89"/>
    <w:rsid w:val="00343861"/>
    <w:rsid w:val="00344F3B"/>
    <w:rsid w:val="00346194"/>
    <w:rsid w:val="003469AE"/>
    <w:rsid w:val="00350282"/>
    <w:rsid w:val="00352945"/>
    <w:rsid w:val="003539E8"/>
    <w:rsid w:val="00354227"/>
    <w:rsid w:val="00354F42"/>
    <w:rsid w:val="0035570B"/>
    <w:rsid w:val="0035640A"/>
    <w:rsid w:val="00356A9E"/>
    <w:rsid w:val="00361382"/>
    <w:rsid w:val="003614AF"/>
    <w:rsid w:val="00361F2C"/>
    <w:rsid w:val="00364959"/>
    <w:rsid w:val="00366A66"/>
    <w:rsid w:val="00367546"/>
    <w:rsid w:val="003702EB"/>
    <w:rsid w:val="003719AE"/>
    <w:rsid w:val="00372878"/>
    <w:rsid w:val="00373101"/>
    <w:rsid w:val="003748DD"/>
    <w:rsid w:val="00376A3F"/>
    <w:rsid w:val="00376B68"/>
    <w:rsid w:val="0038228B"/>
    <w:rsid w:val="00384780"/>
    <w:rsid w:val="00384F21"/>
    <w:rsid w:val="00385559"/>
    <w:rsid w:val="0038707F"/>
    <w:rsid w:val="00391595"/>
    <w:rsid w:val="003922A3"/>
    <w:rsid w:val="003949AE"/>
    <w:rsid w:val="00396296"/>
    <w:rsid w:val="00397CC7"/>
    <w:rsid w:val="003A0CA5"/>
    <w:rsid w:val="003A0D0A"/>
    <w:rsid w:val="003A1796"/>
    <w:rsid w:val="003A1999"/>
    <w:rsid w:val="003A3660"/>
    <w:rsid w:val="003A6595"/>
    <w:rsid w:val="003A6DAE"/>
    <w:rsid w:val="003A7E43"/>
    <w:rsid w:val="003B4B3F"/>
    <w:rsid w:val="003B4E62"/>
    <w:rsid w:val="003B518D"/>
    <w:rsid w:val="003C087C"/>
    <w:rsid w:val="003C1203"/>
    <w:rsid w:val="003C221C"/>
    <w:rsid w:val="003C2563"/>
    <w:rsid w:val="003C2C41"/>
    <w:rsid w:val="003D038E"/>
    <w:rsid w:val="003D319C"/>
    <w:rsid w:val="003D3EFC"/>
    <w:rsid w:val="003D42DC"/>
    <w:rsid w:val="003D5B0D"/>
    <w:rsid w:val="003E026A"/>
    <w:rsid w:val="003E3B78"/>
    <w:rsid w:val="003F0A3F"/>
    <w:rsid w:val="003F2B6F"/>
    <w:rsid w:val="003F3DE8"/>
    <w:rsid w:val="003F4867"/>
    <w:rsid w:val="003F5C4A"/>
    <w:rsid w:val="003F6B04"/>
    <w:rsid w:val="00402246"/>
    <w:rsid w:val="00405470"/>
    <w:rsid w:val="00405487"/>
    <w:rsid w:val="004065F9"/>
    <w:rsid w:val="004069DC"/>
    <w:rsid w:val="00414D8C"/>
    <w:rsid w:val="00417412"/>
    <w:rsid w:val="00420464"/>
    <w:rsid w:val="00420B2D"/>
    <w:rsid w:val="0042180F"/>
    <w:rsid w:val="00422650"/>
    <w:rsid w:val="004247D3"/>
    <w:rsid w:val="00433A68"/>
    <w:rsid w:val="004340DE"/>
    <w:rsid w:val="00435370"/>
    <w:rsid w:val="00442D50"/>
    <w:rsid w:val="0044521B"/>
    <w:rsid w:val="00446260"/>
    <w:rsid w:val="004462AB"/>
    <w:rsid w:val="00446C6D"/>
    <w:rsid w:val="00450557"/>
    <w:rsid w:val="00450BC3"/>
    <w:rsid w:val="00450ECE"/>
    <w:rsid w:val="00453D38"/>
    <w:rsid w:val="00454950"/>
    <w:rsid w:val="004551FE"/>
    <w:rsid w:val="0045523B"/>
    <w:rsid w:val="00455AFE"/>
    <w:rsid w:val="0045771B"/>
    <w:rsid w:val="00461FF7"/>
    <w:rsid w:val="00462DAC"/>
    <w:rsid w:val="0046381C"/>
    <w:rsid w:val="00466900"/>
    <w:rsid w:val="004716BD"/>
    <w:rsid w:val="00471E92"/>
    <w:rsid w:val="0047248D"/>
    <w:rsid w:val="004727CA"/>
    <w:rsid w:val="0047298C"/>
    <w:rsid w:val="00476CD1"/>
    <w:rsid w:val="00480BBD"/>
    <w:rsid w:val="00482C29"/>
    <w:rsid w:val="00487DAD"/>
    <w:rsid w:val="00490606"/>
    <w:rsid w:val="00490FB1"/>
    <w:rsid w:val="00493C1B"/>
    <w:rsid w:val="00496E3C"/>
    <w:rsid w:val="004A07AB"/>
    <w:rsid w:val="004A4A1D"/>
    <w:rsid w:val="004A4F6B"/>
    <w:rsid w:val="004A519F"/>
    <w:rsid w:val="004A530F"/>
    <w:rsid w:val="004A74EA"/>
    <w:rsid w:val="004A79C8"/>
    <w:rsid w:val="004A7FCF"/>
    <w:rsid w:val="004B096A"/>
    <w:rsid w:val="004B284A"/>
    <w:rsid w:val="004B2AB0"/>
    <w:rsid w:val="004B35ED"/>
    <w:rsid w:val="004B3B80"/>
    <w:rsid w:val="004B4BD0"/>
    <w:rsid w:val="004B4F27"/>
    <w:rsid w:val="004B50CA"/>
    <w:rsid w:val="004B5262"/>
    <w:rsid w:val="004B5A0B"/>
    <w:rsid w:val="004B6BCC"/>
    <w:rsid w:val="004B7688"/>
    <w:rsid w:val="004C2667"/>
    <w:rsid w:val="004C3777"/>
    <w:rsid w:val="004C43A5"/>
    <w:rsid w:val="004C4680"/>
    <w:rsid w:val="004C4F66"/>
    <w:rsid w:val="004C63F5"/>
    <w:rsid w:val="004C75AC"/>
    <w:rsid w:val="004C79E6"/>
    <w:rsid w:val="004C7D6F"/>
    <w:rsid w:val="004D11EF"/>
    <w:rsid w:val="004D414F"/>
    <w:rsid w:val="004D4E44"/>
    <w:rsid w:val="004D7EFD"/>
    <w:rsid w:val="004E2476"/>
    <w:rsid w:val="004E2CCB"/>
    <w:rsid w:val="004E5E51"/>
    <w:rsid w:val="004E6D1D"/>
    <w:rsid w:val="004F16C1"/>
    <w:rsid w:val="004F1C17"/>
    <w:rsid w:val="004F2883"/>
    <w:rsid w:val="004F667F"/>
    <w:rsid w:val="00501F6E"/>
    <w:rsid w:val="00502A94"/>
    <w:rsid w:val="0050457E"/>
    <w:rsid w:val="0050462D"/>
    <w:rsid w:val="00507CC1"/>
    <w:rsid w:val="00512785"/>
    <w:rsid w:val="00515B36"/>
    <w:rsid w:val="005176C6"/>
    <w:rsid w:val="00522453"/>
    <w:rsid w:val="005240AC"/>
    <w:rsid w:val="005272EB"/>
    <w:rsid w:val="00527D58"/>
    <w:rsid w:val="0053122F"/>
    <w:rsid w:val="00534D50"/>
    <w:rsid w:val="00535707"/>
    <w:rsid w:val="00537D81"/>
    <w:rsid w:val="00541587"/>
    <w:rsid w:val="00544EAA"/>
    <w:rsid w:val="00545925"/>
    <w:rsid w:val="0055119E"/>
    <w:rsid w:val="00551751"/>
    <w:rsid w:val="00551B74"/>
    <w:rsid w:val="00554C42"/>
    <w:rsid w:val="005567E2"/>
    <w:rsid w:val="00556F91"/>
    <w:rsid w:val="00562F6A"/>
    <w:rsid w:val="00567F17"/>
    <w:rsid w:val="005700CE"/>
    <w:rsid w:val="005709C9"/>
    <w:rsid w:val="00572689"/>
    <w:rsid w:val="00573977"/>
    <w:rsid w:val="00573DD9"/>
    <w:rsid w:val="00573E87"/>
    <w:rsid w:val="005749A1"/>
    <w:rsid w:val="00575CA5"/>
    <w:rsid w:val="0058031B"/>
    <w:rsid w:val="00584324"/>
    <w:rsid w:val="005902E3"/>
    <w:rsid w:val="005908E6"/>
    <w:rsid w:val="00590CE6"/>
    <w:rsid w:val="0059250E"/>
    <w:rsid w:val="00593001"/>
    <w:rsid w:val="0059417C"/>
    <w:rsid w:val="0059573E"/>
    <w:rsid w:val="005A3BE9"/>
    <w:rsid w:val="005B21BB"/>
    <w:rsid w:val="005B305B"/>
    <w:rsid w:val="005B4356"/>
    <w:rsid w:val="005B4F04"/>
    <w:rsid w:val="005B52D9"/>
    <w:rsid w:val="005C3F41"/>
    <w:rsid w:val="005D013B"/>
    <w:rsid w:val="005D0210"/>
    <w:rsid w:val="005D1ED3"/>
    <w:rsid w:val="005D4534"/>
    <w:rsid w:val="005E0EA2"/>
    <w:rsid w:val="005E36AC"/>
    <w:rsid w:val="005F246B"/>
    <w:rsid w:val="005F7006"/>
    <w:rsid w:val="005F7A63"/>
    <w:rsid w:val="00605570"/>
    <w:rsid w:val="00606919"/>
    <w:rsid w:val="00614C3A"/>
    <w:rsid w:val="00625A02"/>
    <w:rsid w:val="00625F4D"/>
    <w:rsid w:val="00645A21"/>
    <w:rsid w:val="0065274B"/>
    <w:rsid w:val="006565E6"/>
    <w:rsid w:val="00656FD3"/>
    <w:rsid w:val="00660595"/>
    <w:rsid w:val="006648C8"/>
    <w:rsid w:val="00665E55"/>
    <w:rsid w:val="00671D89"/>
    <w:rsid w:val="006744E8"/>
    <w:rsid w:val="006752E2"/>
    <w:rsid w:val="00676848"/>
    <w:rsid w:val="00677234"/>
    <w:rsid w:val="006776EF"/>
    <w:rsid w:val="00677ABB"/>
    <w:rsid w:val="00686569"/>
    <w:rsid w:val="00687960"/>
    <w:rsid w:val="006904AE"/>
    <w:rsid w:val="00694A89"/>
    <w:rsid w:val="00695C16"/>
    <w:rsid w:val="00695D14"/>
    <w:rsid w:val="006A39D1"/>
    <w:rsid w:val="006A4CB0"/>
    <w:rsid w:val="006A56BB"/>
    <w:rsid w:val="006A7E63"/>
    <w:rsid w:val="006B05E6"/>
    <w:rsid w:val="006B4348"/>
    <w:rsid w:val="006B59FF"/>
    <w:rsid w:val="006C62D5"/>
    <w:rsid w:val="006D2313"/>
    <w:rsid w:val="006D3E1D"/>
    <w:rsid w:val="006D444E"/>
    <w:rsid w:val="006D6C26"/>
    <w:rsid w:val="006E0D85"/>
    <w:rsid w:val="006E1D92"/>
    <w:rsid w:val="006E22DC"/>
    <w:rsid w:val="006E4709"/>
    <w:rsid w:val="006E73F4"/>
    <w:rsid w:val="006E7FF1"/>
    <w:rsid w:val="006F1E5C"/>
    <w:rsid w:val="006F27ED"/>
    <w:rsid w:val="006F33E5"/>
    <w:rsid w:val="00702F60"/>
    <w:rsid w:val="00704391"/>
    <w:rsid w:val="007048C0"/>
    <w:rsid w:val="007056A3"/>
    <w:rsid w:val="0070782D"/>
    <w:rsid w:val="007104FD"/>
    <w:rsid w:val="0071142C"/>
    <w:rsid w:val="007114FD"/>
    <w:rsid w:val="0071383D"/>
    <w:rsid w:val="00723C5E"/>
    <w:rsid w:val="0072445B"/>
    <w:rsid w:val="00725256"/>
    <w:rsid w:val="007301BA"/>
    <w:rsid w:val="00731CAC"/>
    <w:rsid w:val="007322BF"/>
    <w:rsid w:val="00732AED"/>
    <w:rsid w:val="00741D1A"/>
    <w:rsid w:val="00743FEA"/>
    <w:rsid w:val="00747888"/>
    <w:rsid w:val="00751384"/>
    <w:rsid w:val="00752FBD"/>
    <w:rsid w:val="007562F6"/>
    <w:rsid w:val="007564EE"/>
    <w:rsid w:val="00763203"/>
    <w:rsid w:val="007643C1"/>
    <w:rsid w:val="007658EB"/>
    <w:rsid w:val="00765FC8"/>
    <w:rsid w:val="007676F1"/>
    <w:rsid w:val="00767BBD"/>
    <w:rsid w:val="00771F9E"/>
    <w:rsid w:val="00772180"/>
    <w:rsid w:val="007725FC"/>
    <w:rsid w:val="007738F7"/>
    <w:rsid w:val="007739A8"/>
    <w:rsid w:val="00773A92"/>
    <w:rsid w:val="00774AD5"/>
    <w:rsid w:val="007766B2"/>
    <w:rsid w:val="00776976"/>
    <w:rsid w:val="00781A5C"/>
    <w:rsid w:val="00782253"/>
    <w:rsid w:val="007920F5"/>
    <w:rsid w:val="00796377"/>
    <w:rsid w:val="00796E13"/>
    <w:rsid w:val="007A284D"/>
    <w:rsid w:val="007A6A53"/>
    <w:rsid w:val="007B3C0F"/>
    <w:rsid w:val="007B44DA"/>
    <w:rsid w:val="007C0660"/>
    <w:rsid w:val="007C1AF5"/>
    <w:rsid w:val="007C4045"/>
    <w:rsid w:val="007C4B09"/>
    <w:rsid w:val="007D103C"/>
    <w:rsid w:val="007E07DE"/>
    <w:rsid w:val="007E0CE0"/>
    <w:rsid w:val="007E1B5F"/>
    <w:rsid w:val="007E2837"/>
    <w:rsid w:val="007E505F"/>
    <w:rsid w:val="007E51A8"/>
    <w:rsid w:val="007E7837"/>
    <w:rsid w:val="007F0207"/>
    <w:rsid w:val="007F1AE2"/>
    <w:rsid w:val="007F3BA8"/>
    <w:rsid w:val="007F439E"/>
    <w:rsid w:val="007F5DF4"/>
    <w:rsid w:val="007F6590"/>
    <w:rsid w:val="007F68CF"/>
    <w:rsid w:val="007F6E4A"/>
    <w:rsid w:val="008033FD"/>
    <w:rsid w:val="00807E51"/>
    <w:rsid w:val="00810B20"/>
    <w:rsid w:val="00811293"/>
    <w:rsid w:val="00811990"/>
    <w:rsid w:val="008122F3"/>
    <w:rsid w:val="00813408"/>
    <w:rsid w:val="00813907"/>
    <w:rsid w:val="00814860"/>
    <w:rsid w:val="008226D8"/>
    <w:rsid w:val="008237D0"/>
    <w:rsid w:val="008242CA"/>
    <w:rsid w:val="008257DB"/>
    <w:rsid w:val="00833558"/>
    <w:rsid w:val="00840F51"/>
    <w:rsid w:val="0084312C"/>
    <w:rsid w:val="0084322B"/>
    <w:rsid w:val="00843C6C"/>
    <w:rsid w:val="0084756E"/>
    <w:rsid w:val="00852E5C"/>
    <w:rsid w:val="008616F7"/>
    <w:rsid w:val="0086462D"/>
    <w:rsid w:val="00865050"/>
    <w:rsid w:val="00867015"/>
    <w:rsid w:val="00867243"/>
    <w:rsid w:val="008705F9"/>
    <w:rsid w:val="00870B08"/>
    <w:rsid w:val="00883919"/>
    <w:rsid w:val="008848D5"/>
    <w:rsid w:val="00884EC1"/>
    <w:rsid w:val="00893B5D"/>
    <w:rsid w:val="0089793D"/>
    <w:rsid w:val="00897A0A"/>
    <w:rsid w:val="00897B44"/>
    <w:rsid w:val="00897BE8"/>
    <w:rsid w:val="008A06F1"/>
    <w:rsid w:val="008B247D"/>
    <w:rsid w:val="008B352D"/>
    <w:rsid w:val="008B368B"/>
    <w:rsid w:val="008B4408"/>
    <w:rsid w:val="008B610A"/>
    <w:rsid w:val="008B6CB9"/>
    <w:rsid w:val="008B724B"/>
    <w:rsid w:val="008C1335"/>
    <w:rsid w:val="008C1A57"/>
    <w:rsid w:val="008C2213"/>
    <w:rsid w:val="008C40FC"/>
    <w:rsid w:val="008C5BFA"/>
    <w:rsid w:val="008C7E3E"/>
    <w:rsid w:val="008D1916"/>
    <w:rsid w:val="008D245C"/>
    <w:rsid w:val="008D64F3"/>
    <w:rsid w:val="008D6954"/>
    <w:rsid w:val="008E547B"/>
    <w:rsid w:val="008F20C8"/>
    <w:rsid w:val="00901B2A"/>
    <w:rsid w:val="00904515"/>
    <w:rsid w:val="00904F06"/>
    <w:rsid w:val="009057CF"/>
    <w:rsid w:val="00905C1F"/>
    <w:rsid w:val="00907CDC"/>
    <w:rsid w:val="00916728"/>
    <w:rsid w:val="00916958"/>
    <w:rsid w:val="00921CB8"/>
    <w:rsid w:val="009226E8"/>
    <w:rsid w:val="009232B6"/>
    <w:rsid w:val="00923D19"/>
    <w:rsid w:val="00924D22"/>
    <w:rsid w:val="00931DC4"/>
    <w:rsid w:val="00932FC5"/>
    <w:rsid w:val="00940180"/>
    <w:rsid w:val="00944B5B"/>
    <w:rsid w:val="00947460"/>
    <w:rsid w:val="00950361"/>
    <w:rsid w:val="00950BEB"/>
    <w:rsid w:val="009546A7"/>
    <w:rsid w:val="00956382"/>
    <w:rsid w:val="00963DE7"/>
    <w:rsid w:val="00965C1F"/>
    <w:rsid w:val="00966D8D"/>
    <w:rsid w:val="0097272D"/>
    <w:rsid w:val="009744B2"/>
    <w:rsid w:val="00974933"/>
    <w:rsid w:val="00976DC1"/>
    <w:rsid w:val="009845A2"/>
    <w:rsid w:val="00984967"/>
    <w:rsid w:val="00991310"/>
    <w:rsid w:val="009934A0"/>
    <w:rsid w:val="00995EF6"/>
    <w:rsid w:val="00997812"/>
    <w:rsid w:val="009A0BDA"/>
    <w:rsid w:val="009A4061"/>
    <w:rsid w:val="009A797D"/>
    <w:rsid w:val="009B1BF8"/>
    <w:rsid w:val="009B1EC4"/>
    <w:rsid w:val="009B29E0"/>
    <w:rsid w:val="009B2CA7"/>
    <w:rsid w:val="009B3F67"/>
    <w:rsid w:val="009B45EC"/>
    <w:rsid w:val="009B7631"/>
    <w:rsid w:val="009B7ECA"/>
    <w:rsid w:val="009C291C"/>
    <w:rsid w:val="009C4519"/>
    <w:rsid w:val="009C595B"/>
    <w:rsid w:val="009C6798"/>
    <w:rsid w:val="009C68CF"/>
    <w:rsid w:val="009C7171"/>
    <w:rsid w:val="009C7B9B"/>
    <w:rsid w:val="009D0399"/>
    <w:rsid w:val="009D29B3"/>
    <w:rsid w:val="009D385D"/>
    <w:rsid w:val="009D407A"/>
    <w:rsid w:val="009D708D"/>
    <w:rsid w:val="009D758B"/>
    <w:rsid w:val="009E0689"/>
    <w:rsid w:val="009E22C8"/>
    <w:rsid w:val="009E2ED5"/>
    <w:rsid w:val="009E3CE4"/>
    <w:rsid w:val="009E44B2"/>
    <w:rsid w:val="009E590F"/>
    <w:rsid w:val="009E6253"/>
    <w:rsid w:val="009E6584"/>
    <w:rsid w:val="009E6BAA"/>
    <w:rsid w:val="009E759B"/>
    <w:rsid w:val="009F06AA"/>
    <w:rsid w:val="009F3E50"/>
    <w:rsid w:val="009F4934"/>
    <w:rsid w:val="009F49DB"/>
    <w:rsid w:val="009F57E3"/>
    <w:rsid w:val="009F5D04"/>
    <w:rsid w:val="00A00080"/>
    <w:rsid w:val="00A0084E"/>
    <w:rsid w:val="00A027C2"/>
    <w:rsid w:val="00A03148"/>
    <w:rsid w:val="00A04302"/>
    <w:rsid w:val="00A12524"/>
    <w:rsid w:val="00A13CE4"/>
    <w:rsid w:val="00A143DB"/>
    <w:rsid w:val="00A14B14"/>
    <w:rsid w:val="00A15FDC"/>
    <w:rsid w:val="00A171D8"/>
    <w:rsid w:val="00A27DFC"/>
    <w:rsid w:val="00A27EB9"/>
    <w:rsid w:val="00A3156B"/>
    <w:rsid w:val="00A31704"/>
    <w:rsid w:val="00A3358E"/>
    <w:rsid w:val="00A34B5B"/>
    <w:rsid w:val="00A3778E"/>
    <w:rsid w:val="00A42CE4"/>
    <w:rsid w:val="00A441C1"/>
    <w:rsid w:val="00A44CDA"/>
    <w:rsid w:val="00A4554B"/>
    <w:rsid w:val="00A5262A"/>
    <w:rsid w:val="00A556B4"/>
    <w:rsid w:val="00A62125"/>
    <w:rsid w:val="00A638EE"/>
    <w:rsid w:val="00A63947"/>
    <w:rsid w:val="00A66729"/>
    <w:rsid w:val="00A711D5"/>
    <w:rsid w:val="00A72917"/>
    <w:rsid w:val="00A73022"/>
    <w:rsid w:val="00A74827"/>
    <w:rsid w:val="00A75D37"/>
    <w:rsid w:val="00A76EDC"/>
    <w:rsid w:val="00A80932"/>
    <w:rsid w:val="00A8237D"/>
    <w:rsid w:val="00A8297B"/>
    <w:rsid w:val="00A83380"/>
    <w:rsid w:val="00A84C57"/>
    <w:rsid w:val="00A85E4C"/>
    <w:rsid w:val="00A869C2"/>
    <w:rsid w:val="00A95F15"/>
    <w:rsid w:val="00A96318"/>
    <w:rsid w:val="00A97E96"/>
    <w:rsid w:val="00AA13FA"/>
    <w:rsid w:val="00AA151E"/>
    <w:rsid w:val="00AA2051"/>
    <w:rsid w:val="00AA379B"/>
    <w:rsid w:val="00AA4BF0"/>
    <w:rsid w:val="00AA611D"/>
    <w:rsid w:val="00AA6F73"/>
    <w:rsid w:val="00AB0174"/>
    <w:rsid w:val="00AB1196"/>
    <w:rsid w:val="00AB2342"/>
    <w:rsid w:val="00AB4780"/>
    <w:rsid w:val="00AB6AA6"/>
    <w:rsid w:val="00AC232F"/>
    <w:rsid w:val="00AC2FE8"/>
    <w:rsid w:val="00AC339D"/>
    <w:rsid w:val="00AC75F2"/>
    <w:rsid w:val="00AD0904"/>
    <w:rsid w:val="00AD2A4D"/>
    <w:rsid w:val="00AE1BEE"/>
    <w:rsid w:val="00AE20C0"/>
    <w:rsid w:val="00AE40C1"/>
    <w:rsid w:val="00AE6405"/>
    <w:rsid w:val="00AE7A8F"/>
    <w:rsid w:val="00AF0E22"/>
    <w:rsid w:val="00AF1951"/>
    <w:rsid w:val="00AF435F"/>
    <w:rsid w:val="00AF5A4E"/>
    <w:rsid w:val="00B0063F"/>
    <w:rsid w:val="00B0073B"/>
    <w:rsid w:val="00B01761"/>
    <w:rsid w:val="00B01868"/>
    <w:rsid w:val="00B064E8"/>
    <w:rsid w:val="00B070CC"/>
    <w:rsid w:val="00B11AF6"/>
    <w:rsid w:val="00B11B87"/>
    <w:rsid w:val="00B132A8"/>
    <w:rsid w:val="00B169C7"/>
    <w:rsid w:val="00B205AB"/>
    <w:rsid w:val="00B216BB"/>
    <w:rsid w:val="00B217D1"/>
    <w:rsid w:val="00B24AC1"/>
    <w:rsid w:val="00B3064B"/>
    <w:rsid w:val="00B33516"/>
    <w:rsid w:val="00B338EF"/>
    <w:rsid w:val="00B34492"/>
    <w:rsid w:val="00B3498C"/>
    <w:rsid w:val="00B34C41"/>
    <w:rsid w:val="00B35C6B"/>
    <w:rsid w:val="00B36B9D"/>
    <w:rsid w:val="00B37ABD"/>
    <w:rsid w:val="00B43583"/>
    <w:rsid w:val="00B44B12"/>
    <w:rsid w:val="00B46A86"/>
    <w:rsid w:val="00B471EC"/>
    <w:rsid w:val="00B522D6"/>
    <w:rsid w:val="00B52EC0"/>
    <w:rsid w:val="00B56666"/>
    <w:rsid w:val="00B56895"/>
    <w:rsid w:val="00B60233"/>
    <w:rsid w:val="00B6421D"/>
    <w:rsid w:val="00B73907"/>
    <w:rsid w:val="00B76E15"/>
    <w:rsid w:val="00B7738F"/>
    <w:rsid w:val="00B820E6"/>
    <w:rsid w:val="00B84A6F"/>
    <w:rsid w:val="00B8788F"/>
    <w:rsid w:val="00B90621"/>
    <w:rsid w:val="00B90B1C"/>
    <w:rsid w:val="00B91DA9"/>
    <w:rsid w:val="00B9200C"/>
    <w:rsid w:val="00B94E78"/>
    <w:rsid w:val="00B95236"/>
    <w:rsid w:val="00B95A97"/>
    <w:rsid w:val="00B96FDA"/>
    <w:rsid w:val="00BA168F"/>
    <w:rsid w:val="00BA1DEC"/>
    <w:rsid w:val="00BA2B1A"/>
    <w:rsid w:val="00BA4ED1"/>
    <w:rsid w:val="00BA71D9"/>
    <w:rsid w:val="00BA7380"/>
    <w:rsid w:val="00BB448A"/>
    <w:rsid w:val="00BB7349"/>
    <w:rsid w:val="00BC06A5"/>
    <w:rsid w:val="00BC1EDF"/>
    <w:rsid w:val="00BC3BEF"/>
    <w:rsid w:val="00BC51CE"/>
    <w:rsid w:val="00BC5C7E"/>
    <w:rsid w:val="00BD1891"/>
    <w:rsid w:val="00BD2EC9"/>
    <w:rsid w:val="00BD382E"/>
    <w:rsid w:val="00BD5AB8"/>
    <w:rsid w:val="00BD7A3F"/>
    <w:rsid w:val="00BE17F8"/>
    <w:rsid w:val="00BE3492"/>
    <w:rsid w:val="00BE4205"/>
    <w:rsid w:val="00BE4F42"/>
    <w:rsid w:val="00BE6371"/>
    <w:rsid w:val="00BE74E7"/>
    <w:rsid w:val="00BF105E"/>
    <w:rsid w:val="00BF5A13"/>
    <w:rsid w:val="00BF5CDD"/>
    <w:rsid w:val="00BF7B03"/>
    <w:rsid w:val="00C01BE4"/>
    <w:rsid w:val="00C10D84"/>
    <w:rsid w:val="00C11F5B"/>
    <w:rsid w:val="00C1208A"/>
    <w:rsid w:val="00C122C2"/>
    <w:rsid w:val="00C1366F"/>
    <w:rsid w:val="00C1642E"/>
    <w:rsid w:val="00C16CE3"/>
    <w:rsid w:val="00C23BA8"/>
    <w:rsid w:val="00C245F4"/>
    <w:rsid w:val="00C30090"/>
    <w:rsid w:val="00C30625"/>
    <w:rsid w:val="00C31551"/>
    <w:rsid w:val="00C35B6F"/>
    <w:rsid w:val="00C37912"/>
    <w:rsid w:val="00C4121A"/>
    <w:rsid w:val="00C52587"/>
    <w:rsid w:val="00C527C0"/>
    <w:rsid w:val="00C52AB0"/>
    <w:rsid w:val="00C5541C"/>
    <w:rsid w:val="00C55C19"/>
    <w:rsid w:val="00C56B53"/>
    <w:rsid w:val="00C56D15"/>
    <w:rsid w:val="00C5757E"/>
    <w:rsid w:val="00C6148F"/>
    <w:rsid w:val="00C6271B"/>
    <w:rsid w:val="00C64952"/>
    <w:rsid w:val="00C6608E"/>
    <w:rsid w:val="00C66E4C"/>
    <w:rsid w:val="00C675EB"/>
    <w:rsid w:val="00C700AE"/>
    <w:rsid w:val="00C707D4"/>
    <w:rsid w:val="00C74B89"/>
    <w:rsid w:val="00C76505"/>
    <w:rsid w:val="00C766C4"/>
    <w:rsid w:val="00C77915"/>
    <w:rsid w:val="00C77962"/>
    <w:rsid w:val="00C77D71"/>
    <w:rsid w:val="00C801AC"/>
    <w:rsid w:val="00C834B6"/>
    <w:rsid w:val="00C87EE0"/>
    <w:rsid w:val="00C91305"/>
    <w:rsid w:val="00C957CA"/>
    <w:rsid w:val="00C97C37"/>
    <w:rsid w:val="00CA11CA"/>
    <w:rsid w:val="00CA423E"/>
    <w:rsid w:val="00CA4F83"/>
    <w:rsid w:val="00CA637B"/>
    <w:rsid w:val="00CB0FCE"/>
    <w:rsid w:val="00CB2664"/>
    <w:rsid w:val="00CB6BBC"/>
    <w:rsid w:val="00CC0ECB"/>
    <w:rsid w:val="00CC37BF"/>
    <w:rsid w:val="00CC538C"/>
    <w:rsid w:val="00CC5A4D"/>
    <w:rsid w:val="00CD1662"/>
    <w:rsid w:val="00CD4BCC"/>
    <w:rsid w:val="00CE43CE"/>
    <w:rsid w:val="00CF06F6"/>
    <w:rsid w:val="00CF1133"/>
    <w:rsid w:val="00CF1773"/>
    <w:rsid w:val="00CF1EFD"/>
    <w:rsid w:val="00CF20D3"/>
    <w:rsid w:val="00CF6C0D"/>
    <w:rsid w:val="00D03538"/>
    <w:rsid w:val="00D03A6C"/>
    <w:rsid w:val="00D03C56"/>
    <w:rsid w:val="00D0509A"/>
    <w:rsid w:val="00D077E5"/>
    <w:rsid w:val="00D10AEC"/>
    <w:rsid w:val="00D1110A"/>
    <w:rsid w:val="00D13F6C"/>
    <w:rsid w:val="00D143E9"/>
    <w:rsid w:val="00D1717A"/>
    <w:rsid w:val="00D2075D"/>
    <w:rsid w:val="00D30F92"/>
    <w:rsid w:val="00D33692"/>
    <w:rsid w:val="00D3394D"/>
    <w:rsid w:val="00D33F17"/>
    <w:rsid w:val="00D35F42"/>
    <w:rsid w:val="00D36122"/>
    <w:rsid w:val="00D37F1B"/>
    <w:rsid w:val="00D411D6"/>
    <w:rsid w:val="00D427FA"/>
    <w:rsid w:val="00D4653F"/>
    <w:rsid w:val="00D46B0B"/>
    <w:rsid w:val="00D52D38"/>
    <w:rsid w:val="00D535F7"/>
    <w:rsid w:val="00D538B8"/>
    <w:rsid w:val="00D601E9"/>
    <w:rsid w:val="00D636D5"/>
    <w:rsid w:val="00D64C56"/>
    <w:rsid w:val="00D66EDC"/>
    <w:rsid w:val="00D71259"/>
    <w:rsid w:val="00D74B02"/>
    <w:rsid w:val="00D77E1D"/>
    <w:rsid w:val="00D8148D"/>
    <w:rsid w:val="00D836B6"/>
    <w:rsid w:val="00D863CB"/>
    <w:rsid w:val="00D8678C"/>
    <w:rsid w:val="00D90E87"/>
    <w:rsid w:val="00D91A72"/>
    <w:rsid w:val="00DA2F1E"/>
    <w:rsid w:val="00DA38D8"/>
    <w:rsid w:val="00DA6CC9"/>
    <w:rsid w:val="00DB394C"/>
    <w:rsid w:val="00DB45D3"/>
    <w:rsid w:val="00DB4FC4"/>
    <w:rsid w:val="00DB6DD7"/>
    <w:rsid w:val="00DC032B"/>
    <w:rsid w:val="00DD39B8"/>
    <w:rsid w:val="00DD3D65"/>
    <w:rsid w:val="00DD5BF1"/>
    <w:rsid w:val="00DD7D9E"/>
    <w:rsid w:val="00DE11FB"/>
    <w:rsid w:val="00DE1F3C"/>
    <w:rsid w:val="00DE3EB1"/>
    <w:rsid w:val="00DF2F06"/>
    <w:rsid w:val="00DF7C37"/>
    <w:rsid w:val="00E00898"/>
    <w:rsid w:val="00E01367"/>
    <w:rsid w:val="00E01CD8"/>
    <w:rsid w:val="00E04DE5"/>
    <w:rsid w:val="00E05005"/>
    <w:rsid w:val="00E05EA3"/>
    <w:rsid w:val="00E06081"/>
    <w:rsid w:val="00E11C58"/>
    <w:rsid w:val="00E22829"/>
    <w:rsid w:val="00E27DBB"/>
    <w:rsid w:val="00E3017F"/>
    <w:rsid w:val="00E33425"/>
    <w:rsid w:val="00E33877"/>
    <w:rsid w:val="00E339F7"/>
    <w:rsid w:val="00E3617A"/>
    <w:rsid w:val="00E379CC"/>
    <w:rsid w:val="00E433F5"/>
    <w:rsid w:val="00E4340E"/>
    <w:rsid w:val="00E436B3"/>
    <w:rsid w:val="00E439E0"/>
    <w:rsid w:val="00E47334"/>
    <w:rsid w:val="00E51CA3"/>
    <w:rsid w:val="00E52973"/>
    <w:rsid w:val="00E619E2"/>
    <w:rsid w:val="00E61C23"/>
    <w:rsid w:val="00E66938"/>
    <w:rsid w:val="00E70C72"/>
    <w:rsid w:val="00E77396"/>
    <w:rsid w:val="00E82BB7"/>
    <w:rsid w:val="00E838D1"/>
    <w:rsid w:val="00E83952"/>
    <w:rsid w:val="00E8558C"/>
    <w:rsid w:val="00E9030C"/>
    <w:rsid w:val="00E91479"/>
    <w:rsid w:val="00E938AC"/>
    <w:rsid w:val="00EA0E6A"/>
    <w:rsid w:val="00EA116E"/>
    <w:rsid w:val="00EA1410"/>
    <w:rsid w:val="00EA309E"/>
    <w:rsid w:val="00EA7B63"/>
    <w:rsid w:val="00EA7C3D"/>
    <w:rsid w:val="00EA7FF9"/>
    <w:rsid w:val="00EB0796"/>
    <w:rsid w:val="00EB111F"/>
    <w:rsid w:val="00EB2239"/>
    <w:rsid w:val="00EB40ED"/>
    <w:rsid w:val="00EB66B1"/>
    <w:rsid w:val="00EB68A6"/>
    <w:rsid w:val="00EC31B7"/>
    <w:rsid w:val="00EC663E"/>
    <w:rsid w:val="00EC75EF"/>
    <w:rsid w:val="00ED06A9"/>
    <w:rsid w:val="00ED14C3"/>
    <w:rsid w:val="00ED4AA4"/>
    <w:rsid w:val="00ED51BD"/>
    <w:rsid w:val="00ED7497"/>
    <w:rsid w:val="00EE187B"/>
    <w:rsid w:val="00EE2284"/>
    <w:rsid w:val="00EE374B"/>
    <w:rsid w:val="00EE7584"/>
    <w:rsid w:val="00EF0BFC"/>
    <w:rsid w:val="00EF3E3A"/>
    <w:rsid w:val="00EF6A95"/>
    <w:rsid w:val="00F0050C"/>
    <w:rsid w:val="00F0110B"/>
    <w:rsid w:val="00F0457F"/>
    <w:rsid w:val="00F124E0"/>
    <w:rsid w:val="00F126F1"/>
    <w:rsid w:val="00F158A8"/>
    <w:rsid w:val="00F20ED9"/>
    <w:rsid w:val="00F2110E"/>
    <w:rsid w:val="00F211D3"/>
    <w:rsid w:val="00F21A09"/>
    <w:rsid w:val="00F237CC"/>
    <w:rsid w:val="00F24B4F"/>
    <w:rsid w:val="00F25032"/>
    <w:rsid w:val="00F330F1"/>
    <w:rsid w:val="00F3588E"/>
    <w:rsid w:val="00F35B2A"/>
    <w:rsid w:val="00F35F20"/>
    <w:rsid w:val="00F368DB"/>
    <w:rsid w:val="00F4086F"/>
    <w:rsid w:val="00F4249A"/>
    <w:rsid w:val="00F45A32"/>
    <w:rsid w:val="00F47AE2"/>
    <w:rsid w:val="00F52640"/>
    <w:rsid w:val="00F55CCB"/>
    <w:rsid w:val="00F57000"/>
    <w:rsid w:val="00F578F5"/>
    <w:rsid w:val="00F60056"/>
    <w:rsid w:val="00F62D2F"/>
    <w:rsid w:val="00F673E4"/>
    <w:rsid w:val="00F743A4"/>
    <w:rsid w:val="00F750D1"/>
    <w:rsid w:val="00F75FFE"/>
    <w:rsid w:val="00F7646A"/>
    <w:rsid w:val="00F76826"/>
    <w:rsid w:val="00F775C0"/>
    <w:rsid w:val="00F835A9"/>
    <w:rsid w:val="00F86B9C"/>
    <w:rsid w:val="00F90841"/>
    <w:rsid w:val="00F90EB9"/>
    <w:rsid w:val="00F913BC"/>
    <w:rsid w:val="00F95EBA"/>
    <w:rsid w:val="00FA1140"/>
    <w:rsid w:val="00FA527A"/>
    <w:rsid w:val="00FA5D48"/>
    <w:rsid w:val="00FA668B"/>
    <w:rsid w:val="00FA6E3C"/>
    <w:rsid w:val="00FB26CD"/>
    <w:rsid w:val="00FB6005"/>
    <w:rsid w:val="00FB7F61"/>
    <w:rsid w:val="00FC2E92"/>
    <w:rsid w:val="00FC51B5"/>
    <w:rsid w:val="00FC7D19"/>
    <w:rsid w:val="00FD4C13"/>
    <w:rsid w:val="00FD5297"/>
    <w:rsid w:val="00FD7EA8"/>
    <w:rsid w:val="00FE09CC"/>
    <w:rsid w:val="00FE2490"/>
    <w:rsid w:val="00FE290D"/>
    <w:rsid w:val="00FE5016"/>
    <w:rsid w:val="00FE7E02"/>
    <w:rsid w:val="00FE7F38"/>
    <w:rsid w:val="00FF15DC"/>
    <w:rsid w:val="00FF2997"/>
    <w:rsid w:val="00FF2B74"/>
    <w:rsid w:val="00FF44D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66540"/>
  <w15:docId w15:val="{759AFED5-13EE-4E08-B3C9-ADCBA245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B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765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062B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A4F83"/>
    <w:rPr>
      <w:color w:val="0000FF"/>
      <w:u w:val="single"/>
    </w:rPr>
  </w:style>
  <w:style w:type="character" w:styleId="FollowedHyperlink">
    <w:name w:val="FollowedHyperlink"/>
    <w:basedOn w:val="DefaultParagraphFont"/>
    <w:uiPriority w:val="99"/>
    <w:semiHidden/>
    <w:unhideWhenUsed/>
    <w:rsid w:val="00CA4F83"/>
    <w:rPr>
      <w:color w:val="954F72" w:themeColor="followedHyperlink"/>
      <w:u w:val="single"/>
    </w:rPr>
  </w:style>
  <w:style w:type="table" w:styleId="TableGrid">
    <w:name w:val="Table Grid"/>
    <w:basedOn w:val="TableNormal"/>
    <w:rsid w:val="00104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90E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0EB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90EB9"/>
    <w:rPr>
      <w:vertAlign w:val="superscript"/>
    </w:rPr>
  </w:style>
  <w:style w:type="paragraph" w:styleId="Header">
    <w:name w:val="header"/>
    <w:basedOn w:val="Normal"/>
    <w:link w:val="HeaderChar"/>
    <w:uiPriority w:val="99"/>
    <w:unhideWhenUsed/>
    <w:rsid w:val="007D103C"/>
    <w:pPr>
      <w:tabs>
        <w:tab w:val="center" w:pos="4320"/>
        <w:tab w:val="right" w:pos="8640"/>
      </w:tabs>
      <w:spacing w:after="0" w:line="240" w:lineRule="auto"/>
    </w:pPr>
  </w:style>
  <w:style w:type="character" w:customStyle="1" w:styleId="HeaderChar">
    <w:name w:val="Header Char"/>
    <w:basedOn w:val="DefaultParagraphFont"/>
    <w:link w:val="Header"/>
    <w:uiPriority w:val="99"/>
    <w:rsid w:val="007D103C"/>
    <w:rPr>
      <w:rFonts w:ascii="Calibri" w:eastAsia="Calibri" w:hAnsi="Calibri" w:cs="Times New Roman"/>
    </w:rPr>
  </w:style>
  <w:style w:type="paragraph" w:styleId="Footer">
    <w:name w:val="footer"/>
    <w:basedOn w:val="Normal"/>
    <w:link w:val="FooterChar"/>
    <w:uiPriority w:val="99"/>
    <w:unhideWhenUsed/>
    <w:rsid w:val="007D103C"/>
    <w:pPr>
      <w:tabs>
        <w:tab w:val="center" w:pos="4320"/>
        <w:tab w:val="right" w:pos="8640"/>
      </w:tabs>
      <w:spacing w:after="0" w:line="240" w:lineRule="auto"/>
    </w:pPr>
  </w:style>
  <w:style w:type="character" w:customStyle="1" w:styleId="FooterChar">
    <w:name w:val="Footer Char"/>
    <w:basedOn w:val="DefaultParagraphFont"/>
    <w:link w:val="Footer"/>
    <w:uiPriority w:val="99"/>
    <w:rsid w:val="007D103C"/>
    <w:rPr>
      <w:rFonts w:ascii="Calibri" w:eastAsia="Calibri" w:hAnsi="Calibri" w:cs="Times New Roman"/>
    </w:rPr>
  </w:style>
  <w:style w:type="paragraph" w:styleId="TableofFigures">
    <w:name w:val="table of figures"/>
    <w:basedOn w:val="Normal"/>
    <w:next w:val="Normal"/>
    <w:uiPriority w:val="99"/>
    <w:unhideWhenUsed/>
    <w:rsid w:val="00B91DA9"/>
    <w:pPr>
      <w:spacing w:after="0" w:line="240" w:lineRule="auto"/>
      <w:ind w:left="480" w:hanging="480"/>
    </w:pPr>
    <w:rPr>
      <w:rFonts w:asciiTheme="minorHAnsi" w:eastAsia="Times New Roman" w:hAnsiTheme="minorHAnsi"/>
      <w:b/>
      <w:bCs/>
      <w:sz w:val="20"/>
      <w:szCs w:val="24"/>
    </w:rPr>
  </w:style>
  <w:style w:type="paragraph" w:styleId="ListParagraph">
    <w:name w:val="List Paragraph"/>
    <w:basedOn w:val="Normal"/>
    <w:uiPriority w:val="34"/>
    <w:qFormat/>
    <w:rsid w:val="00B91DA9"/>
    <w:pPr>
      <w:bidi/>
      <w:spacing w:after="0" w:line="240" w:lineRule="auto"/>
      <w:ind w:left="720"/>
      <w:contextualSpacing/>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0062B1"/>
    <w:rPr>
      <w:rFonts w:ascii="Cambria" w:eastAsia="Times New Roman" w:hAnsi="Cambria" w:cs="Times New Roman"/>
      <w:b/>
      <w:bCs/>
      <w:i/>
      <w:iCs/>
      <w:sz w:val="28"/>
      <w:szCs w:val="28"/>
    </w:rPr>
  </w:style>
  <w:style w:type="paragraph" w:customStyle="1" w:styleId="Default">
    <w:name w:val="Default"/>
    <w:rsid w:val="0030038F"/>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styleId="BalloonText">
    <w:name w:val="Balloon Text"/>
    <w:basedOn w:val="Normal"/>
    <w:link w:val="BalloonTextChar"/>
    <w:uiPriority w:val="99"/>
    <w:semiHidden/>
    <w:unhideWhenUsed/>
    <w:rsid w:val="004A530F"/>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A530F"/>
    <w:rPr>
      <w:rFonts w:ascii="Tahoma" w:eastAsiaTheme="minorEastAsia" w:hAnsi="Tahoma" w:cs="Tahoma"/>
      <w:sz w:val="16"/>
      <w:szCs w:val="16"/>
    </w:rPr>
  </w:style>
  <w:style w:type="character" w:customStyle="1" w:styleId="hps">
    <w:name w:val="hps"/>
    <w:basedOn w:val="DefaultParagraphFont"/>
    <w:rsid w:val="004A530F"/>
  </w:style>
  <w:style w:type="character" w:customStyle="1" w:styleId="shorttext">
    <w:name w:val="short_text"/>
    <w:basedOn w:val="DefaultParagraphFont"/>
    <w:rsid w:val="004A530F"/>
  </w:style>
  <w:style w:type="paragraph" w:styleId="HTMLPreformatted">
    <w:name w:val="HTML Preformatted"/>
    <w:basedOn w:val="Normal"/>
    <w:link w:val="HTMLPreformattedChar"/>
    <w:uiPriority w:val="99"/>
    <w:unhideWhenUsed/>
    <w:rsid w:val="004A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A530F"/>
    <w:rPr>
      <w:rFonts w:ascii="Courier New" w:eastAsia="Times New Roman" w:hAnsi="Courier New" w:cs="Courier New"/>
      <w:sz w:val="20"/>
      <w:szCs w:val="20"/>
    </w:rPr>
  </w:style>
  <w:style w:type="character" w:customStyle="1" w:styleId="atn">
    <w:name w:val="atn"/>
    <w:basedOn w:val="DefaultParagraphFont"/>
    <w:rsid w:val="004A530F"/>
  </w:style>
  <w:style w:type="character" w:customStyle="1" w:styleId="ng-binding">
    <w:name w:val="ng-binding"/>
    <w:basedOn w:val="DefaultParagraphFont"/>
    <w:rsid w:val="004A530F"/>
  </w:style>
  <w:style w:type="character" w:styleId="PlaceholderText">
    <w:name w:val="Placeholder Text"/>
    <w:basedOn w:val="DefaultParagraphFont"/>
    <w:uiPriority w:val="99"/>
    <w:semiHidden/>
    <w:rsid w:val="004A530F"/>
    <w:rPr>
      <w:color w:val="808080"/>
    </w:rPr>
  </w:style>
  <w:style w:type="character" w:customStyle="1" w:styleId="algo-summary">
    <w:name w:val="algo-summary"/>
    <w:basedOn w:val="DefaultParagraphFont"/>
    <w:rsid w:val="004A530F"/>
  </w:style>
  <w:style w:type="character" w:customStyle="1" w:styleId="Heading1Char">
    <w:name w:val="Heading 1 Char"/>
    <w:basedOn w:val="DefaultParagraphFont"/>
    <w:link w:val="Heading1"/>
    <w:uiPriority w:val="9"/>
    <w:rsid w:val="00C765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053E33"/>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CA11CA"/>
    <w:rPr>
      <w:sz w:val="16"/>
      <w:szCs w:val="16"/>
    </w:rPr>
  </w:style>
  <w:style w:type="paragraph" w:styleId="CommentText">
    <w:name w:val="annotation text"/>
    <w:basedOn w:val="Normal"/>
    <w:link w:val="CommentTextChar"/>
    <w:uiPriority w:val="99"/>
    <w:semiHidden/>
    <w:unhideWhenUsed/>
    <w:rsid w:val="00CA11CA"/>
    <w:pPr>
      <w:spacing w:line="240" w:lineRule="auto"/>
    </w:pPr>
    <w:rPr>
      <w:sz w:val="20"/>
      <w:szCs w:val="20"/>
    </w:rPr>
  </w:style>
  <w:style w:type="character" w:customStyle="1" w:styleId="CommentTextChar">
    <w:name w:val="Comment Text Char"/>
    <w:basedOn w:val="DefaultParagraphFont"/>
    <w:link w:val="CommentText"/>
    <w:uiPriority w:val="99"/>
    <w:semiHidden/>
    <w:rsid w:val="00CA11C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A11CA"/>
    <w:rPr>
      <w:b/>
      <w:bCs/>
    </w:rPr>
  </w:style>
  <w:style w:type="character" w:customStyle="1" w:styleId="CommentSubjectChar">
    <w:name w:val="Comment Subject Char"/>
    <w:basedOn w:val="CommentTextChar"/>
    <w:link w:val="CommentSubject"/>
    <w:uiPriority w:val="99"/>
    <w:semiHidden/>
    <w:rsid w:val="00CA11CA"/>
    <w:rPr>
      <w:rFonts w:ascii="Calibri" w:eastAsia="Calibri" w:hAnsi="Calibri" w:cs="Times New Roman"/>
      <w:b/>
      <w:bCs/>
      <w:sz w:val="20"/>
      <w:szCs w:val="20"/>
    </w:rPr>
  </w:style>
  <w:style w:type="character" w:customStyle="1" w:styleId="reference-text">
    <w:name w:val="reference-text"/>
    <w:basedOn w:val="DefaultParagraphFont"/>
    <w:rsid w:val="00EE374B"/>
  </w:style>
  <w:style w:type="paragraph" w:styleId="Caption">
    <w:name w:val="caption"/>
    <w:basedOn w:val="Normal"/>
    <w:next w:val="Normal"/>
    <w:uiPriority w:val="35"/>
    <w:unhideWhenUsed/>
    <w:qFormat/>
    <w:rsid w:val="00AE1BEE"/>
    <w:pPr>
      <w:spacing w:afterAutospacing="1" w:line="240" w:lineRule="auto"/>
    </w:pPr>
    <w:rPr>
      <w:rFonts w:asciiTheme="minorHAnsi" w:eastAsiaTheme="minorHAnsi" w:hAnsiTheme="minorHAnsi" w:cstheme="minorBidi"/>
      <w:b/>
      <w:bCs/>
      <w:color w:val="5B9BD5" w:themeColor="accent1"/>
      <w:sz w:val="18"/>
      <w:szCs w:val="18"/>
    </w:rPr>
  </w:style>
  <w:style w:type="character" w:customStyle="1" w:styleId="text">
    <w:name w:val="text"/>
    <w:basedOn w:val="DefaultParagraphFont"/>
    <w:rsid w:val="00AE1BEE"/>
  </w:style>
  <w:style w:type="character" w:customStyle="1" w:styleId="ls13">
    <w:name w:val="ls13"/>
    <w:basedOn w:val="DefaultParagraphFont"/>
    <w:rsid w:val="00AE1BEE"/>
  </w:style>
  <w:style w:type="table" w:customStyle="1" w:styleId="LightList-Accent31">
    <w:name w:val="Light List - Accent 31"/>
    <w:basedOn w:val="TableNormal"/>
    <w:next w:val="LightList-Accent3"/>
    <w:uiPriority w:val="61"/>
    <w:rsid w:val="00466900"/>
    <w:pPr>
      <w:spacing w:after="0" w:line="240" w:lineRule="auto"/>
      <w:jc w:val="both"/>
    </w:pPr>
    <w:rPr>
      <w:rFonts w:eastAsia="Times New Roman"/>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3">
    <w:name w:val="Light List Accent 3"/>
    <w:basedOn w:val="TableNormal"/>
    <w:uiPriority w:val="61"/>
    <w:unhideWhenUsed/>
    <w:rsid w:val="0046690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author-ref">
    <w:name w:val="author-ref"/>
    <w:basedOn w:val="DefaultParagraphFont"/>
    <w:rsid w:val="00BD382E"/>
  </w:style>
  <w:style w:type="character" w:customStyle="1" w:styleId="title-text">
    <w:name w:val="title-text"/>
    <w:basedOn w:val="DefaultParagraphFont"/>
    <w:rsid w:val="00BD382E"/>
  </w:style>
  <w:style w:type="character" w:styleId="Emphasis">
    <w:name w:val="Emphasis"/>
    <w:basedOn w:val="DefaultParagraphFont"/>
    <w:uiPriority w:val="20"/>
    <w:qFormat/>
    <w:rsid w:val="00BD382E"/>
    <w:rPr>
      <w:i/>
      <w:iCs/>
    </w:rPr>
  </w:style>
  <w:style w:type="character" w:styleId="LineNumber">
    <w:name w:val="line number"/>
    <w:basedOn w:val="DefaultParagraphFont"/>
    <w:uiPriority w:val="99"/>
    <w:semiHidden/>
    <w:unhideWhenUsed/>
    <w:rsid w:val="003A1999"/>
  </w:style>
  <w:style w:type="character" w:customStyle="1" w:styleId="UnresolvedMention1">
    <w:name w:val="Unresolved Mention1"/>
    <w:basedOn w:val="DefaultParagraphFont"/>
    <w:uiPriority w:val="99"/>
    <w:semiHidden/>
    <w:unhideWhenUsed/>
    <w:rsid w:val="00241EB1"/>
    <w:rPr>
      <w:color w:val="605E5C"/>
      <w:shd w:val="clear" w:color="auto" w:fill="E1DFDD"/>
    </w:rPr>
  </w:style>
  <w:style w:type="paragraph" w:customStyle="1" w:styleId="IndexTerms">
    <w:name w:val="IndexTerms"/>
    <w:basedOn w:val="Normal"/>
    <w:next w:val="Normal"/>
    <w:rsid w:val="00200459"/>
    <w:pPr>
      <w:autoSpaceDE w:val="0"/>
      <w:autoSpaceDN w:val="0"/>
      <w:spacing w:after="0" w:line="240" w:lineRule="auto"/>
      <w:ind w:firstLine="202"/>
      <w:jc w:val="both"/>
    </w:pPr>
    <w:rPr>
      <w:rFonts w:ascii="Times New Roman" w:eastAsia="Times New Roman" w:hAnsi="Times New Roman"/>
      <w:b/>
      <w:bCs/>
      <w:sz w:val="18"/>
      <w:szCs w:val="18"/>
    </w:rPr>
  </w:style>
  <w:style w:type="character" w:customStyle="1" w:styleId="UnresolvedMention">
    <w:name w:val="Unresolved Mention"/>
    <w:basedOn w:val="DefaultParagraphFont"/>
    <w:uiPriority w:val="99"/>
    <w:semiHidden/>
    <w:unhideWhenUsed/>
    <w:rsid w:val="00346194"/>
    <w:rPr>
      <w:color w:val="605E5C"/>
      <w:shd w:val="clear" w:color="auto" w:fill="E1DFDD"/>
    </w:rPr>
  </w:style>
  <w:style w:type="paragraph" w:customStyle="1" w:styleId="MJEE-Bodytext">
    <w:name w:val="MJEE-Body text"/>
    <w:basedOn w:val="Normal"/>
    <w:link w:val="MJEE-BodytextChar"/>
    <w:rsid w:val="00AE20C0"/>
    <w:pPr>
      <w:widowControl w:val="0"/>
      <w:spacing w:after="0" w:line="240" w:lineRule="auto"/>
      <w:ind w:firstLine="284"/>
      <w:jc w:val="both"/>
    </w:pPr>
    <w:rPr>
      <w:rFonts w:ascii="Times New Roman" w:eastAsia="Times New Roman" w:hAnsi="Times New Roman"/>
      <w:sz w:val="20"/>
      <w:szCs w:val="20"/>
    </w:rPr>
  </w:style>
  <w:style w:type="character" w:customStyle="1" w:styleId="MJEE-BodytextChar">
    <w:name w:val="MJEE-Body text Char"/>
    <w:basedOn w:val="DefaultParagraphFont"/>
    <w:link w:val="MJEE-Bodytext"/>
    <w:rsid w:val="00AE20C0"/>
    <w:rPr>
      <w:rFonts w:ascii="Times New Roman" w:eastAsia="Times New Roman" w:hAnsi="Times New Roman" w:cs="Times New Roman"/>
      <w:sz w:val="20"/>
      <w:szCs w:val="20"/>
    </w:rPr>
  </w:style>
  <w:style w:type="table" w:customStyle="1" w:styleId="PlainTable21">
    <w:name w:val="Plain Table 21"/>
    <w:basedOn w:val="TableNormal"/>
    <w:uiPriority w:val="42"/>
    <w:rsid w:val="000B080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3">
    <w:name w:val="Table Grid3"/>
    <w:basedOn w:val="TableNormal"/>
    <w:next w:val="TableGrid"/>
    <w:uiPriority w:val="39"/>
    <w:rsid w:val="00BC5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F124E0"/>
    <w:pPr>
      <w:spacing w:after="0" w:line="240" w:lineRule="auto"/>
    </w:pPr>
    <w:rPr>
      <w:rFonts w:ascii="Times New Roman" w:eastAsia="Times New Roman" w:hAnsi="Times New Roman"/>
      <w:noProof/>
      <w:sz w:val="20"/>
      <w:szCs w:val="20"/>
    </w:rPr>
  </w:style>
  <w:style w:type="character" w:customStyle="1" w:styleId="EndNoteBibliographyChar">
    <w:name w:val="EndNote Bibliography Char"/>
    <w:basedOn w:val="DefaultParagraphFont"/>
    <w:link w:val="EndNoteBibliography"/>
    <w:rsid w:val="00F124E0"/>
    <w:rPr>
      <w:rFonts w:ascii="Times New Roman" w:eastAsia="Times New Roman" w:hAnsi="Times New Roman" w:cs="Times New Roman"/>
      <w:noProof/>
      <w:sz w:val="20"/>
      <w:szCs w:val="20"/>
    </w:rPr>
  </w:style>
  <w:style w:type="paragraph" w:customStyle="1" w:styleId="EndNoteBibliographyTitle">
    <w:name w:val="EndNote Bibliography Title"/>
    <w:basedOn w:val="Normal"/>
    <w:link w:val="EndNoteBibliographyTitleChar"/>
    <w:rsid w:val="00897BE8"/>
    <w:pPr>
      <w:spacing w:after="0"/>
      <w:jc w:val="center"/>
    </w:pPr>
    <w:rPr>
      <w:rFonts w:ascii="Times New Roman" w:hAnsi="Times New Roman"/>
      <w:noProof/>
      <w:sz w:val="20"/>
    </w:rPr>
  </w:style>
  <w:style w:type="character" w:customStyle="1" w:styleId="EndNoteBibliographyTitleChar">
    <w:name w:val="EndNote Bibliography Title Char"/>
    <w:basedOn w:val="MJEE-BodytextChar"/>
    <w:link w:val="EndNoteBibliographyTitle"/>
    <w:rsid w:val="00897BE8"/>
    <w:rPr>
      <w:rFonts w:ascii="Times New Roman" w:eastAsia="Calibri" w:hAnsi="Times New Roman" w:cs="Times New Roman"/>
      <w:noProof/>
      <w:sz w:val="20"/>
      <w:szCs w:val="20"/>
    </w:rPr>
  </w:style>
  <w:style w:type="paragraph" w:styleId="EndnoteText">
    <w:name w:val="endnote text"/>
    <w:basedOn w:val="Normal"/>
    <w:link w:val="EndnoteTextChar"/>
    <w:uiPriority w:val="99"/>
    <w:unhideWhenUsed/>
    <w:rsid w:val="00665E55"/>
    <w:pPr>
      <w:spacing w:after="0" w:line="240" w:lineRule="auto"/>
    </w:pPr>
    <w:rPr>
      <w:sz w:val="20"/>
      <w:szCs w:val="20"/>
    </w:rPr>
  </w:style>
  <w:style w:type="character" w:customStyle="1" w:styleId="EndnoteTextChar">
    <w:name w:val="Endnote Text Char"/>
    <w:basedOn w:val="DefaultParagraphFont"/>
    <w:link w:val="EndnoteText"/>
    <w:uiPriority w:val="99"/>
    <w:rsid w:val="00665E5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665E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63537">
      <w:bodyDiv w:val="1"/>
      <w:marLeft w:val="0"/>
      <w:marRight w:val="0"/>
      <w:marTop w:val="0"/>
      <w:marBottom w:val="0"/>
      <w:divBdr>
        <w:top w:val="none" w:sz="0" w:space="0" w:color="auto"/>
        <w:left w:val="none" w:sz="0" w:space="0" w:color="auto"/>
        <w:bottom w:val="none" w:sz="0" w:space="0" w:color="auto"/>
        <w:right w:val="none" w:sz="0" w:space="0" w:color="auto"/>
      </w:divBdr>
      <w:divsChild>
        <w:div w:id="1356350695">
          <w:marLeft w:val="0"/>
          <w:marRight w:val="0"/>
          <w:marTop w:val="0"/>
          <w:marBottom w:val="0"/>
          <w:divBdr>
            <w:top w:val="none" w:sz="0" w:space="0" w:color="auto"/>
            <w:left w:val="none" w:sz="0" w:space="0" w:color="auto"/>
            <w:bottom w:val="none" w:sz="0" w:space="0" w:color="auto"/>
            <w:right w:val="none" w:sz="0" w:space="0" w:color="auto"/>
          </w:divBdr>
        </w:div>
        <w:div w:id="1893694789">
          <w:marLeft w:val="0"/>
          <w:marRight w:val="0"/>
          <w:marTop w:val="0"/>
          <w:marBottom w:val="0"/>
          <w:divBdr>
            <w:top w:val="none" w:sz="0" w:space="0" w:color="auto"/>
            <w:left w:val="none" w:sz="0" w:space="0" w:color="auto"/>
            <w:bottom w:val="none" w:sz="0" w:space="0" w:color="auto"/>
            <w:right w:val="none" w:sz="0" w:space="0" w:color="auto"/>
          </w:divBdr>
        </w:div>
        <w:div w:id="2020816574">
          <w:marLeft w:val="0"/>
          <w:marRight w:val="0"/>
          <w:marTop w:val="0"/>
          <w:marBottom w:val="0"/>
          <w:divBdr>
            <w:top w:val="none" w:sz="0" w:space="0" w:color="auto"/>
            <w:left w:val="none" w:sz="0" w:space="0" w:color="auto"/>
            <w:bottom w:val="none" w:sz="0" w:space="0" w:color="auto"/>
            <w:right w:val="none" w:sz="0" w:space="0" w:color="auto"/>
          </w:divBdr>
        </w:div>
        <w:div w:id="923026753">
          <w:marLeft w:val="0"/>
          <w:marRight w:val="0"/>
          <w:marTop w:val="0"/>
          <w:marBottom w:val="0"/>
          <w:divBdr>
            <w:top w:val="none" w:sz="0" w:space="0" w:color="auto"/>
            <w:left w:val="none" w:sz="0" w:space="0" w:color="auto"/>
            <w:bottom w:val="none" w:sz="0" w:space="0" w:color="auto"/>
            <w:right w:val="none" w:sz="0" w:space="0" w:color="auto"/>
          </w:divBdr>
        </w:div>
        <w:div w:id="2094619927">
          <w:marLeft w:val="0"/>
          <w:marRight w:val="0"/>
          <w:marTop w:val="0"/>
          <w:marBottom w:val="0"/>
          <w:divBdr>
            <w:top w:val="none" w:sz="0" w:space="0" w:color="auto"/>
            <w:left w:val="none" w:sz="0" w:space="0" w:color="auto"/>
            <w:bottom w:val="none" w:sz="0" w:space="0" w:color="auto"/>
            <w:right w:val="none" w:sz="0" w:space="0" w:color="auto"/>
          </w:divBdr>
        </w:div>
        <w:div w:id="1472820293">
          <w:marLeft w:val="0"/>
          <w:marRight w:val="0"/>
          <w:marTop w:val="0"/>
          <w:marBottom w:val="0"/>
          <w:divBdr>
            <w:top w:val="none" w:sz="0" w:space="0" w:color="auto"/>
            <w:left w:val="none" w:sz="0" w:space="0" w:color="auto"/>
            <w:bottom w:val="none" w:sz="0" w:space="0" w:color="auto"/>
            <w:right w:val="none" w:sz="0" w:space="0" w:color="auto"/>
          </w:divBdr>
        </w:div>
        <w:div w:id="649596361">
          <w:marLeft w:val="0"/>
          <w:marRight w:val="0"/>
          <w:marTop w:val="0"/>
          <w:marBottom w:val="0"/>
          <w:divBdr>
            <w:top w:val="none" w:sz="0" w:space="0" w:color="auto"/>
            <w:left w:val="none" w:sz="0" w:space="0" w:color="auto"/>
            <w:bottom w:val="none" w:sz="0" w:space="0" w:color="auto"/>
            <w:right w:val="none" w:sz="0" w:space="0" w:color="auto"/>
          </w:divBdr>
        </w:div>
        <w:div w:id="1659068702">
          <w:marLeft w:val="0"/>
          <w:marRight w:val="0"/>
          <w:marTop w:val="0"/>
          <w:marBottom w:val="0"/>
          <w:divBdr>
            <w:top w:val="none" w:sz="0" w:space="0" w:color="auto"/>
            <w:left w:val="none" w:sz="0" w:space="0" w:color="auto"/>
            <w:bottom w:val="none" w:sz="0" w:space="0" w:color="auto"/>
            <w:right w:val="none" w:sz="0" w:space="0" w:color="auto"/>
          </w:divBdr>
        </w:div>
        <w:div w:id="1461800199">
          <w:marLeft w:val="0"/>
          <w:marRight w:val="0"/>
          <w:marTop w:val="0"/>
          <w:marBottom w:val="0"/>
          <w:divBdr>
            <w:top w:val="none" w:sz="0" w:space="0" w:color="auto"/>
            <w:left w:val="none" w:sz="0" w:space="0" w:color="auto"/>
            <w:bottom w:val="none" w:sz="0" w:space="0" w:color="auto"/>
            <w:right w:val="none" w:sz="0" w:space="0" w:color="auto"/>
          </w:divBdr>
        </w:div>
        <w:div w:id="339552354">
          <w:marLeft w:val="0"/>
          <w:marRight w:val="0"/>
          <w:marTop w:val="0"/>
          <w:marBottom w:val="0"/>
          <w:divBdr>
            <w:top w:val="none" w:sz="0" w:space="0" w:color="auto"/>
            <w:left w:val="none" w:sz="0" w:space="0" w:color="auto"/>
            <w:bottom w:val="none" w:sz="0" w:space="0" w:color="auto"/>
            <w:right w:val="none" w:sz="0" w:space="0" w:color="auto"/>
          </w:divBdr>
        </w:div>
        <w:div w:id="1475903210">
          <w:marLeft w:val="0"/>
          <w:marRight w:val="0"/>
          <w:marTop w:val="0"/>
          <w:marBottom w:val="0"/>
          <w:divBdr>
            <w:top w:val="none" w:sz="0" w:space="0" w:color="auto"/>
            <w:left w:val="none" w:sz="0" w:space="0" w:color="auto"/>
            <w:bottom w:val="none" w:sz="0" w:space="0" w:color="auto"/>
            <w:right w:val="none" w:sz="0" w:space="0" w:color="auto"/>
          </w:divBdr>
        </w:div>
        <w:div w:id="264115449">
          <w:marLeft w:val="0"/>
          <w:marRight w:val="0"/>
          <w:marTop w:val="0"/>
          <w:marBottom w:val="0"/>
          <w:divBdr>
            <w:top w:val="none" w:sz="0" w:space="0" w:color="auto"/>
            <w:left w:val="none" w:sz="0" w:space="0" w:color="auto"/>
            <w:bottom w:val="none" w:sz="0" w:space="0" w:color="auto"/>
            <w:right w:val="none" w:sz="0" w:space="0" w:color="auto"/>
          </w:divBdr>
        </w:div>
        <w:div w:id="490799614">
          <w:marLeft w:val="0"/>
          <w:marRight w:val="0"/>
          <w:marTop w:val="0"/>
          <w:marBottom w:val="0"/>
          <w:divBdr>
            <w:top w:val="none" w:sz="0" w:space="0" w:color="auto"/>
            <w:left w:val="none" w:sz="0" w:space="0" w:color="auto"/>
            <w:bottom w:val="none" w:sz="0" w:space="0" w:color="auto"/>
            <w:right w:val="none" w:sz="0" w:space="0" w:color="auto"/>
          </w:divBdr>
        </w:div>
        <w:div w:id="49234775">
          <w:marLeft w:val="0"/>
          <w:marRight w:val="0"/>
          <w:marTop w:val="0"/>
          <w:marBottom w:val="0"/>
          <w:divBdr>
            <w:top w:val="none" w:sz="0" w:space="0" w:color="auto"/>
            <w:left w:val="none" w:sz="0" w:space="0" w:color="auto"/>
            <w:bottom w:val="none" w:sz="0" w:space="0" w:color="auto"/>
            <w:right w:val="none" w:sz="0" w:space="0" w:color="auto"/>
          </w:divBdr>
        </w:div>
        <w:div w:id="2097553965">
          <w:marLeft w:val="0"/>
          <w:marRight w:val="0"/>
          <w:marTop w:val="0"/>
          <w:marBottom w:val="0"/>
          <w:divBdr>
            <w:top w:val="none" w:sz="0" w:space="0" w:color="auto"/>
            <w:left w:val="none" w:sz="0" w:space="0" w:color="auto"/>
            <w:bottom w:val="none" w:sz="0" w:space="0" w:color="auto"/>
            <w:right w:val="none" w:sz="0" w:space="0" w:color="auto"/>
          </w:divBdr>
        </w:div>
        <w:div w:id="905847468">
          <w:marLeft w:val="0"/>
          <w:marRight w:val="0"/>
          <w:marTop w:val="0"/>
          <w:marBottom w:val="0"/>
          <w:divBdr>
            <w:top w:val="none" w:sz="0" w:space="0" w:color="auto"/>
            <w:left w:val="none" w:sz="0" w:space="0" w:color="auto"/>
            <w:bottom w:val="none" w:sz="0" w:space="0" w:color="auto"/>
            <w:right w:val="none" w:sz="0" w:space="0" w:color="auto"/>
          </w:divBdr>
        </w:div>
        <w:div w:id="745804257">
          <w:marLeft w:val="0"/>
          <w:marRight w:val="0"/>
          <w:marTop w:val="0"/>
          <w:marBottom w:val="0"/>
          <w:divBdr>
            <w:top w:val="none" w:sz="0" w:space="0" w:color="auto"/>
            <w:left w:val="none" w:sz="0" w:space="0" w:color="auto"/>
            <w:bottom w:val="none" w:sz="0" w:space="0" w:color="auto"/>
            <w:right w:val="none" w:sz="0" w:space="0" w:color="auto"/>
          </w:divBdr>
        </w:div>
        <w:div w:id="2028096256">
          <w:marLeft w:val="0"/>
          <w:marRight w:val="0"/>
          <w:marTop w:val="0"/>
          <w:marBottom w:val="0"/>
          <w:divBdr>
            <w:top w:val="none" w:sz="0" w:space="0" w:color="auto"/>
            <w:left w:val="none" w:sz="0" w:space="0" w:color="auto"/>
            <w:bottom w:val="none" w:sz="0" w:space="0" w:color="auto"/>
            <w:right w:val="none" w:sz="0" w:space="0" w:color="auto"/>
          </w:divBdr>
        </w:div>
        <w:div w:id="1877573294">
          <w:marLeft w:val="0"/>
          <w:marRight w:val="0"/>
          <w:marTop w:val="0"/>
          <w:marBottom w:val="0"/>
          <w:divBdr>
            <w:top w:val="none" w:sz="0" w:space="0" w:color="auto"/>
            <w:left w:val="none" w:sz="0" w:space="0" w:color="auto"/>
            <w:bottom w:val="none" w:sz="0" w:space="0" w:color="auto"/>
            <w:right w:val="none" w:sz="0" w:space="0" w:color="auto"/>
          </w:divBdr>
        </w:div>
        <w:div w:id="275453487">
          <w:marLeft w:val="0"/>
          <w:marRight w:val="0"/>
          <w:marTop w:val="0"/>
          <w:marBottom w:val="0"/>
          <w:divBdr>
            <w:top w:val="none" w:sz="0" w:space="0" w:color="auto"/>
            <w:left w:val="none" w:sz="0" w:space="0" w:color="auto"/>
            <w:bottom w:val="none" w:sz="0" w:space="0" w:color="auto"/>
            <w:right w:val="none" w:sz="0" w:space="0" w:color="auto"/>
          </w:divBdr>
        </w:div>
        <w:div w:id="668757384">
          <w:marLeft w:val="0"/>
          <w:marRight w:val="0"/>
          <w:marTop w:val="0"/>
          <w:marBottom w:val="0"/>
          <w:divBdr>
            <w:top w:val="none" w:sz="0" w:space="0" w:color="auto"/>
            <w:left w:val="none" w:sz="0" w:space="0" w:color="auto"/>
            <w:bottom w:val="none" w:sz="0" w:space="0" w:color="auto"/>
            <w:right w:val="none" w:sz="0" w:space="0" w:color="auto"/>
          </w:divBdr>
        </w:div>
        <w:div w:id="711733205">
          <w:marLeft w:val="0"/>
          <w:marRight w:val="0"/>
          <w:marTop w:val="0"/>
          <w:marBottom w:val="0"/>
          <w:divBdr>
            <w:top w:val="none" w:sz="0" w:space="0" w:color="auto"/>
            <w:left w:val="none" w:sz="0" w:space="0" w:color="auto"/>
            <w:bottom w:val="none" w:sz="0" w:space="0" w:color="auto"/>
            <w:right w:val="none" w:sz="0" w:space="0" w:color="auto"/>
          </w:divBdr>
        </w:div>
        <w:div w:id="86662249">
          <w:marLeft w:val="0"/>
          <w:marRight w:val="0"/>
          <w:marTop w:val="0"/>
          <w:marBottom w:val="0"/>
          <w:divBdr>
            <w:top w:val="none" w:sz="0" w:space="0" w:color="auto"/>
            <w:left w:val="none" w:sz="0" w:space="0" w:color="auto"/>
            <w:bottom w:val="none" w:sz="0" w:space="0" w:color="auto"/>
            <w:right w:val="none" w:sz="0" w:space="0" w:color="auto"/>
          </w:divBdr>
        </w:div>
        <w:div w:id="1148129332">
          <w:marLeft w:val="0"/>
          <w:marRight w:val="0"/>
          <w:marTop w:val="0"/>
          <w:marBottom w:val="0"/>
          <w:divBdr>
            <w:top w:val="none" w:sz="0" w:space="0" w:color="auto"/>
            <w:left w:val="none" w:sz="0" w:space="0" w:color="auto"/>
            <w:bottom w:val="none" w:sz="0" w:space="0" w:color="auto"/>
            <w:right w:val="none" w:sz="0" w:space="0" w:color="auto"/>
          </w:divBdr>
        </w:div>
        <w:div w:id="557741398">
          <w:marLeft w:val="0"/>
          <w:marRight w:val="0"/>
          <w:marTop w:val="0"/>
          <w:marBottom w:val="0"/>
          <w:divBdr>
            <w:top w:val="none" w:sz="0" w:space="0" w:color="auto"/>
            <w:left w:val="none" w:sz="0" w:space="0" w:color="auto"/>
            <w:bottom w:val="none" w:sz="0" w:space="0" w:color="auto"/>
            <w:right w:val="none" w:sz="0" w:space="0" w:color="auto"/>
          </w:divBdr>
        </w:div>
        <w:div w:id="2098860053">
          <w:marLeft w:val="0"/>
          <w:marRight w:val="0"/>
          <w:marTop w:val="0"/>
          <w:marBottom w:val="0"/>
          <w:divBdr>
            <w:top w:val="none" w:sz="0" w:space="0" w:color="auto"/>
            <w:left w:val="none" w:sz="0" w:space="0" w:color="auto"/>
            <w:bottom w:val="none" w:sz="0" w:space="0" w:color="auto"/>
            <w:right w:val="none" w:sz="0" w:space="0" w:color="auto"/>
          </w:divBdr>
        </w:div>
        <w:div w:id="302538368">
          <w:marLeft w:val="0"/>
          <w:marRight w:val="0"/>
          <w:marTop w:val="0"/>
          <w:marBottom w:val="0"/>
          <w:divBdr>
            <w:top w:val="none" w:sz="0" w:space="0" w:color="auto"/>
            <w:left w:val="none" w:sz="0" w:space="0" w:color="auto"/>
            <w:bottom w:val="none" w:sz="0" w:space="0" w:color="auto"/>
            <w:right w:val="none" w:sz="0" w:space="0" w:color="auto"/>
          </w:divBdr>
        </w:div>
      </w:divsChild>
    </w:div>
    <w:div w:id="168301535">
      <w:bodyDiv w:val="1"/>
      <w:marLeft w:val="0"/>
      <w:marRight w:val="0"/>
      <w:marTop w:val="0"/>
      <w:marBottom w:val="0"/>
      <w:divBdr>
        <w:top w:val="none" w:sz="0" w:space="0" w:color="auto"/>
        <w:left w:val="none" w:sz="0" w:space="0" w:color="auto"/>
        <w:bottom w:val="none" w:sz="0" w:space="0" w:color="auto"/>
        <w:right w:val="none" w:sz="0" w:space="0" w:color="auto"/>
      </w:divBdr>
      <w:divsChild>
        <w:div w:id="956568961">
          <w:marLeft w:val="0"/>
          <w:marRight w:val="0"/>
          <w:marTop w:val="0"/>
          <w:marBottom w:val="0"/>
          <w:divBdr>
            <w:top w:val="none" w:sz="0" w:space="0" w:color="auto"/>
            <w:left w:val="none" w:sz="0" w:space="0" w:color="auto"/>
            <w:bottom w:val="none" w:sz="0" w:space="0" w:color="auto"/>
            <w:right w:val="none" w:sz="0" w:space="0" w:color="auto"/>
          </w:divBdr>
        </w:div>
      </w:divsChild>
    </w:div>
    <w:div w:id="343476155">
      <w:bodyDiv w:val="1"/>
      <w:marLeft w:val="0"/>
      <w:marRight w:val="0"/>
      <w:marTop w:val="0"/>
      <w:marBottom w:val="0"/>
      <w:divBdr>
        <w:top w:val="none" w:sz="0" w:space="0" w:color="auto"/>
        <w:left w:val="none" w:sz="0" w:space="0" w:color="auto"/>
        <w:bottom w:val="none" w:sz="0" w:space="0" w:color="auto"/>
        <w:right w:val="none" w:sz="0" w:space="0" w:color="auto"/>
      </w:divBdr>
      <w:divsChild>
        <w:div w:id="873079822">
          <w:marLeft w:val="0"/>
          <w:marRight w:val="0"/>
          <w:marTop w:val="0"/>
          <w:marBottom w:val="0"/>
          <w:divBdr>
            <w:top w:val="none" w:sz="0" w:space="0" w:color="auto"/>
            <w:left w:val="none" w:sz="0" w:space="0" w:color="auto"/>
            <w:bottom w:val="none" w:sz="0" w:space="0" w:color="auto"/>
            <w:right w:val="none" w:sz="0" w:space="0" w:color="auto"/>
          </w:divBdr>
          <w:divsChild>
            <w:div w:id="1604533073">
              <w:marLeft w:val="0"/>
              <w:marRight w:val="0"/>
              <w:marTop w:val="0"/>
              <w:marBottom w:val="0"/>
              <w:divBdr>
                <w:top w:val="none" w:sz="0" w:space="0" w:color="auto"/>
                <w:left w:val="none" w:sz="0" w:space="0" w:color="auto"/>
                <w:bottom w:val="none" w:sz="0" w:space="0" w:color="auto"/>
                <w:right w:val="none" w:sz="0" w:space="0" w:color="auto"/>
              </w:divBdr>
            </w:div>
          </w:divsChild>
        </w:div>
        <w:div w:id="704869872">
          <w:marLeft w:val="0"/>
          <w:marRight w:val="0"/>
          <w:marTop w:val="0"/>
          <w:marBottom w:val="0"/>
          <w:divBdr>
            <w:top w:val="none" w:sz="0" w:space="0" w:color="auto"/>
            <w:left w:val="none" w:sz="0" w:space="0" w:color="auto"/>
            <w:bottom w:val="none" w:sz="0" w:space="0" w:color="auto"/>
            <w:right w:val="none" w:sz="0" w:space="0" w:color="auto"/>
          </w:divBdr>
          <w:divsChild>
            <w:div w:id="894507971">
              <w:marLeft w:val="0"/>
              <w:marRight w:val="0"/>
              <w:marTop w:val="0"/>
              <w:marBottom w:val="0"/>
              <w:divBdr>
                <w:top w:val="none" w:sz="0" w:space="0" w:color="auto"/>
                <w:left w:val="none" w:sz="0" w:space="0" w:color="auto"/>
                <w:bottom w:val="none" w:sz="0" w:space="0" w:color="auto"/>
                <w:right w:val="none" w:sz="0" w:space="0" w:color="auto"/>
              </w:divBdr>
            </w:div>
          </w:divsChild>
        </w:div>
        <w:div w:id="801536900">
          <w:marLeft w:val="0"/>
          <w:marRight w:val="0"/>
          <w:marTop w:val="0"/>
          <w:marBottom w:val="0"/>
          <w:divBdr>
            <w:top w:val="none" w:sz="0" w:space="0" w:color="auto"/>
            <w:left w:val="none" w:sz="0" w:space="0" w:color="auto"/>
            <w:bottom w:val="none" w:sz="0" w:space="0" w:color="auto"/>
            <w:right w:val="none" w:sz="0" w:space="0" w:color="auto"/>
          </w:divBdr>
          <w:divsChild>
            <w:div w:id="433985916">
              <w:marLeft w:val="0"/>
              <w:marRight w:val="0"/>
              <w:marTop w:val="0"/>
              <w:marBottom w:val="0"/>
              <w:divBdr>
                <w:top w:val="none" w:sz="0" w:space="0" w:color="auto"/>
                <w:left w:val="none" w:sz="0" w:space="0" w:color="auto"/>
                <w:bottom w:val="none" w:sz="0" w:space="0" w:color="auto"/>
                <w:right w:val="none" w:sz="0" w:space="0" w:color="auto"/>
              </w:divBdr>
            </w:div>
          </w:divsChild>
        </w:div>
        <w:div w:id="1007515103">
          <w:marLeft w:val="0"/>
          <w:marRight w:val="0"/>
          <w:marTop w:val="0"/>
          <w:marBottom w:val="0"/>
          <w:divBdr>
            <w:top w:val="none" w:sz="0" w:space="0" w:color="auto"/>
            <w:left w:val="none" w:sz="0" w:space="0" w:color="auto"/>
            <w:bottom w:val="none" w:sz="0" w:space="0" w:color="auto"/>
            <w:right w:val="none" w:sz="0" w:space="0" w:color="auto"/>
          </w:divBdr>
          <w:divsChild>
            <w:div w:id="9053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38145">
      <w:bodyDiv w:val="1"/>
      <w:marLeft w:val="0"/>
      <w:marRight w:val="0"/>
      <w:marTop w:val="0"/>
      <w:marBottom w:val="0"/>
      <w:divBdr>
        <w:top w:val="none" w:sz="0" w:space="0" w:color="auto"/>
        <w:left w:val="none" w:sz="0" w:space="0" w:color="auto"/>
        <w:bottom w:val="none" w:sz="0" w:space="0" w:color="auto"/>
        <w:right w:val="none" w:sz="0" w:space="0" w:color="auto"/>
      </w:divBdr>
      <w:divsChild>
        <w:div w:id="1378966058">
          <w:marLeft w:val="0"/>
          <w:marRight w:val="0"/>
          <w:marTop w:val="0"/>
          <w:marBottom w:val="0"/>
          <w:divBdr>
            <w:top w:val="none" w:sz="0" w:space="0" w:color="auto"/>
            <w:left w:val="none" w:sz="0" w:space="0" w:color="auto"/>
            <w:bottom w:val="none" w:sz="0" w:space="0" w:color="auto"/>
            <w:right w:val="none" w:sz="0" w:space="0" w:color="auto"/>
          </w:divBdr>
        </w:div>
      </w:divsChild>
    </w:div>
    <w:div w:id="572665522">
      <w:bodyDiv w:val="1"/>
      <w:marLeft w:val="0"/>
      <w:marRight w:val="0"/>
      <w:marTop w:val="0"/>
      <w:marBottom w:val="0"/>
      <w:divBdr>
        <w:top w:val="none" w:sz="0" w:space="0" w:color="auto"/>
        <w:left w:val="none" w:sz="0" w:space="0" w:color="auto"/>
        <w:bottom w:val="none" w:sz="0" w:space="0" w:color="auto"/>
        <w:right w:val="none" w:sz="0" w:space="0" w:color="auto"/>
      </w:divBdr>
      <w:divsChild>
        <w:div w:id="1412194862">
          <w:marLeft w:val="0"/>
          <w:marRight w:val="0"/>
          <w:marTop w:val="0"/>
          <w:marBottom w:val="0"/>
          <w:divBdr>
            <w:top w:val="none" w:sz="0" w:space="0" w:color="auto"/>
            <w:left w:val="none" w:sz="0" w:space="0" w:color="auto"/>
            <w:bottom w:val="none" w:sz="0" w:space="0" w:color="auto"/>
            <w:right w:val="none" w:sz="0" w:space="0" w:color="auto"/>
          </w:divBdr>
        </w:div>
      </w:divsChild>
    </w:div>
    <w:div w:id="734663335">
      <w:bodyDiv w:val="1"/>
      <w:marLeft w:val="0"/>
      <w:marRight w:val="0"/>
      <w:marTop w:val="0"/>
      <w:marBottom w:val="0"/>
      <w:divBdr>
        <w:top w:val="none" w:sz="0" w:space="0" w:color="auto"/>
        <w:left w:val="none" w:sz="0" w:space="0" w:color="auto"/>
        <w:bottom w:val="none" w:sz="0" w:space="0" w:color="auto"/>
        <w:right w:val="none" w:sz="0" w:space="0" w:color="auto"/>
      </w:divBdr>
      <w:divsChild>
        <w:div w:id="994262357">
          <w:marLeft w:val="0"/>
          <w:marRight w:val="0"/>
          <w:marTop w:val="0"/>
          <w:marBottom w:val="0"/>
          <w:divBdr>
            <w:top w:val="none" w:sz="0" w:space="0" w:color="auto"/>
            <w:left w:val="none" w:sz="0" w:space="0" w:color="auto"/>
            <w:bottom w:val="none" w:sz="0" w:space="0" w:color="auto"/>
            <w:right w:val="none" w:sz="0" w:space="0" w:color="auto"/>
          </w:divBdr>
          <w:divsChild>
            <w:div w:id="104271941">
              <w:marLeft w:val="0"/>
              <w:marRight w:val="0"/>
              <w:marTop w:val="0"/>
              <w:marBottom w:val="0"/>
              <w:divBdr>
                <w:top w:val="none" w:sz="0" w:space="0" w:color="auto"/>
                <w:left w:val="none" w:sz="0" w:space="0" w:color="auto"/>
                <w:bottom w:val="none" w:sz="0" w:space="0" w:color="auto"/>
                <w:right w:val="none" w:sz="0" w:space="0" w:color="auto"/>
              </w:divBdr>
            </w:div>
          </w:divsChild>
        </w:div>
        <w:div w:id="708185112">
          <w:marLeft w:val="0"/>
          <w:marRight w:val="0"/>
          <w:marTop w:val="0"/>
          <w:marBottom w:val="0"/>
          <w:divBdr>
            <w:top w:val="none" w:sz="0" w:space="0" w:color="auto"/>
            <w:left w:val="none" w:sz="0" w:space="0" w:color="auto"/>
            <w:bottom w:val="none" w:sz="0" w:space="0" w:color="auto"/>
            <w:right w:val="none" w:sz="0" w:space="0" w:color="auto"/>
          </w:divBdr>
          <w:divsChild>
            <w:div w:id="107428792">
              <w:marLeft w:val="0"/>
              <w:marRight w:val="0"/>
              <w:marTop w:val="0"/>
              <w:marBottom w:val="0"/>
              <w:divBdr>
                <w:top w:val="none" w:sz="0" w:space="0" w:color="auto"/>
                <w:left w:val="none" w:sz="0" w:space="0" w:color="auto"/>
                <w:bottom w:val="none" w:sz="0" w:space="0" w:color="auto"/>
                <w:right w:val="none" w:sz="0" w:space="0" w:color="auto"/>
              </w:divBdr>
            </w:div>
          </w:divsChild>
        </w:div>
        <w:div w:id="1573275997">
          <w:marLeft w:val="0"/>
          <w:marRight w:val="0"/>
          <w:marTop w:val="0"/>
          <w:marBottom w:val="0"/>
          <w:divBdr>
            <w:top w:val="none" w:sz="0" w:space="0" w:color="auto"/>
            <w:left w:val="none" w:sz="0" w:space="0" w:color="auto"/>
            <w:bottom w:val="none" w:sz="0" w:space="0" w:color="auto"/>
            <w:right w:val="none" w:sz="0" w:space="0" w:color="auto"/>
          </w:divBdr>
          <w:divsChild>
            <w:div w:id="2020037180">
              <w:marLeft w:val="0"/>
              <w:marRight w:val="0"/>
              <w:marTop w:val="0"/>
              <w:marBottom w:val="0"/>
              <w:divBdr>
                <w:top w:val="none" w:sz="0" w:space="0" w:color="auto"/>
                <w:left w:val="none" w:sz="0" w:space="0" w:color="auto"/>
                <w:bottom w:val="none" w:sz="0" w:space="0" w:color="auto"/>
                <w:right w:val="none" w:sz="0" w:space="0" w:color="auto"/>
              </w:divBdr>
            </w:div>
          </w:divsChild>
        </w:div>
        <w:div w:id="383405629">
          <w:marLeft w:val="0"/>
          <w:marRight w:val="0"/>
          <w:marTop w:val="0"/>
          <w:marBottom w:val="0"/>
          <w:divBdr>
            <w:top w:val="none" w:sz="0" w:space="0" w:color="auto"/>
            <w:left w:val="none" w:sz="0" w:space="0" w:color="auto"/>
            <w:bottom w:val="none" w:sz="0" w:space="0" w:color="auto"/>
            <w:right w:val="none" w:sz="0" w:space="0" w:color="auto"/>
          </w:divBdr>
          <w:divsChild>
            <w:div w:id="329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0339">
      <w:bodyDiv w:val="1"/>
      <w:marLeft w:val="0"/>
      <w:marRight w:val="0"/>
      <w:marTop w:val="0"/>
      <w:marBottom w:val="0"/>
      <w:divBdr>
        <w:top w:val="none" w:sz="0" w:space="0" w:color="auto"/>
        <w:left w:val="none" w:sz="0" w:space="0" w:color="auto"/>
        <w:bottom w:val="none" w:sz="0" w:space="0" w:color="auto"/>
        <w:right w:val="none" w:sz="0" w:space="0" w:color="auto"/>
      </w:divBdr>
    </w:div>
    <w:div w:id="1245605816">
      <w:bodyDiv w:val="1"/>
      <w:marLeft w:val="0"/>
      <w:marRight w:val="0"/>
      <w:marTop w:val="0"/>
      <w:marBottom w:val="0"/>
      <w:divBdr>
        <w:top w:val="none" w:sz="0" w:space="0" w:color="auto"/>
        <w:left w:val="none" w:sz="0" w:space="0" w:color="auto"/>
        <w:bottom w:val="none" w:sz="0" w:space="0" w:color="auto"/>
        <w:right w:val="none" w:sz="0" w:space="0" w:color="auto"/>
      </w:divBdr>
      <w:divsChild>
        <w:div w:id="614677173">
          <w:marLeft w:val="0"/>
          <w:marRight w:val="0"/>
          <w:marTop w:val="0"/>
          <w:marBottom w:val="0"/>
          <w:divBdr>
            <w:top w:val="none" w:sz="0" w:space="0" w:color="auto"/>
            <w:left w:val="none" w:sz="0" w:space="0" w:color="auto"/>
            <w:bottom w:val="none" w:sz="0" w:space="0" w:color="auto"/>
            <w:right w:val="none" w:sz="0" w:space="0" w:color="auto"/>
          </w:divBdr>
        </w:div>
      </w:divsChild>
    </w:div>
    <w:div w:id="1317027999">
      <w:bodyDiv w:val="1"/>
      <w:marLeft w:val="0"/>
      <w:marRight w:val="0"/>
      <w:marTop w:val="0"/>
      <w:marBottom w:val="0"/>
      <w:divBdr>
        <w:top w:val="none" w:sz="0" w:space="0" w:color="auto"/>
        <w:left w:val="none" w:sz="0" w:space="0" w:color="auto"/>
        <w:bottom w:val="none" w:sz="0" w:space="0" w:color="auto"/>
        <w:right w:val="none" w:sz="0" w:space="0" w:color="auto"/>
      </w:divBdr>
      <w:divsChild>
        <w:div w:id="486243762">
          <w:marLeft w:val="0"/>
          <w:marRight w:val="0"/>
          <w:marTop w:val="0"/>
          <w:marBottom w:val="0"/>
          <w:divBdr>
            <w:top w:val="none" w:sz="0" w:space="0" w:color="auto"/>
            <w:left w:val="none" w:sz="0" w:space="0" w:color="auto"/>
            <w:bottom w:val="none" w:sz="0" w:space="0" w:color="auto"/>
            <w:right w:val="none" w:sz="0" w:space="0" w:color="auto"/>
          </w:divBdr>
        </w:div>
      </w:divsChild>
    </w:div>
    <w:div w:id="187808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805-2933%20" TargetMode="Externa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orcid.org/0000-0002-4735-91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9" TargetMode="External"/><Relationship Id="rId14" Type="http://schemas.openxmlformats.org/officeDocument/2006/relationships/oleObject" Target="embeddings/oleObject2.bin"/></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9ED33-8757-4CFA-B2CE-DBEFC49A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6472</Words>
  <Characters>36897</Characters>
  <Application>Microsoft Office Word</Application>
  <DocSecurity>0</DocSecurity>
  <Lines>307</Lines>
  <Paragraphs>86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43283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M.Hilmi</cp:lastModifiedBy>
  <cp:revision>3</cp:revision>
  <cp:lastPrinted>2023-10-21T19:27:00Z</cp:lastPrinted>
  <dcterms:created xsi:type="dcterms:W3CDTF">2024-05-21T19:51:00Z</dcterms:created>
  <dcterms:modified xsi:type="dcterms:W3CDTF">2024-05-21T19:52:00Z</dcterms:modified>
</cp:coreProperties>
</file>